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1" w:rsidRPr="00157EB4" w:rsidRDefault="00507632" w:rsidP="002E6375">
      <w:pPr>
        <w:jc w:val="center"/>
        <w:rPr>
          <w:b/>
        </w:rPr>
      </w:pPr>
      <w:r w:rsidRPr="00157EB4">
        <w:rPr>
          <w:b/>
        </w:rPr>
        <w:t>Результаты творческого конкурса  «Мой автобус»  для учащихся 7-10 классов</w:t>
      </w:r>
    </w:p>
    <w:p w:rsidR="00507632" w:rsidRPr="00157EB4" w:rsidRDefault="00507632" w:rsidP="002E6375">
      <w:pPr>
        <w:jc w:val="center"/>
        <w:rPr>
          <w:b/>
        </w:rPr>
      </w:pPr>
      <w:r w:rsidRPr="00157EB4">
        <w:rPr>
          <w:b/>
        </w:rPr>
        <w:t>ЦДЮТТ 2016-2017 учебный год</w:t>
      </w:r>
    </w:p>
    <w:p w:rsidR="00BF1728" w:rsidRDefault="00BF1728" w:rsidP="00BF1728"/>
    <w:tbl>
      <w:tblPr>
        <w:tblStyle w:val="a3"/>
        <w:tblW w:w="0" w:type="auto"/>
        <w:tblInd w:w="3160" w:type="dxa"/>
        <w:tblLook w:val="04A0"/>
      </w:tblPr>
      <w:tblGrid>
        <w:gridCol w:w="1100"/>
        <w:gridCol w:w="896"/>
        <w:gridCol w:w="1252"/>
        <w:gridCol w:w="4018"/>
        <w:gridCol w:w="992"/>
      </w:tblGrid>
      <w:tr w:rsidR="00BF1728" w:rsidTr="005A2982">
        <w:tc>
          <w:tcPr>
            <w:tcW w:w="1100" w:type="dxa"/>
          </w:tcPr>
          <w:p w:rsidR="00BF1728" w:rsidRDefault="00BF1728">
            <w:r>
              <w:t xml:space="preserve">ОУ </w:t>
            </w:r>
          </w:p>
        </w:tc>
        <w:tc>
          <w:tcPr>
            <w:tcW w:w="896" w:type="dxa"/>
          </w:tcPr>
          <w:p w:rsidR="00BF1728" w:rsidRDefault="00BF1728">
            <w:r>
              <w:t xml:space="preserve">Класс </w:t>
            </w:r>
          </w:p>
        </w:tc>
        <w:tc>
          <w:tcPr>
            <w:tcW w:w="1252" w:type="dxa"/>
          </w:tcPr>
          <w:p w:rsidR="00BF1728" w:rsidRDefault="00BF1728">
            <w:r>
              <w:t xml:space="preserve">Ф.И. учащихся </w:t>
            </w:r>
          </w:p>
        </w:tc>
        <w:tc>
          <w:tcPr>
            <w:tcW w:w="4018" w:type="dxa"/>
          </w:tcPr>
          <w:p w:rsidR="00BF1728" w:rsidRDefault="00BF1728">
            <w:r>
              <w:t xml:space="preserve">Ф.И.ОР руководителя </w:t>
            </w:r>
          </w:p>
        </w:tc>
        <w:tc>
          <w:tcPr>
            <w:tcW w:w="992" w:type="dxa"/>
          </w:tcPr>
          <w:p w:rsidR="00BF1728" w:rsidRDefault="00BF1728">
            <w:r>
              <w:t>Место</w:t>
            </w:r>
          </w:p>
        </w:tc>
      </w:tr>
      <w:tr w:rsidR="00BF1728" w:rsidTr="005A2982">
        <w:tc>
          <w:tcPr>
            <w:tcW w:w="1100" w:type="dxa"/>
          </w:tcPr>
          <w:p w:rsidR="00BF1728" w:rsidRDefault="00BF1728">
            <w:r>
              <w:t>ГБОУ СОШ</w:t>
            </w:r>
          </w:p>
          <w:p w:rsidR="00BF1728" w:rsidRDefault="00BF1728">
            <w:r>
              <w:t>№ 379</w:t>
            </w:r>
          </w:p>
        </w:tc>
        <w:tc>
          <w:tcPr>
            <w:tcW w:w="896" w:type="dxa"/>
          </w:tcPr>
          <w:p w:rsidR="00BF1728" w:rsidRDefault="00BF1728">
            <w:r>
              <w:t>6а</w:t>
            </w:r>
          </w:p>
        </w:tc>
        <w:tc>
          <w:tcPr>
            <w:tcW w:w="1252" w:type="dxa"/>
          </w:tcPr>
          <w:p w:rsidR="00BF1728" w:rsidRDefault="00BF1728">
            <w:r>
              <w:t>Сафронова Наталья</w:t>
            </w:r>
          </w:p>
          <w:p w:rsidR="00BF1728" w:rsidRDefault="00BF1728">
            <w:proofErr w:type="spellStart"/>
            <w:r>
              <w:t>Жабина</w:t>
            </w:r>
            <w:proofErr w:type="spellEnd"/>
            <w:r>
              <w:t xml:space="preserve"> Милана</w:t>
            </w:r>
          </w:p>
          <w:p w:rsidR="00BF1728" w:rsidRDefault="00BF1728">
            <w:r>
              <w:t>Волкова Кристина</w:t>
            </w:r>
          </w:p>
        </w:tc>
        <w:tc>
          <w:tcPr>
            <w:tcW w:w="4018" w:type="dxa"/>
          </w:tcPr>
          <w:p w:rsidR="00BF1728" w:rsidRDefault="00BF1728">
            <w:r>
              <w:t>Балуева Ирина Николаевна</w:t>
            </w:r>
          </w:p>
          <w:p w:rsidR="00BF1728" w:rsidRDefault="00BF1728">
            <w:r>
              <w:t>Зам директора по ВР, классный руководитель</w:t>
            </w:r>
          </w:p>
        </w:tc>
        <w:tc>
          <w:tcPr>
            <w:tcW w:w="992" w:type="dxa"/>
          </w:tcPr>
          <w:p w:rsidR="00BF1728" w:rsidRPr="00555F3F" w:rsidRDefault="00BF1728" w:rsidP="00BF17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BF1728" w:rsidTr="005A2982">
        <w:tc>
          <w:tcPr>
            <w:tcW w:w="1100" w:type="dxa"/>
          </w:tcPr>
          <w:p w:rsidR="00BF1728" w:rsidRDefault="00BF1728">
            <w:r>
              <w:t>ГБОУ гимназия №261</w:t>
            </w:r>
          </w:p>
        </w:tc>
        <w:tc>
          <w:tcPr>
            <w:tcW w:w="896" w:type="dxa"/>
          </w:tcPr>
          <w:p w:rsidR="00BF1728" w:rsidRDefault="00BF1728">
            <w:r>
              <w:t>8в</w:t>
            </w:r>
          </w:p>
        </w:tc>
        <w:tc>
          <w:tcPr>
            <w:tcW w:w="1252" w:type="dxa"/>
          </w:tcPr>
          <w:p w:rsidR="00BF1728" w:rsidRDefault="00BF1728" w:rsidP="00555F3F">
            <w:proofErr w:type="spellStart"/>
            <w:r>
              <w:t>Саприга</w:t>
            </w:r>
            <w:proofErr w:type="spellEnd"/>
            <w:r>
              <w:t xml:space="preserve"> Кирилл</w:t>
            </w:r>
          </w:p>
          <w:p w:rsidR="00BF1728" w:rsidRDefault="00BF1728" w:rsidP="00555F3F">
            <w:proofErr w:type="spellStart"/>
            <w:r>
              <w:t>Турчин</w:t>
            </w:r>
            <w:proofErr w:type="spellEnd"/>
            <w:r>
              <w:t xml:space="preserve"> Павел</w:t>
            </w:r>
          </w:p>
          <w:p w:rsidR="00BF1728" w:rsidRDefault="00BF1728"/>
        </w:tc>
        <w:tc>
          <w:tcPr>
            <w:tcW w:w="4018" w:type="dxa"/>
          </w:tcPr>
          <w:p w:rsidR="00BF1728" w:rsidRDefault="00BF1728">
            <w:proofErr w:type="spellStart"/>
            <w:r>
              <w:t>Асаулко</w:t>
            </w:r>
            <w:proofErr w:type="spellEnd"/>
            <w:r>
              <w:t xml:space="preserve"> Александра  Евгеньевна, учитель</w:t>
            </w:r>
          </w:p>
        </w:tc>
        <w:tc>
          <w:tcPr>
            <w:tcW w:w="992" w:type="dxa"/>
          </w:tcPr>
          <w:p w:rsidR="00BF1728" w:rsidRPr="00555F3F" w:rsidRDefault="00BF1728" w:rsidP="00BF17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8510AF">
              <w:rPr>
                <w:lang w:val="en-US"/>
              </w:rPr>
              <w:t>I</w:t>
            </w:r>
          </w:p>
        </w:tc>
      </w:tr>
      <w:tr w:rsidR="00BF1728" w:rsidTr="005A2982">
        <w:tc>
          <w:tcPr>
            <w:tcW w:w="1100" w:type="dxa"/>
          </w:tcPr>
          <w:p w:rsidR="00BF1728" w:rsidRDefault="00BF1728">
            <w:r>
              <w:t>ГБОУ гимназия №261</w:t>
            </w:r>
          </w:p>
        </w:tc>
        <w:tc>
          <w:tcPr>
            <w:tcW w:w="896" w:type="dxa"/>
          </w:tcPr>
          <w:p w:rsidR="00BF1728" w:rsidRDefault="00BF1728">
            <w:r>
              <w:t>8б</w:t>
            </w:r>
          </w:p>
        </w:tc>
        <w:tc>
          <w:tcPr>
            <w:tcW w:w="1252" w:type="dxa"/>
          </w:tcPr>
          <w:p w:rsidR="00BF1728" w:rsidRDefault="00BF1728" w:rsidP="00555F3F">
            <w:r>
              <w:t>Дементьев Алексей</w:t>
            </w:r>
          </w:p>
          <w:p w:rsidR="00BF1728" w:rsidRDefault="00BF1728" w:rsidP="00555F3F"/>
        </w:tc>
        <w:tc>
          <w:tcPr>
            <w:tcW w:w="4018" w:type="dxa"/>
          </w:tcPr>
          <w:p w:rsidR="00BF1728" w:rsidRDefault="00BF1728">
            <w:proofErr w:type="spellStart"/>
            <w:r>
              <w:t>Асаулко</w:t>
            </w:r>
            <w:proofErr w:type="spellEnd"/>
            <w:r>
              <w:t xml:space="preserve"> Александра  Евгеньевна, </w:t>
            </w:r>
          </w:p>
          <w:p w:rsidR="00BF1728" w:rsidRDefault="00BF1728">
            <w:r>
              <w:t>учитель</w:t>
            </w:r>
          </w:p>
        </w:tc>
        <w:tc>
          <w:tcPr>
            <w:tcW w:w="992" w:type="dxa"/>
          </w:tcPr>
          <w:p w:rsidR="00BF1728" w:rsidRPr="00555F3F" w:rsidRDefault="00BF1728" w:rsidP="00BF1728">
            <w:pPr>
              <w:jc w:val="center"/>
            </w:pPr>
            <w:r>
              <w:t>призер</w:t>
            </w:r>
          </w:p>
        </w:tc>
      </w:tr>
      <w:tr w:rsidR="00BF1728" w:rsidTr="005A2982">
        <w:tc>
          <w:tcPr>
            <w:tcW w:w="1100" w:type="dxa"/>
          </w:tcPr>
          <w:p w:rsidR="00BF1728" w:rsidRDefault="00BF1728">
            <w:r>
              <w:t>ГБОУ СОШ №283</w:t>
            </w:r>
          </w:p>
        </w:tc>
        <w:tc>
          <w:tcPr>
            <w:tcW w:w="896" w:type="dxa"/>
          </w:tcPr>
          <w:p w:rsidR="00BF1728" w:rsidRDefault="00BF1728">
            <w:r>
              <w:t>6</w:t>
            </w:r>
          </w:p>
        </w:tc>
        <w:tc>
          <w:tcPr>
            <w:tcW w:w="1252" w:type="dxa"/>
          </w:tcPr>
          <w:p w:rsidR="00BF1728" w:rsidRDefault="00BF1728">
            <w:r>
              <w:t xml:space="preserve">Николаев Никита </w:t>
            </w:r>
          </w:p>
          <w:p w:rsidR="00BF1728" w:rsidRDefault="00BF1728">
            <w:r>
              <w:t>Игумнов Михаил</w:t>
            </w:r>
          </w:p>
        </w:tc>
        <w:tc>
          <w:tcPr>
            <w:tcW w:w="4018" w:type="dxa"/>
          </w:tcPr>
          <w:p w:rsidR="00BF1728" w:rsidRDefault="00BF1728">
            <w:proofErr w:type="spellStart"/>
            <w:r>
              <w:t>Колухова</w:t>
            </w:r>
            <w:proofErr w:type="spellEnd"/>
            <w:r>
              <w:t xml:space="preserve"> Ольга Валерьевна, учитель</w:t>
            </w:r>
          </w:p>
        </w:tc>
        <w:tc>
          <w:tcPr>
            <w:tcW w:w="992" w:type="dxa"/>
          </w:tcPr>
          <w:p w:rsidR="00BF1728" w:rsidRPr="00555F3F" w:rsidRDefault="00BF1728" w:rsidP="00BF17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B96B7E" w:rsidTr="005A2982">
        <w:tc>
          <w:tcPr>
            <w:tcW w:w="1100" w:type="dxa"/>
          </w:tcPr>
          <w:p w:rsidR="00ED45ED" w:rsidRDefault="00B96B7E">
            <w:pPr>
              <w:rPr>
                <w:lang w:val="en-US"/>
              </w:rPr>
            </w:pPr>
            <w:r>
              <w:t>ГБОУ школа</w:t>
            </w:r>
          </w:p>
          <w:p w:rsidR="00B96B7E" w:rsidRDefault="00B96B7E">
            <w:r>
              <w:t xml:space="preserve"> № 565</w:t>
            </w:r>
          </w:p>
        </w:tc>
        <w:tc>
          <w:tcPr>
            <w:tcW w:w="896" w:type="dxa"/>
          </w:tcPr>
          <w:p w:rsidR="00B96B7E" w:rsidRDefault="00B96B7E">
            <w:r>
              <w:t>8б</w:t>
            </w:r>
          </w:p>
        </w:tc>
        <w:tc>
          <w:tcPr>
            <w:tcW w:w="1252" w:type="dxa"/>
          </w:tcPr>
          <w:p w:rsidR="00B96B7E" w:rsidRDefault="00B96B7E">
            <w:r>
              <w:t xml:space="preserve">Бахвалов </w:t>
            </w:r>
            <w:proofErr w:type="spellStart"/>
            <w:r>
              <w:t>Ильяс</w:t>
            </w:r>
            <w:proofErr w:type="spellEnd"/>
          </w:p>
        </w:tc>
        <w:tc>
          <w:tcPr>
            <w:tcW w:w="4018" w:type="dxa"/>
          </w:tcPr>
          <w:p w:rsidR="00B96B7E" w:rsidRDefault="00B96B7E">
            <w:r>
              <w:t>Михайлов Евгений Андреевич</w:t>
            </w:r>
          </w:p>
        </w:tc>
        <w:tc>
          <w:tcPr>
            <w:tcW w:w="992" w:type="dxa"/>
          </w:tcPr>
          <w:p w:rsidR="00B96B7E" w:rsidRPr="008510AF" w:rsidRDefault="00B96B7E" w:rsidP="00BF1728">
            <w:pPr>
              <w:jc w:val="center"/>
            </w:pPr>
            <w:r>
              <w:rPr>
                <w:lang w:val="en-US"/>
              </w:rPr>
              <w:t>I</w:t>
            </w:r>
          </w:p>
        </w:tc>
      </w:tr>
    </w:tbl>
    <w:p w:rsidR="00507632" w:rsidRDefault="00507632"/>
    <w:sectPr w:rsidR="00507632" w:rsidSect="005076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632"/>
    <w:rsid w:val="00074790"/>
    <w:rsid w:val="000C1D7C"/>
    <w:rsid w:val="000C6969"/>
    <w:rsid w:val="0010153A"/>
    <w:rsid w:val="00157EB4"/>
    <w:rsid w:val="0017738D"/>
    <w:rsid w:val="002E6375"/>
    <w:rsid w:val="00433CC4"/>
    <w:rsid w:val="00490376"/>
    <w:rsid w:val="00507632"/>
    <w:rsid w:val="0052046E"/>
    <w:rsid w:val="00555F3F"/>
    <w:rsid w:val="005A2982"/>
    <w:rsid w:val="00694655"/>
    <w:rsid w:val="007310E9"/>
    <w:rsid w:val="008032C7"/>
    <w:rsid w:val="008510AF"/>
    <w:rsid w:val="009A090C"/>
    <w:rsid w:val="00AB3B03"/>
    <w:rsid w:val="00B96B7E"/>
    <w:rsid w:val="00BF1728"/>
    <w:rsid w:val="00C51A8F"/>
    <w:rsid w:val="00ED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7818E-837F-4F4C-A99E-8959A497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2017-05-04T15:26:00Z</cp:lastPrinted>
  <dcterms:created xsi:type="dcterms:W3CDTF">2017-05-02T14:25:00Z</dcterms:created>
  <dcterms:modified xsi:type="dcterms:W3CDTF">2017-05-04T15:28:00Z</dcterms:modified>
</cp:coreProperties>
</file>