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4F" w:rsidRPr="00081C66" w:rsidRDefault="00E0454F" w:rsidP="00E0454F">
      <w:pPr>
        <w:jc w:val="center"/>
        <w:rPr>
          <w:rFonts w:ascii="Times New Roman" w:eastAsia="Times New Roman" w:hAnsi="Times New Roman"/>
          <w:b/>
          <w:bCs/>
          <w:color w:val="auto"/>
          <w:szCs w:val="24"/>
        </w:rPr>
      </w:pPr>
      <w:r w:rsidRPr="00081C66">
        <w:rPr>
          <w:rFonts w:ascii="Times New Roman" w:eastAsia="Times New Roman" w:hAnsi="Times New Roman"/>
          <w:b/>
          <w:bCs/>
          <w:color w:val="auto"/>
          <w:szCs w:val="24"/>
        </w:rPr>
        <w:t>АДМИНИСТРАЦИЯ КИРОВСКОГО РАЙОНА ОТДЕЛ ОБРАЗОВАНИЯ</w:t>
      </w:r>
    </w:p>
    <w:p w:rsidR="00E0454F" w:rsidRPr="00081C66" w:rsidRDefault="00E0454F" w:rsidP="00E0454F">
      <w:pPr>
        <w:jc w:val="center"/>
        <w:rPr>
          <w:rFonts w:ascii="Times New Roman" w:eastAsia="Times New Roman" w:hAnsi="Times New Roman"/>
          <w:b/>
          <w:bCs/>
          <w:color w:val="auto"/>
          <w:szCs w:val="24"/>
        </w:rPr>
      </w:pPr>
      <w:r w:rsidRPr="00081C66">
        <w:rPr>
          <w:rFonts w:ascii="Times New Roman" w:eastAsia="Times New Roman" w:hAnsi="Times New Roman"/>
          <w:b/>
          <w:bCs/>
          <w:color w:val="auto"/>
          <w:szCs w:val="24"/>
        </w:rPr>
        <w:t xml:space="preserve">Государственное бюджетное учреждение дополнительного образования </w:t>
      </w:r>
    </w:p>
    <w:p w:rsidR="00E0454F" w:rsidRPr="00081C66" w:rsidRDefault="00E0454F" w:rsidP="00E0454F">
      <w:pPr>
        <w:jc w:val="center"/>
        <w:rPr>
          <w:rFonts w:ascii="Times New Roman" w:eastAsia="Times New Roman" w:hAnsi="Times New Roman"/>
          <w:b/>
          <w:bCs/>
          <w:color w:val="auto"/>
          <w:szCs w:val="24"/>
        </w:rPr>
      </w:pPr>
      <w:r w:rsidRPr="00081C66">
        <w:rPr>
          <w:rFonts w:ascii="Times New Roman" w:eastAsia="Times New Roman" w:hAnsi="Times New Roman"/>
          <w:b/>
          <w:bCs/>
          <w:color w:val="auto"/>
          <w:szCs w:val="24"/>
        </w:rPr>
        <w:t xml:space="preserve">ЦЕНТР ДЕТСКОГО (ЮНОШЕСКОГО) ТЕХНИЧЕСКОГО ТВОРЧЕСТВА </w:t>
      </w:r>
    </w:p>
    <w:p w:rsidR="00E0454F" w:rsidRPr="00081C66" w:rsidRDefault="00E0454F" w:rsidP="00E0454F">
      <w:pPr>
        <w:jc w:val="center"/>
        <w:rPr>
          <w:rFonts w:ascii="Times New Roman" w:eastAsia="Times New Roman" w:hAnsi="Times New Roman"/>
          <w:b/>
          <w:bCs/>
          <w:color w:val="auto"/>
          <w:szCs w:val="24"/>
        </w:rPr>
      </w:pPr>
      <w:r w:rsidRPr="00081C66">
        <w:rPr>
          <w:rFonts w:ascii="Times New Roman" w:eastAsia="Times New Roman" w:hAnsi="Times New Roman"/>
          <w:b/>
          <w:bCs/>
          <w:color w:val="auto"/>
          <w:szCs w:val="24"/>
        </w:rPr>
        <w:t>КИРОВСКОГО РАЙОНА САНКТ-ПЕТЕРБУРГА</w:t>
      </w:r>
    </w:p>
    <w:p w:rsidR="00E0454F" w:rsidRPr="00081C66" w:rsidRDefault="00E0454F" w:rsidP="00E0454F">
      <w:pPr>
        <w:jc w:val="center"/>
        <w:rPr>
          <w:rFonts w:ascii="Times New Roman" w:eastAsia="Times New Roman" w:hAnsi="Times New Roman"/>
          <w:b/>
          <w:bCs/>
          <w:color w:val="auto"/>
          <w:szCs w:val="24"/>
        </w:rPr>
      </w:pPr>
      <w:r w:rsidRPr="00081C66">
        <w:rPr>
          <w:rFonts w:ascii="Times New Roman" w:eastAsia="Times New Roman" w:hAnsi="Times New Roman"/>
          <w:b/>
          <w:bCs/>
          <w:color w:val="auto"/>
          <w:szCs w:val="24"/>
        </w:rPr>
        <w:t>_____________________________________________________________________________________________</w:t>
      </w:r>
    </w:p>
    <w:p w:rsidR="00E0454F" w:rsidRPr="00081C66" w:rsidRDefault="00E0454F" w:rsidP="00E0454F">
      <w:pPr>
        <w:jc w:val="center"/>
        <w:rPr>
          <w:rFonts w:ascii="Times New Roman" w:eastAsia="Times New Roman" w:hAnsi="Times New Roman"/>
          <w:b/>
          <w:bCs/>
          <w:color w:val="auto"/>
          <w:szCs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4253"/>
        <w:gridCol w:w="1649"/>
        <w:gridCol w:w="4021"/>
      </w:tblGrid>
      <w:tr w:rsidR="00E0454F" w:rsidRPr="00081C66" w:rsidTr="000B7938">
        <w:trPr>
          <w:trHeight w:val="2116"/>
        </w:trPr>
        <w:tc>
          <w:tcPr>
            <w:tcW w:w="4253" w:type="dxa"/>
            <w:hideMark/>
          </w:tcPr>
          <w:p w:rsidR="00E0454F" w:rsidRPr="00081C66" w:rsidRDefault="00E0454F" w:rsidP="000B7938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081C66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«Согласовано»</w:t>
            </w:r>
          </w:p>
          <w:p w:rsidR="00E0454F" w:rsidRPr="00081C66" w:rsidRDefault="00E0454F" w:rsidP="000B7938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081C66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Начальник Отдела образования</w:t>
            </w:r>
          </w:p>
          <w:p w:rsidR="00E0454F" w:rsidRPr="00081C66" w:rsidRDefault="00E0454F" w:rsidP="000B7938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081C66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Администрации Кировского района</w:t>
            </w:r>
          </w:p>
          <w:p w:rsidR="00E0454F" w:rsidRPr="00081C66" w:rsidRDefault="00E0454F" w:rsidP="000B7938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081C66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_________________________</w:t>
            </w:r>
          </w:p>
          <w:p w:rsidR="00E0454F" w:rsidRPr="00081C66" w:rsidRDefault="00E0454F" w:rsidP="000B7938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081C66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Ю.В. </w:t>
            </w:r>
            <w:proofErr w:type="spellStart"/>
            <w:r w:rsidRPr="00081C66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Ступак</w:t>
            </w:r>
            <w:proofErr w:type="spellEnd"/>
          </w:p>
          <w:p w:rsidR="00E0454F" w:rsidRPr="00081C66" w:rsidRDefault="00E0454F" w:rsidP="000B7938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081C66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«____»______________2018 г.</w:t>
            </w:r>
          </w:p>
        </w:tc>
        <w:tc>
          <w:tcPr>
            <w:tcW w:w="1649" w:type="dxa"/>
          </w:tcPr>
          <w:p w:rsidR="00E0454F" w:rsidRPr="00081C66" w:rsidRDefault="00E0454F" w:rsidP="000B7938">
            <w:pPr>
              <w:ind w:left="57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</w:p>
          <w:p w:rsidR="00E0454F" w:rsidRPr="00081C66" w:rsidRDefault="00E0454F" w:rsidP="000B7938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021" w:type="dxa"/>
          </w:tcPr>
          <w:p w:rsidR="00E0454F" w:rsidRPr="00081C66" w:rsidRDefault="00E0454F" w:rsidP="000B7938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081C66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«Утверждаю»</w:t>
            </w:r>
          </w:p>
          <w:p w:rsidR="00E0454F" w:rsidRPr="00081C66" w:rsidRDefault="00E0454F" w:rsidP="000B7938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081C66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Директор ГБУ ДО ЦДЮТТ</w:t>
            </w:r>
          </w:p>
          <w:p w:rsidR="00E0454F" w:rsidRPr="00081C66" w:rsidRDefault="00E0454F" w:rsidP="000B7938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</w:p>
          <w:p w:rsidR="00E0454F" w:rsidRPr="00081C66" w:rsidRDefault="00E0454F" w:rsidP="000B7938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081C66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________________________</w:t>
            </w:r>
          </w:p>
          <w:p w:rsidR="00E0454F" w:rsidRPr="00081C66" w:rsidRDefault="00E0454F" w:rsidP="000B7938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081C66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Е.С. Ясинская</w:t>
            </w:r>
          </w:p>
          <w:p w:rsidR="00E0454F" w:rsidRPr="00081C66" w:rsidRDefault="00E0454F" w:rsidP="000B7938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081C66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«_____»_____________2018г.</w:t>
            </w:r>
          </w:p>
        </w:tc>
      </w:tr>
    </w:tbl>
    <w:p w:rsidR="00E0454F" w:rsidRDefault="00E0454F" w:rsidP="00606869">
      <w:pPr>
        <w:spacing w:line="276" w:lineRule="auto"/>
        <w:ind w:left="426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606869" w:rsidRPr="003C6298" w:rsidRDefault="00606869" w:rsidP="00606869">
      <w:pPr>
        <w:spacing w:line="276" w:lineRule="auto"/>
        <w:ind w:left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C62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Положение о конкурсе </w:t>
      </w:r>
      <w:proofErr w:type="spellStart"/>
      <w:r w:rsidRPr="003C62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лэпбуков</w:t>
      </w:r>
      <w:proofErr w:type="spellEnd"/>
      <w:r w:rsidRPr="003C62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«Профессии моей семьи» </w:t>
      </w:r>
    </w:p>
    <w:p w:rsidR="00606869" w:rsidRPr="003C6298" w:rsidRDefault="0035280B" w:rsidP="00606869">
      <w:pPr>
        <w:spacing w:line="276" w:lineRule="auto"/>
        <w:ind w:left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C62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среди учащихся государственных общеобразоват</w:t>
      </w:r>
      <w:r w:rsidR="003C6298" w:rsidRPr="003C62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ельн</w:t>
      </w:r>
      <w:r w:rsidRPr="003C62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ых учреждений</w:t>
      </w:r>
    </w:p>
    <w:p w:rsidR="00606869" w:rsidRPr="00AC274A" w:rsidRDefault="00606869" w:rsidP="00606869">
      <w:pPr>
        <w:spacing w:line="276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6869" w:rsidRPr="00081C66" w:rsidRDefault="00606869" w:rsidP="00606869">
      <w:pPr>
        <w:spacing w:line="276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81C66">
        <w:rPr>
          <w:rFonts w:ascii="Times New Roman" w:eastAsia="Times New Roman" w:hAnsi="Times New Roman" w:cs="Times New Roman"/>
          <w:b/>
          <w:sz w:val="24"/>
          <w:szCs w:val="24"/>
        </w:rPr>
        <w:t>.Общие положения</w:t>
      </w:r>
    </w:p>
    <w:p w:rsidR="004107F9" w:rsidRPr="00081C66" w:rsidRDefault="004107F9" w:rsidP="00606869">
      <w:pPr>
        <w:spacing w:line="276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07F9" w:rsidRPr="00081C66" w:rsidRDefault="004107F9" w:rsidP="004107F9">
      <w:pPr>
        <w:tabs>
          <w:tab w:val="left" w:pos="2268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081C66">
        <w:rPr>
          <w:rStyle w:val="a5"/>
          <w:rFonts w:ascii="Times New Roman" w:hAnsi="Times New Roman"/>
          <w:sz w:val="24"/>
          <w:szCs w:val="24"/>
        </w:rPr>
        <w:t>1.1</w:t>
      </w:r>
      <w:r w:rsidR="00F94057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081C66">
        <w:rPr>
          <w:rStyle w:val="a5"/>
          <w:rFonts w:ascii="Times New Roman" w:hAnsi="Times New Roman"/>
          <w:sz w:val="24"/>
          <w:szCs w:val="24"/>
        </w:rPr>
        <w:t xml:space="preserve">Конкурс проводится  Центром детского (юношеского) технического творчества  Кировского района </w:t>
      </w:r>
      <w:r w:rsidRPr="00081C66">
        <w:rPr>
          <w:rFonts w:ascii="Times New Roman" w:hAnsi="Times New Roman"/>
          <w:sz w:val="24"/>
          <w:szCs w:val="24"/>
        </w:rPr>
        <w:t>для учащихся общеобразовательных учреждений и направлен на поддержку инициатив школьников в вопросах социальной активности, общественной деятельности и профессионального самоопределения. Конкурс проводится в рамках районной программы «Профориентация – наш будущий выбор» учащихся 1-11 классов.</w:t>
      </w:r>
    </w:p>
    <w:p w:rsidR="004107F9" w:rsidRPr="00081C66" w:rsidRDefault="004107F9" w:rsidP="004107F9">
      <w:pPr>
        <w:tabs>
          <w:tab w:val="left" w:pos="2268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081C66">
        <w:rPr>
          <w:rFonts w:ascii="Times New Roman" w:hAnsi="Times New Roman"/>
          <w:sz w:val="24"/>
          <w:szCs w:val="24"/>
        </w:rPr>
        <w:t>Организаторы конкурса:</w:t>
      </w:r>
    </w:p>
    <w:p w:rsidR="004107F9" w:rsidRPr="00081C66" w:rsidRDefault="004107F9" w:rsidP="008A30F9">
      <w:pPr>
        <w:pStyle w:val="a3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jc w:val="both"/>
        <w:rPr>
          <w:rFonts w:ascii="Times New Roman" w:hAnsi="Times New Roman"/>
          <w:sz w:val="24"/>
          <w:szCs w:val="24"/>
        </w:rPr>
      </w:pPr>
      <w:r w:rsidRPr="00081C66">
        <w:rPr>
          <w:rFonts w:ascii="Times New Roman" w:hAnsi="Times New Roman"/>
          <w:sz w:val="24"/>
          <w:szCs w:val="24"/>
        </w:rPr>
        <w:t>Отдел образования Администрации Кировского района;</w:t>
      </w:r>
    </w:p>
    <w:p w:rsidR="004107F9" w:rsidRPr="00081C66" w:rsidRDefault="004107F9" w:rsidP="008A30F9">
      <w:pPr>
        <w:pStyle w:val="a3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jc w:val="both"/>
        <w:rPr>
          <w:rFonts w:ascii="Times New Roman" w:hAnsi="Times New Roman"/>
          <w:sz w:val="24"/>
          <w:szCs w:val="24"/>
        </w:rPr>
      </w:pPr>
      <w:r w:rsidRPr="00081C66">
        <w:rPr>
          <w:rFonts w:ascii="Times New Roman" w:hAnsi="Times New Roman"/>
          <w:sz w:val="24"/>
          <w:szCs w:val="24"/>
        </w:rPr>
        <w:t xml:space="preserve">ГБУ </w:t>
      </w:r>
      <w:proofErr w:type="gramStart"/>
      <w:r w:rsidRPr="00081C66">
        <w:rPr>
          <w:rFonts w:ascii="Times New Roman" w:hAnsi="Times New Roman"/>
          <w:sz w:val="24"/>
          <w:szCs w:val="24"/>
        </w:rPr>
        <w:t>ДО</w:t>
      </w:r>
      <w:proofErr w:type="gramEnd"/>
      <w:r w:rsidRPr="00081C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1C66">
        <w:rPr>
          <w:rFonts w:ascii="Times New Roman" w:hAnsi="Times New Roman"/>
          <w:sz w:val="24"/>
          <w:szCs w:val="24"/>
        </w:rPr>
        <w:t>Центр</w:t>
      </w:r>
      <w:proofErr w:type="gramEnd"/>
      <w:r w:rsidRPr="00081C66">
        <w:rPr>
          <w:rFonts w:ascii="Times New Roman" w:hAnsi="Times New Roman"/>
          <w:sz w:val="24"/>
          <w:szCs w:val="24"/>
        </w:rPr>
        <w:t xml:space="preserve"> детского (юношеского) технического творчества Кировского района Санкт-Петербурга.</w:t>
      </w:r>
    </w:p>
    <w:p w:rsidR="00606869" w:rsidRPr="00081C66" w:rsidRDefault="00606869" w:rsidP="004107F9">
      <w:pPr>
        <w:tabs>
          <w:tab w:val="left" w:pos="2268"/>
        </w:tabs>
        <w:spacing w:line="276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6869" w:rsidRPr="004107F9" w:rsidRDefault="00606869" w:rsidP="004107F9">
      <w:pPr>
        <w:tabs>
          <w:tab w:val="left" w:pos="2268"/>
        </w:tabs>
        <w:ind w:left="426"/>
        <w:rPr>
          <w:rFonts w:ascii="Times New Roman" w:eastAsia="Times New Roman" w:hAnsi="Times New Roman" w:cs="Times New Roman"/>
          <w:sz w:val="22"/>
          <w:szCs w:val="22"/>
        </w:rPr>
      </w:pPr>
    </w:p>
    <w:p w:rsidR="00606869" w:rsidRPr="00AC274A" w:rsidRDefault="00606869" w:rsidP="00606869">
      <w:pPr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b/>
          <w:sz w:val="24"/>
          <w:szCs w:val="24"/>
        </w:rPr>
        <w:t>2.Цели и задачи Конкурса</w:t>
      </w:r>
    </w:p>
    <w:p w:rsidR="00606869" w:rsidRPr="00AC274A" w:rsidRDefault="00606869" w:rsidP="00606869">
      <w:pPr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6869" w:rsidRPr="00AC274A" w:rsidRDefault="00606869" w:rsidP="00606869">
      <w:pPr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>2.1 Конкурс проводится с целью ран</w:t>
      </w:r>
      <w:r w:rsidR="003C6298">
        <w:rPr>
          <w:rFonts w:ascii="Times New Roman" w:eastAsia="Times New Roman" w:hAnsi="Times New Roman" w:cs="Times New Roman"/>
          <w:sz w:val="24"/>
          <w:szCs w:val="24"/>
        </w:rPr>
        <w:t>ней профориентации учащихся 1-4 классов.</w:t>
      </w:r>
    </w:p>
    <w:p w:rsidR="00606869" w:rsidRPr="00AC274A" w:rsidRDefault="00606869" w:rsidP="00606869">
      <w:pPr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>2.2 Основные задачи Конкурса:</w:t>
      </w:r>
    </w:p>
    <w:p w:rsidR="00606869" w:rsidRPr="00AC274A" w:rsidRDefault="003C6298" w:rsidP="00606869">
      <w:pPr>
        <w:numPr>
          <w:ilvl w:val="0"/>
          <w:numId w:val="9"/>
        </w:numPr>
        <w:ind w:left="426"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 учащихся</w:t>
      </w:r>
      <w:r w:rsidR="00606869" w:rsidRPr="00AC274A">
        <w:rPr>
          <w:rFonts w:ascii="Times New Roman" w:eastAsia="Times New Roman" w:hAnsi="Times New Roman" w:cs="Times New Roman"/>
          <w:sz w:val="24"/>
          <w:szCs w:val="24"/>
        </w:rPr>
        <w:t xml:space="preserve"> достаточного объема знаний о мире профессий; </w:t>
      </w:r>
    </w:p>
    <w:p w:rsidR="00606869" w:rsidRPr="00AC274A" w:rsidRDefault="00606869" w:rsidP="00606869">
      <w:pPr>
        <w:numPr>
          <w:ilvl w:val="0"/>
          <w:numId w:val="9"/>
        </w:numPr>
        <w:ind w:left="426"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социальной значимости труда;</w:t>
      </w:r>
    </w:p>
    <w:p w:rsidR="00606869" w:rsidRPr="00AC274A" w:rsidRDefault="00606869" w:rsidP="00606869">
      <w:pPr>
        <w:numPr>
          <w:ilvl w:val="0"/>
          <w:numId w:val="9"/>
        </w:numPr>
        <w:ind w:left="426"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>формирование семейных ценностей;</w:t>
      </w:r>
    </w:p>
    <w:p w:rsidR="00606869" w:rsidRPr="00AC274A" w:rsidRDefault="00606869" w:rsidP="00606869">
      <w:pPr>
        <w:numPr>
          <w:ilvl w:val="0"/>
          <w:numId w:val="9"/>
        </w:numPr>
        <w:ind w:left="426"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>развитие тв</w:t>
      </w:r>
      <w:r w:rsidR="003C6298">
        <w:rPr>
          <w:rFonts w:ascii="Times New Roman" w:eastAsia="Times New Roman" w:hAnsi="Times New Roman" w:cs="Times New Roman"/>
          <w:sz w:val="24"/>
          <w:szCs w:val="24"/>
        </w:rPr>
        <w:t>орческих способностей учащихся</w:t>
      </w:r>
      <w:r w:rsidRPr="00AC27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6869" w:rsidRPr="00AC274A" w:rsidRDefault="00606869" w:rsidP="00606869">
      <w:pPr>
        <w:numPr>
          <w:ilvl w:val="0"/>
          <w:numId w:val="9"/>
        </w:numPr>
        <w:ind w:left="426"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>повышение уровня учебной и познавательной мотивации;</w:t>
      </w:r>
    </w:p>
    <w:p w:rsidR="00606869" w:rsidRDefault="00606869" w:rsidP="00606869">
      <w:pPr>
        <w:numPr>
          <w:ilvl w:val="0"/>
          <w:numId w:val="9"/>
        </w:numPr>
        <w:ind w:left="426"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>формирование активной</w:t>
      </w:r>
      <w:r w:rsidR="003C6298">
        <w:rPr>
          <w:rFonts w:ascii="Times New Roman" w:eastAsia="Times New Roman" w:hAnsi="Times New Roman" w:cs="Times New Roman"/>
          <w:sz w:val="24"/>
          <w:szCs w:val="24"/>
        </w:rPr>
        <w:t xml:space="preserve"> жизненной позиц</w:t>
      </w:r>
      <w:proofErr w:type="gramStart"/>
      <w:r w:rsidR="003C6298">
        <w:rPr>
          <w:rFonts w:ascii="Times New Roman" w:eastAsia="Times New Roman" w:hAnsi="Times New Roman" w:cs="Times New Roman"/>
          <w:sz w:val="24"/>
          <w:szCs w:val="24"/>
        </w:rPr>
        <w:t>ии у у</w:t>
      </w:r>
      <w:proofErr w:type="gramEnd"/>
      <w:r w:rsidR="003C6298">
        <w:rPr>
          <w:rFonts w:ascii="Times New Roman" w:eastAsia="Times New Roman" w:hAnsi="Times New Roman" w:cs="Times New Roman"/>
          <w:sz w:val="24"/>
          <w:szCs w:val="24"/>
        </w:rPr>
        <w:t>чащихся</w:t>
      </w:r>
      <w:r w:rsidRPr="00AC27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6298" w:rsidRPr="00AC274A" w:rsidRDefault="003C6298" w:rsidP="003C6298">
      <w:pPr>
        <w:ind w:left="113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C6298" w:rsidRPr="00AC274A" w:rsidRDefault="008A30F9" w:rsidP="003C6298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3C6298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3C6298" w:rsidRPr="00AC274A">
        <w:rPr>
          <w:rFonts w:ascii="Times New Roman" w:eastAsia="Times New Roman" w:hAnsi="Times New Roman" w:cs="Times New Roman"/>
          <w:b/>
          <w:sz w:val="24"/>
          <w:szCs w:val="24"/>
        </w:rPr>
        <w:t>Порядок и условия проведения</w:t>
      </w:r>
      <w:r w:rsidR="003C6298" w:rsidRPr="00AC274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C6298" w:rsidRPr="00AC274A" w:rsidRDefault="008A30F9" w:rsidP="003C6298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 </w:t>
      </w:r>
      <w:r w:rsidR="003C6298" w:rsidRPr="00AC274A">
        <w:rPr>
          <w:rFonts w:ascii="Times New Roman" w:eastAsia="Times New Roman" w:hAnsi="Times New Roman" w:cs="Times New Roman"/>
          <w:sz w:val="24"/>
          <w:szCs w:val="24"/>
        </w:rPr>
        <w:t>Конкурс проходит в 2 этапа:</w:t>
      </w:r>
    </w:p>
    <w:p w:rsidR="003C6298" w:rsidRPr="00AC274A" w:rsidRDefault="003C6298" w:rsidP="003C6298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b/>
          <w:sz w:val="24"/>
          <w:szCs w:val="24"/>
        </w:rPr>
        <w:t>1 этап</w:t>
      </w:r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 – уровень образовательной организации.</w:t>
      </w:r>
    </w:p>
    <w:p w:rsidR="003C6298" w:rsidRPr="00AC274A" w:rsidRDefault="003C6298" w:rsidP="003C6298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Сроки проведения на усмотрение </w:t>
      </w:r>
      <w:proofErr w:type="gramStart"/>
      <w:r w:rsidRPr="00AC274A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proofErr w:type="gramEnd"/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проведения конкурса </w:t>
      </w:r>
      <w:proofErr w:type="spellStart"/>
      <w:r w:rsidRPr="00AC274A">
        <w:rPr>
          <w:rFonts w:ascii="Times New Roman" w:eastAsia="Times New Roman" w:hAnsi="Times New Roman" w:cs="Times New Roman"/>
          <w:sz w:val="24"/>
          <w:szCs w:val="24"/>
        </w:rPr>
        <w:t>лэпбуков</w:t>
      </w:r>
      <w:proofErr w:type="spellEnd"/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 в ОУ. </w:t>
      </w:r>
    </w:p>
    <w:p w:rsidR="003C6298" w:rsidRPr="00AC274A" w:rsidRDefault="003C6298" w:rsidP="003C6298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оценки оформления </w:t>
      </w:r>
      <w:proofErr w:type="spellStart"/>
      <w:r w:rsidRPr="00AC274A">
        <w:rPr>
          <w:rFonts w:ascii="Times New Roman" w:eastAsia="Times New Roman" w:hAnsi="Times New Roman" w:cs="Times New Roman"/>
          <w:sz w:val="24"/>
          <w:szCs w:val="24"/>
        </w:rPr>
        <w:t>лэпбуков</w:t>
      </w:r>
      <w:proofErr w:type="spellEnd"/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 на уровне образовательной организации соответствуют критериям оценки районного этапа. </w:t>
      </w:r>
    </w:p>
    <w:p w:rsidR="003C6298" w:rsidRDefault="003C6298" w:rsidP="003C6298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Участники конкурса </w:t>
      </w:r>
      <w:proofErr w:type="spellStart"/>
      <w:r w:rsidRPr="00AC274A">
        <w:rPr>
          <w:rFonts w:ascii="Times New Roman" w:eastAsia="Times New Roman" w:hAnsi="Times New Roman" w:cs="Times New Roman"/>
          <w:sz w:val="24"/>
          <w:szCs w:val="24"/>
        </w:rPr>
        <w:t>лэпбуков</w:t>
      </w:r>
      <w:proofErr w:type="spellEnd"/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 </w:t>
      </w:r>
      <w:proofErr w:type="gramStart"/>
      <w:r w:rsidRPr="00AC274A">
        <w:rPr>
          <w:rFonts w:ascii="Times New Roman" w:eastAsia="Times New Roman" w:hAnsi="Times New Roman" w:cs="Times New Roman"/>
          <w:sz w:val="24"/>
          <w:szCs w:val="24"/>
        </w:rPr>
        <w:t>свой</w:t>
      </w:r>
      <w:proofErr w:type="gramEnd"/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74A">
        <w:rPr>
          <w:rFonts w:ascii="Times New Roman" w:eastAsia="Times New Roman" w:hAnsi="Times New Roman" w:cs="Times New Roman"/>
          <w:sz w:val="24"/>
          <w:szCs w:val="24"/>
        </w:rPr>
        <w:t>лэпбук</w:t>
      </w:r>
      <w:proofErr w:type="spellEnd"/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 жюри ОУ</w:t>
      </w:r>
      <w:r w:rsidRPr="007D0F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6298" w:rsidRPr="00AC274A" w:rsidRDefault="003C6298" w:rsidP="003C6298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 этап</w:t>
      </w:r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 - районный уровень. На этот этап представляется</w:t>
      </w:r>
      <w:r w:rsidRPr="00AC274A">
        <w:rPr>
          <w:rFonts w:ascii="Times New Roman" w:eastAsia="Times New Roman" w:hAnsi="Times New Roman" w:cs="Times New Roman"/>
          <w:b/>
          <w:sz w:val="24"/>
          <w:szCs w:val="24"/>
        </w:rPr>
        <w:t xml:space="preserve"> не более трех участников</w:t>
      </w:r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 от каждого образовательного учреждения района. Жюри </w:t>
      </w:r>
      <w:r w:rsidRPr="007D0FC1">
        <w:rPr>
          <w:rFonts w:ascii="Times New Roman" w:eastAsia="Times New Roman" w:hAnsi="Times New Roman" w:cs="Times New Roman"/>
          <w:sz w:val="24"/>
          <w:szCs w:val="24"/>
        </w:rPr>
        <w:t>заочно</w:t>
      </w:r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 оценивает конкурсные работы в соответствии с критериями.</w:t>
      </w:r>
    </w:p>
    <w:p w:rsidR="003C6298" w:rsidRPr="00AC274A" w:rsidRDefault="003C6298" w:rsidP="003C6298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298" w:rsidRPr="008A30F9" w:rsidRDefault="003C6298" w:rsidP="008A30F9">
      <w:pPr>
        <w:pStyle w:val="a3"/>
        <w:numPr>
          <w:ilvl w:val="1"/>
          <w:numId w:val="14"/>
        </w:numPr>
        <w:shd w:val="clear" w:color="auto" w:fill="FFFFFF"/>
        <w:tabs>
          <w:tab w:val="left" w:pos="113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0F9">
        <w:rPr>
          <w:rFonts w:ascii="Times New Roman" w:eastAsia="Times New Roman" w:hAnsi="Times New Roman" w:cs="Times New Roman"/>
          <w:b/>
          <w:sz w:val="24"/>
          <w:szCs w:val="24"/>
        </w:rPr>
        <w:t>Сроки проведения 2 этапа (районного уровня)</w:t>
      </w:r>
      <w:r w:rsidRPr="008A3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023">
        <w:rPr>
          <w:rFonts w:ascii="Times New Roman" w:hAnsi="Times New Roman"/>
          <w:sz w:val="24"/>
          <w:szCs w:val="24"/>
        </w:rPr>
        <w:t>Просмотр работ – 05.04-07.04.2019г.</w:t>
      </w:r>
    </w:p>
    <w:p w:rsidR="003C6298" w:rsidRPr="00AC274A" w:rsidRDefault="003C6298" w:rsidP="003C6298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298" w:rsidRPr="003C6298" w:rsidRDefault="008A30F9" w:rsidP="008A30F9">
      <w:pPr>
        <w:pStyle w:val="a3"/>
        <w:shd w:val="clear" w:color="auto" w:fill="FFFFFF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3.3 </w:t>
      </w:r>
      <w:r w:rsidR="003C6298" w:rsidRPr="003C6298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</w:t>
      </w:r>
      <w:r w:rsidR="003C6298" w:rsidRPr="003C6298">
        <w:rPr>
          <w:rFonts w:ascii="Times New Roman" w:eastAsia="Times New Roman" w:hAnsi="Times New Roman" w:cs="Times New Roman"/>
          <w:sz w:val="24"/>
          <w:szCs w:val="24"/>
        </w:rPr>
        <w:t>: ЦДЮТТ Кировского района.</w:t>
      </w:r>
    </w:p>
    <w:p w:rsidR="003C6298" w:rsidRPr="003C6298" w:rsidRDefault="003C6298" w:rsidP="003C62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C6298" w:rsidRDefault="008A30F9" w:rsidP="003C6298">
      <w:pPr>
        <w:pStyle w:val="a3"/>
        <w:shd w:val="clear" w:color="auto" w:fill="FFFFFF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0F9">
        <w:rPr>
          <w:rFonts w:ascii="Times New Roman" w:eastAsia="Times New Roman" w:hAnsi="Times New Roman" w:cs="Times New Roman"/>
          <w:b/>
          <w:sz w:val="24"/>
          <w:szCs w:val="24"/>
        </w:rPr>
        <w:t>3.4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298" w:rsidRPr="00A80D41">
        <w:rPr>
          <w:rFonts w:ascii="Times New Roman" w:eastAsia="Times New Roman" w:hAnsi="Times New Roman" w:cs="Times New Roman"/>
          <w:b/>
          <w:sz w:val="24"/>
          <w:szCs w:val="24"/>
        </w:rPr>
        <w:t>Условия проведения конкурса</w:t>
      </w:r>
    </w:p>
    <w:p w:rsidR="005F3C5E" w:rsidRPr="00D24651" w:rsidRDefault="005F3C5E" w:rsidP="005F3C5E">
      <w:pPr>
        <w:rPr>
          <w:rFonts w:ascii="Times New Roman" w:hAnsi="Times New Roman"/>
          <w:b/>
          <w:sz w:val="24"/>
          <w:szCs w:val="24"/>
        </w:rPr>
      </w:pPr>
      <w:r w:rsidRPr="00D24651">
        <w:rPr>
          <w:rFonts w:ascii="Times New Roman" w:hAnsi="Times New Roman"/>
          <w:sz w:val="24"/>
          <w:szCs w:val="24"/>
        </w:rPr>
        <w:t xml:space="preserve">Заявка составляется в электронном виде и отправляется по электронной почте на адрес: </w:t>
      </w:r>
      <w:r w:rsidRPr="00D24651">
        <w:rPr>
          <w:rFonts w:ascii="Times New Roman" w:hAnsi="Times New Roman"/>
          <w:b/>
          <w:sz w:val="24"/>
          <w:szCs w:val="24"/>
        </w:rPr>
        <w:t>profkir@yandex.ru</w:t>
      </w:r>
      <w:r>
        <w:rPr>
          <w:rFonts w:ascii="Times New Roman" w:hAnsi="Times New Roman"/>
          <w:b/>
          <w:sz w:val="24"/>
          <w:szCs w:val="24"/>
        </w:rPr>
        <w:t xml:space="preserve"> в срок до 01.02.2019</w:t>
      </w:r>
      <w:r w:rsidR="00CB6023">
        <w:rPr>
          <w:rFonts w:ascii="Times New Roman" w:hAnsi="Times New Roman"/>
          <w:b/>
          <w:sz w:val="24"/>
          <w:szCs w:val="24"/>
        </w:rPr>
        <w:t>г.</w:t>
      </w:r>
    </w:p>
    <w:p w:rsidR="005F3C5E" w:rsidRPr="00D24651" w:rsidRDefault="005F3C5E" w:rsidP="005F3C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24651">
        <w:rPr>
          <w:rFonts w:ascii="Times New Roman" w:hAnsi="Times New Roman"/>
          <w:iCs/>
          <w:sz w:val="24"/>
          <w:szCs w:val="24"/>
        </w:rPr>
        <w:t>Форма заявки:</w:t>
      </w:r>
    </w:p>
    <w:p w:rsidR="005F3C5E" w:rsidRPr="005F3C5E" w:rsidRDefault="005F3C5E" w:rsidP="005F3C5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D24651">
        <w:rPr>
          <w:rFonts w:ascii="Times New Roman" w:hAnsi="Times New Roman"/>
          <w:iCs/>
          <w:sz w:val="24"/>
          <w:szCs w:val="24"/>
        </w:rPr>
        <w:t xml:space="preserve">Ф.И.О. участника. </w:t>
      </w:r>
    </w:p>
    <w:p w:rsidR="005F3C5E" w:rsidRPr="00D24651" w:rsidRDefault="005F3C5E" w:rsidP="005F3C5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D24651">
        <w:rPr>
          <w:rFonts w:ascii="Times New Roman" w:hAnsi="Times New Roman"/>
          <w:iCs/>
          <w:sz w:val="24"/>
          <w:szCs w:val="24"/>
        </w:rPr>
        <w:t xml:space="preserve">Название работы. </w:t>
      </w:r>
    </w:p>
    <w:p w:rsidR="005F3C5E" w:rsidRDefault="005F3C5E" w:rsidP="005F3C5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D24651">
        <w:rPr>
          <w:rFonts w:ascii="Times New Roman" w:hAnsi="Times New Roman"/>
          <w:iCs/>
          <w:sz w:val="24"/>
          <w:szCs w:val="24"/>
        </w:rPr>
        <w:t>Образовательное учреждение, класс.</w:t>
      </w:r>
    </w:p>
    <w:p w:rsidR="005F3C5E" w:rsidRDefault="005F3C5E" w:rsidP="005F3C5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Ф.И.О педагога</w:t>
      </w:r>
    </w:p>
    <w:p w:rsidR="005F3C5E" w:rsidRDefault="005F3C5E" w:rsidP="005F3C5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Ф.И.О соавторов (членов семьи)</w:t>
      </w:r>
    </w:p>
    <w:p w:rsidR="005F3C5E" w:rsidRPr="00D24651" w:rsidRDefault="005F3C5E" w:rsidP="005F3C5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Контактный телефон педагога</w:t>
      </w:r>
      <w:r w:rsidRPr="00D24651">
        <w:rPr>
          <w:rFonts w:ascii="Times New Roman" w:hAnsi="Times New Roman"/>
          <w:iCs/>
          <w:sz w:val="24"/>
          <w:szCs w:val="24"/>
        </w:rPr>
        <w:t xml:space="preserve"> </w:t>
      </w:r>
    </w:p>
    <w:p w:rsidR="00606869" w:rsidRPr="00AC274A" w:rsidRDefault="00606869" w:rsidP="005F3C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6869" w:rsidRPr="00AC274A" w:rsidRDefault="008A30F9" w:rsidP="00606869">
      <w:pPr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06869" w:rsidRPr="00AC274A">
        <w:rPr>
          <w:rFonts w:ascii="Times New Roman" w:eastAsia="Times New Roman" w:hAnsi="Times New Roman" w:cs="Times New Roman"/>
          <w:b/>
          <w:sz w:val="24"/>
          <w:szCs w:val="24"/>
        </w:rPr>
        <w:t>. Требования к оформлению конкурсного задания</w:t>
      </w:r>
    </w:p>
    <w:p w:rsidR="00606869" w:rsidRPr="00AC274A" w:rsidRDefault="00606869" w:rsidP="00606869">
      <w:pPr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606869" w:rsidRPr="00AC274A" w:rsidRDefault="00606869" w:rsidP="00606869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274A">
        <w:rPr>
          <w:rFonts w:ascii="Times New Roman" w:eastAsia="Times New Roman" w:hAnsi="Times New Roman" w:cs="Times New Roman"/>
          <w:b/>
          <w:sz w:val="24"/>
          <w:szCs w:val="24"/>
        </w:rPr>
        <w:t>Лэпбук</w:t>
      </w:r>
      <w:proofErr w:type="spellEnd"/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C274A">
        <w:rPr>
          <w:rFonts w:ascii="Times New Roman" w:eastAsia="Times New Roman" w:hAnsi="Times New Roman" w:cs="Times New Roman"/>
          <w:sz w:val="24"/>
          <w:szCs w:val="24"/>
        </w:rPr>
        <w:t>lapbook</w:t>
      </w:r>
      <w:proofErr w:type="spellEnd"/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274A">
        <w:rPr>
          <w:rFonts w:ascii="Times New Roman" w:eastAsia="Times New Roman" w:hAnsi="Times New Roman" w:cs="Times New Roman"/>
          <w:sz w:val="24"/>
          <w:szCs w:val="24"/>
        </w:rPr>
        <w:t>lap</w:t>
      </w:r>
      <w:proofErr w:type="spellEnd"/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 – колени, </w:t>
      </w:r>
      <w:proofErr w:type="spellStart"/>
      <w:r w:rsidRPr="00AC274A">
        <w:rPr>
          <w:rFonts w:ascii="Times New Roman" w:eastAsia="Times New Roman" w:hAnsi="Times New Roman" w:cs="Times New Roman"/>
          <w:sz w:val="24"/>
          <w:szCs w:val="24"/>
        </w:rPr>
        <w:t>book</w:t>
      </w:r>
      <w:proofErr w:type="spellEnd"/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 – книга). </w:t>
      </w:r>
      <w:proofErr w:type="spellStart"/>
      <w:r w:rsidRPr="00AC274A">
        <w:rPr>
          <w:rFonts w:ascii="Times New Roman" w:eastAsia="Times New Roman" w:hAnsi="Times New Roman" w:cs="Times New Roman"/>
          <w:sz w:val="24"/>
          <w:szCs w:val="24"/>
        </w:rPr>
        <w:t>Лэпбук</w:t>
      </w:r>
      <w:proofErr w:type="spellEnd"/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 – это самодельная интерактивная папка с кармашками, мини-книжками, окошками, подвижными деталями, вставками, которые  можно доставать, раскладывать, складывать по своему усмотрению. </w:t>
      </w:r>
    </w:p>
    <w:p w:rsidR="00606869" w:rsidRPr="00AC274A" w:rsidRDefault="00606869" w:rsidP="00606869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Размер готового </w:t>
      </w:r>
      <w:proofErr w:type="spellStart"/>
      <w:r w:rsidRPr="00AC274A">
        <w:rPr>
          <w:rFonts w:ascii="Times New Roman" w:eastAsia="Times New Roman" w:hAnsi="Times New Roman" w:cs="Times New Roman"/>
          <w:sz w:val="24"/>
          <w:szCs w:val="24"/>
        </w:rPr>
        <w:t>лэпбука</w:t>
      </w:r>
      <w:proofErr w:type="spellEnd"/>
      <w:r w:rsidRPr="00AC27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74A">
        <w:rPr>
          <w:rFonts w:ascii="Times New Roman" w:eastAsia="Times New Roman" w:hAnsi="Times New Roman" w:cs="Times New Roman"/>
          <w:b/>
          <w:sz w:val="24"/>
          <w:szCs w:val="24"/>
        </w:rPr>
        <w:t>папка А</w:t>
      </w:r>
      <w:proofErr w:type="gramStart"/>
      <w:r w:rsidRPr="00AC274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 в сложенном виде. Количество страниц - от 3 до 5.</w:t>
      </w:r>
    </w:p>
    <w:p w:rsidR="00606869" w:rsidRPr="00AC274A" w:rsidRDefault="00606869" w:rsidP="00606869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Формы </w:t>
      </w:r>
      <w:proofErr w:type="spellStart"/>
      <w:r w:rsidRPr="00AC274A">
        <w:rPr>
          <w:rFonts w:ascii="Times New Roman" w:eastAsia="Times New Roman" w:hAnsi="Times New Roman" w:cs="Times New Roman"/>
          <w:sz w:val="24"/>
          <w:szCs w:val="24"/>
        </w:rPr>
        <w:t>лэпбуков</w:t>
      </w:r>
      <w:proofErr w:type="spellEnd"/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06869" w:rsidRPr="00AC274A" w:rsidRDefault="00606869" w:rsidP="00606869">
      <w:pPr>
        <w:numPr>
          <w:ilvl w:val="0"/>
          <w:numId w:val="4"/>
        </w:num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стандартная книжка с двумя разворотами; </w:t>
      </w:r>
    </w:p>
    <w:p w:rsidR="00606869" w:rsidRPr="00AC274A" w:rsidRDefault="00606869" w:rsidP="00606869">
      <w:pPr>
        <w:numPr>
          <w:ilvl w:val="0"/>
          <w:numId w:val="4"/>
        </w:num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папка с 3-5 разворотами; </w:t>
      </w:r>
    </w:p>
    <w:p w:rsidR="00606869" w:rsidRPr="00AC274A" w:rsidRDefault="00606869" w:rsidP="00606869">
      <w:pPr>
        <w:numPr>
          <w:ilvl w:val="0"/>
          <w:numId w:val="4"/>
        </w:num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книжка-гармошка; </w:t>
      </w:r>
    </w:p>
    <w:p w:rsidR="00606869" w:rsidRPr="00AC274A" w:rsidRDefault="00606869" w:rsidP="00606869">
      <w:pPr>
        <w:numPr>
          <w:ilvl w:val="0"/>
          <w:numId w:val="4"/>
        </w:num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>фигурная папка.</w:t>
      </w:r>
    </w:p>
    <w:p w:rsidR="00606869" w:rsidRPr="00AC274A" w:rsidRDefault="00606869" w:rsidP="00606869">
      <w:pPr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869" w:rsidRPr="00AC274A" w:rsidRDefault="00606869" w:rsidP="00606869">
      <w:pPr>
        <w:keepNext/>
        <w:shd w:val="clear" w:color="auto" w:fill="FFFFFF"/>
        <w:spacing w:after="120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>Организация материала:</w:t>
      </w:r>
    </w:p>
    <w:p w:rsidR="00606869" w:rsidRPr="00AC274A" w:rsidRDefault="00606869" w:rsidP="00606869">
      <w:pPr>
        <w:numPr>
          <w:ilvl w:val="0"/>
          <w:numId w:val="4"/>
        </w:num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>стандартные кармашки;</w:t>
      </w:r>
    </w:p>
    <w:p w:rsidR="00606869" w:rsidRPr="00AC274A" w:rsidRDefault="00606869" w:rsidP="00606869">
      <w:pPr>
        <w:numPr>
          <w:ilvl w:val="0"/>
          <w:numId w:val="4"/>
        </w:num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>обычные и фигурные конверты;</w:t>
      </w:r>
    </w:p>
    <w:p w:rsidR="00606869" w:rsidRPr="00AC274A" w:rsidRDefault="00606869" w:rsidP="00606869">
      <w:pPr>
        <w:numPr>
          <w:ilvl w:val="0"/>
          <w:numId w:val="4"/>
        </w:num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>кармашки-гармошки;</w:t>
      </w:r>
    </w:p>
    <w:p w:rsidR="00606869" w:rsidRPr="00AC274A" w:rsidRDefault="00606869" w:rsidP="00606869">
      <w:pPr>
        <w:numPr>
          <w:ilvl w:val="0"/>
          <w:numId w:val="4"/>
        </w:num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>кармашки-книжки;</w:t>
      </w:r>
    </w:p>
    <w:p w:rsidR="00606869" w:rsidRPr="00AC274A" w:rsidRDefault="00606869" w:rsidP="00606869">
      <w:pPr>
        <w:numPr>
          <w:ilvl w:val="0"/>
          <w:numId w:val="4"/>
        </w:num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>окошки и дверцы;</w:t>
      </w:r>
    </w:p>
    <w:p w:rsidR="00606869" w:rsidRPr="00AC274A" w:rsidRDefault="00606869" w:rsidP="00606869">
      <w:pPr>
        <w:numPr>
          <w:ilvl w:val="0"/>
          <w:numId w:val="4"/>
        </w:num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>вращающиеся детали;</w:t>
      </w:r>
    </w:p>
    <w:p w:rsidR="00606869" w:rsidRPr="00AC274A" w:rsidRDefault="00606869" w:rsidP="00606869">
      <w:pPr>
        <w:numPr>
          <w:ilvl w:val="0"/>
          <w:numId w:val="4"/>
        </w:num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>высовывающиеся детали;</w:t>
      </w:r>
    </w:p>
    <w:p w:rsidR="00606869" w:rsidRPr="00AC274A" w:rsidRDefault="00606869" w:rsidP="00606869">
      <w:pPr>
        <w:numPr>
          <w:ilvl w:val="0"/>
          <w:numId w:val="4"/>
        </w:num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>карточки;</w:t>
      </w:r>
    </w:p>
    <w:p w:rsidR="00606869" w:rsidRPr="00AC274A" w:rsidRDefault="00606869" w:rsidP="00606869">
      <w:pPr>
        <w:numPr>
          <w:ilvl w:val="0"/>
          <w:numId w:val="4"/>
        </w:num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>теги;</w:t>
      </w:r>
    </w:p>
    <w:p w:rsidR="00606869" w:rsidRPr="00AC274A" w:rsidRDefault="00606869" w:rsidP="00606869">
      <w:pPr>
        <w:numPr>
          <w:ilvl w:val="0"/>
          <w:numId w:val="4"/>
        </w:num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>стрелки;</w:t>
      </w:r>
    </w:p>
    <w:p w:rsidR="00606869" w:rsidRPr="00AC274A" w:rsidRDefault="00606869" w:rsidP="00606869">
      <w:pPr>
        <w:numPr>
          <w:ilvl w:val="0"/>
          <w:numId w:val="4"/>
        </w:num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74A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AC27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6869" w:rsidRPr="00AC274A" w:rsidRDefault="00606869" w:rsidP="00606869">
      <w:pPr>
        <w:numPr>
          <w:ilvl w:val="0"/>
          <w:numId w:val="4"/>
        </w:num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>чистые листы для заметок и т.д.</w:t>
      </w:r>
    </w:p>
    <w:p w:rsidR="00606869" w:rsidRPr="00AC274A" w:rsidRDefault="00606869" w:rsidP="00606869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869" w:rsidRPr="00AC274A" w:rsidRDefault="00606869" w:rsidP="0060686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Pr="00AC274A">
        <w:rPr>
          <w:rFonts w:ascii="Times New Roman" w:eastAsia="Times New Roman" w:hAnsi="Times New Roman" w:cs="Times New Roman"/>
          <w:sz w:val="24"/>
          <w:szCs w:val="24"/>
        </w:rPr>
        <w:t>лэпбука</w:t>
      </w:r>
      <w:proofErr w:type="spellEnd"/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 должно соответствовать теме конкурса «Профессии моей семьи». В обязательном порядке должны быть представлены творческие работы детей - рисунки, аппликации и др., отражающие их представления о профессиях родителей и/или членов семьи, орудиях труда, рабочей одежде, продуктах труда и пр. </w:t>
      </w:r>
    </w:p>
    <w:p w:rsidR="00606869" w:rsidRPr="00AC274A" w:rsidRDefault="00606869" w:rsidP="0060686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конкурсной работе должен быть приложен </w:t>
      </w:r>
      <w:r w:rsidRPr="00AC274A"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</w:t>
      </w:r>
      <w:proofErr w:type="spellStart"/>
      <w:r w:rsidRPr="00AC274A">
        <w:rPr>
          <w:rFonts w:ascii="Times New Roman" w:eastAsia="Times New Roman" w:hAnsi="Times New Roman" w:cs="Times New Roman"/>
          <w:b/>
          <w:sz w:val="24"/>
          <w:szCs w:val="24"/>
        </w:rPr>
        <w:t>лэпбука</w:t>
      </w:r>
      <w:proofErr w:type="spellEnd"/>
      <w:r w:rsidRPr="00AC27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C274A">
        <w:rPr>
          <w:rFonts w:ascii="Times New Roman" w:eastAsia="Times New Roman" w:hAnsi="Times New Roman" w:cs="Times New Roman"/>
          <w:sz w:val="24"/>
          <w:szCs w:val="24"/>
        </w:rPr>
        <w:t>по следующей структуре:</w:t>
      </w:r>
    </w:p>
    <w:p w:rsidR="00606869" w:rsidRPr="00AC274A" w:rsidRDefault="00606869" w:rsidP="00606869">
      <w:pPr>
        <w:numPr>
          <w:ilvl w:val="0"/>
          <w:numId w:val="5"/>
        </w:numPr>
        <w:ind w:left="993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название </w:t>
      </w:r>
      <w:proofErr w:type="spellStart"/>
      <w:r w:rsidRPr="00AC274A">
        <w:rPr>
          <w:rFonts w:ascii="Times New Roman" w:eastAsia="Times New Roman" w:hAnsi="Times New Roman" w:cs="Times New Roman"/>
          <w:sz w:val="24"/>
          <w:szCs w:val="24"/>
        </w:rPr>
        <w:t>лэпбука</w:t>
      </w:r>
      <w:proofErr w:type="spellEnd"/>
      <w:r w:rsidRPr="00AC27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6869" w:rsidRPr="00AC274A" w:rsidRDefault="00606869" w:rsidP="00606869">
      <w:pPr>
        <w:numPr>
          <w:ilvl w:val="0"/>
          <w:numId w:val="5"/>
        </w:numPr>
        <w:ind w:left="993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цель; </w:t>
      </w:r>
    </w:p>
    <w:p w:rsidR="00606869" w:rsidRPr="00AC274A" w:rsidRDefault="00606869" w:rsidP="00606869">
      <w:pPr>
        <w:numPr>
          <w:ilvl w:val="0"/>
          <w:numId w:val="5"/>
        </w:numPr>
        <w:ind w:left="993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>задачи (образовательные, развивающие, воспитательные);</w:t>
      </w:r>
    </w:p>
    <w:p w:rsidR="00606869" w:rsidRPr="00AC274A" w:rsidRDefault="00606869" w:rsidP="00606869">
      <w:pPr>
        <w:numPr>
          <w:ilvl w:val="0"/>
          <w:numId w:val="5"/>
        </w:numPr>
        <w:ind w:left="993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Pr="00AC274A">
        <w:rPr>
          <w:rFonts w:ascii="Times New Roman" w:eastAsia="Times New Roman" w:hAnsi="Times New Roman" w:cs="Times New Roman"/>
          <w:sz w:val="24"/>
          <w:szCs w:val="24"/>
        </w:rPr>
        <w:t>лэпбука</w:t>
      </w:r>
      <w:proofErr w:type="spellEnd"/>
      <w:r w:rsidRPr="00AC274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(перечень разделов и описание игр и правил, входящих в этот раздел).</w:t>
      </w:r>
    </w:p>
    <w:p w:rsidR="00606869" w:rsidRDefault="00606869" w:rsidP="00606869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274A">
        <w:rPr>
          <w:rFonts w:ascii="Times New Roman" w:eastAsia="Times New Roman" w:hAnsi="Times New Roman" w:cs="Times New Roman"/>
          <w:sz w:val="24"/>
          <w:szCs w:val="24"/>
        </w:rPr>
        <w:t>Лэпбук</w:t>
      </w:r>
      <w:proofErr w:type="spellEnd"/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 должен быть создан в процессе совместной деятельности ребенка, родителя и педагога.</w:t>
      </w:r>
    </w:p>
    <w:p w:rsidR="000B7938" w:rsidRPr="00AC274A" w:rsidRDefault="000B7938" w:rsidP="00606869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938" w:rsidRPr="00F94057" w:rsidRDefault="008A30F9" w:rsidP="000B7938">
      <w:pPr>
        <w:pStyle w:val="a3"/>
        <w:ind w:left="78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057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0B7938" w:rsidRPr="00F94057">
        <w:rPr>
          <w:rFonts w:ascii="Times New Roman" w:eastAsia="Times New Roman" w:hAnsi="Times New Roman" w:cs="Times New Roman"/>
          <w:b/>
          <w:sz w:val="24"/>
          <w:szCs w:val="24"/>
        </w:rPr>
        <w:t>Критерии для оценки конкурса на районном этапе</w:t>
      </w:r>
    </w:p>
    <w:p w:rsidR="00606869" w:rsidRDefault="00606869" w:rsidP="00606869">
      <w:pPr>
        <w:ind w:left="426" w:firstLine="28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150" w:type="dxa"/>
        <w:tblLayout w:type="fixed"/>
        <w:tblLook w:val="0000"/>
      </w:tblPr>
      <w:tblGrid>
        <w:gridCol w:w="993"/>
        <w:gridCol w:w="7395"/>
        <w:gridCol w:w="8"/>
        <w:gridCol w:w="1669"/>
      </w:tblGrid>
      <w:tr w:rsidR="000B7938" w:rsidRPr="00AC274A" w:rsidTr="000B7938"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7938" w:rsidRPr="00AC274A" w:rsidRDefault="000B7938" w:rsidP="000B7938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7938" w:rsidRPr="00AC274A" w:rsidRDefault="000B7938" w:rsidP="000B7938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6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7938" w:rsidRPr="00AC274A" w:rsidRDefault="000B7938" w:rsidP="000B7938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0B7938" w:rsidRPr="00AC274A" w:rsidTr="000B7938"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7938" w:rsidRPr="00AC274A" w:rsidRDefault="000B7938" w:rsidP="000B7938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7938" w:rsidRPr="00AC274A" w:rsidRDefault="000B7938" w:rsidP="000B7938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проектов теме конкурса.</w:t>
            </w:r>
          </w:p>
        </w:tc>
        <w:tc>
          <w:tcPr>
            <w:tcW w:w="16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7938" w:rsidRPr="00AC274A" w:rsidRDefault="000B7938" w:rsidP="000B7938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>0 – 2</w:t>
            </w:r>
          </w:p>
        </w:tc>
      </w:tr>
      <w:tr w:rsidR="000B7938" w:rsidRPr="00AC274A" w:rsidTr="000B7938"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7938" w:rsidRPr="00AC274A" w:rsidRDefault="000B7938" w:rsidP="000B7938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7938" w:rsidRPr="00AC274A" w:rsidRDefault="000B7938" w:rsidP="000B7938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фактического материала в соответствии с выбранной темой.</w:t>
            </w:r>
          </w:p>
        </w:tc>
        <w:tc>
          <w:tcPr>
            <w:tcW w:w="16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7938" w:rsidRPr="00AC274A" w:rsidRDefault="000B7938" w:rsidP="000B7938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>0 – 2</w:t>
            </w:r>
          </w:p>
        </w:tc>
      </w:tr>
      <w:tr w:rsidR="000B7938" w:rsidRPr="00AC274A" w:rsidTr="000B7938"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7938" w:rsidRPr="00AC274A" w:rsidRDefault="000B7938" w:rsidP="000B7938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7938" w:rsidRPr="00AC274A" w:rsidRDefault="000B7938" w:rsidP="000B7938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участия ребенка в создании </w:t>
            </w:r>
            <w:proofErr w:type="spellStart"/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7938" w:rsidRPr="00AC274A" w:rsidRDefault="000B7938" w:rsidP="000B7938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>0 – 5</w:t>
            </w:r>
          </w:p>
        </w:tc>
      </w:tr>
      <w:tr w:rsidR="000B7938" w:rsidRPr="00AC274A" w:rsidTr="000B7938"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7938" w:rsidRPr="00AC274A" w:rsidRDefault="000B7938" w:rsidP="000B7938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7938" w:rsidRPr="00AC274A" w:rsidRDefault="000B7938" w:rsidP="000B7938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проектов требованиям к оформлению.</w:t>
            </w:r>
          </w:p>
        </w:tc>
        <w:tc>
          <w:tcPr>
            <w:tcW w:w="16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7938" w:rsidRPr="00AC274A" w:rsidRDefault="000B7938" w:rsidP="000B7938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>0 – 5</w:t>
            </w:r>
          </w:p>
        </w:tc>
      </w:tr>
      <w:tr w:rsidR="000B7938" w:rsidRPr="00AC274A" w:rsidTr="000B7938"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7938" w:rsidRPr="00AC274A" w:rsidRDefault="000B7938" w:rsidP="000B7938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7938" w:rsidRPr="00AC274A" w:rsidRDefault="000B7938" w:rsidP="000B7938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мастерство (техника и качество исполнения работы).</w:t>
            </w:r>
          </w:p>
        </w:tc>
        <w:tc>
          <w:tcPr>
            <w:tcW w:w="16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7938" w:rsidRPr="00AC274A" w:rsidRDefault="000B7938" w:rsidP="000B7938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>0 – 5</w:t>
            </w:r>
          </w:p>
        </w:tc>
      </w:tr>
      <w:tr w:rsidR="000B7938" w:rsidRPr="00AC274A" w:rsidTr="000B7938"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7938" w:rsidRPr="00AC274A" w:rsidRDefault="000B7938" w:rsidP="000B7938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7938" w:rsidRPr="00AC274A" w:rsidRDefault="000B7938" w:rsidP="000B7938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замысла.</w:t>
            </w:r>
          </w:p>
        </w:tc>
        <w:tc>
          <w:tcPr>
            <w:tcW w:w="16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7938" w:rsidRPr="00AC274A" w:rsidRDefault="000B7938" w:rsidP="000B7938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>0 – 5</w:t>
            </w:r>
          </w:p>
        </w:tc>
      </w:tr>
      <w:tr w:rsidR="000B7938" w:rsidRPr="00AC274A" w:rsidTr="000B7938"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7938" w:rsidRPr="00AC274A" w:rsidRDefault="000B7938" w:rsidP="000B7938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7938" w:rsidRPr="00AC274A" w:rsidRDefault="000B7938" w:rsidP="000B7938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паспорта </w:t>
            </w:r>
            <w:proofErr w:type="spellStart"/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7938" w:rsidRPr="00AC274A" w:rsidRDefault="000B7938" w:rsidP="000B7938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>0 – 2</w:t>
            </w:r>
          </w:p>
        </w:tc>
      </w:tr>
      <w:tr w:rsidR="000B7938" w:rsidRPr="00AC274A" w:rsidTr="000B7938"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7938" w:rsidRPr="00AC274A" w:rsidRDefault="000B7938" w:rsidP="000B7938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73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7938" w:rsidRPr="00AC274A" w:rsidRDefault="000B7938" w:rsidP="000B7938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 грамотное оформление проекта.</w:t>
            </w:r>
          </w:p>
        </w:tc>
        <w:tc>
          <w:tcPr>
            <w:tcW w:w="16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7938" w:rsidRPr="00AC274A" w:rsidRDefault="000B7938" w:rsidP="000B7938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>0 – 5</w:t>
            </w:r>
          </w:p>
        </w:tc>
      </w:tr>
      <w:tr w:rsidR="000B7938" w:rsidRPr="00AC274A" w:rsidTr="000B7938">
        <w:tc>
          <w:tcPr>
            <w:tcW w:w="839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7938" w:rsidRPr="00AC274A" w:rsidRDefault="000B7938" w:rsidP="000B7938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7938" w:rsidRPr="00AC274A" w:rsidRDefault="000B7938" w:rsidP="000B7938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4A">
              <w:rPr>
                <w:rFonts w:ascii="Times New Roman" w:eastAsia="Times New Roman" w:hAnsi="Times New Roman" w:cs="Times New Roman"/>
                <w:sz w:val="24"/>
                <w:szCs w:val="24"/>
              </w:rPr>
              <w:t>до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3C5E" w:rsidRDefault="005F3C5E" w:rsidP="00606869">
      <w:pPr>
        <w:ind w:left="426" w:firstLine="28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3C5E" w:rsidRDefault="005F3C5E" w:rsidP="00606869">
      <w:pPr>
        <w:ind w:left="426" w:firstLine="28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7938" w:rsidRPr="008A30F9" w:rsidRDefault="008A30F9" w:rsidP="008A30F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0B7938" w:rsidRPr="008A30F9">
        <w:rPr>
          <w:rFonts w:ascii="Times New Roman" w:eastAsia="Times New Roman" w:hAnsi="Times New Roman" w:cs="Times New Roman"/>
          <w:b/>
          <w:sz w:val="24"/>
          <w:szCs w:val="24"/>
        </w:rPr>
        <w:t>Состав жюри Конкурса</w:t>
      </w:r>
    </w:p>
    <w:p w:rsidR="000B7938" w:rsidRPr="00AC274A" w:rsidRDefault="000B7938" w:rsidP="000B7938">
      <w:pPr>
        <w:ind w:left="42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7938" w:rsidRPr="00081C66" w:rsidRDefault="00F94057" w:rsidP="000B7938">
      <w:pPr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B7938" w:rsidRPr="00AC274A"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 w:rsidR="000B7938" w:rsidRPr="00081C66">
        <w:rPr>
          <w:rFonts w:ascii="Times New Roman" w:eastAsia="Times New Roman" w:hAnsi="Times New Roman" w:cs="Times New Roman"/>
          <w:sz w:val="24"/>
          <w:szCs w:val="24"/>
        </w:rPr>
        <w:t>Оценка конкурсных произведен</w:t>
      </w:r>
      <w:r w:rsidR="00081C66">
        <w:rPr>
          <w:rFonts w:ascii="Times New Roman" w:eastAsia="Times New Roman" w:hAnsi="Times New Roman" w:cs="Times New Roman"/>
          <w:sz w:val="24"/>
          <w:szCs w:val="24"/>
        </w:rPr>
        <w:t>ий осуществляется жюри Конкурса,</w:t>
      </w:r>
      <w:r w:rsidR="008A30F9" w:rsidRPr="00081C66">
        <w:rPr>
          <w:rFonts w:ascii="Times New Roman" w:hAnsi="Times New Roman" w:cs="Times New Roman"/>
          <w:sz w:val="24"/>
          <w:szCs w:val="24"/>
        </w:rPr>
        <w:t xml:space="preserve"> в состав которого войдут специалисты ЦДЮТТ.</w:t>
      </w:r>
    </w:p>
    <w:p w:rsidR="000B7938" w:rsidRPr="00AC274A" w:rsidRDefault="00F94057" w:rsidP="000B7938">
      <w:pPr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</w:t>
      </w:r>
      <w:r w:rsidR="000B7938" w:rsidRPr="00081C66">
        <w:rPr>
          <w:rFonts w:ascii="Times New Roman" w:eastAsia="Times New Roman" w:hAnsi="Times New Roman" w:cs="Times New Roman"/>
          <w:sz w:val="24"/>
          <w:szCs w:val="24"/>
        </w:rPr>
        <w:t xml:space="preserve">. Председатель жюри </w:t>
      </w:r>
      <w:r w:rsidR="008A30F9" w:rsidRPr="00081C66">
        <w:rPr>
          <w:rFonts w:ascii="Times New Roman" w:eastAsia="Times New Roman" w:hAnsi="Times New Roman" w:cs="Times New Roman"/>
          <w:sz w:val="24"/>
          <w:szCs w:val="24"/>
        </w:rPr>
        <w:t xml:space="preserve">методист ЦДЮТТ </w:t>
      </w:r>
      <w:proofErr w:type="spellStart"/>
      <w:r w:rsidR="008A30F9" w:rsidRPr="00081C66">
        <w:rPr>
          <w:rFonts w:ascii="Times New Roman" w:eastAsia="Times New Roman" w:hAnsi="Times New Roman" w:cs="Times New Roman"/>
          <w:sz w:val="24"/>
          <w:szCs w:val="24"/>
        </w:rPr>
        <w:t>Лисина</w:t>
      </w:r>
      <w:proofErr w:type="spellEnd"/>
      <w:r w:rsidR="00081C66">
        <w:rPr>
          <w:rFonts w:ascii="Times New Roman" w:eastAsia="Times New Roman" w:hAnsi="Times New Roman" w:cs="Times New Roman"/>
          <w:sz w:val="24"/>
          <w:szCs w:val="24"/>
        </w:rPr>
        <w:t xml:space="preserve"> Тамара В</w:t>
      </w:r>
      <w:r w:rsidR="008A30F9">
        <w:rPr>
          <w:rFonts w:ascii="Times New Roman" w:eastAsia="Times New Roman" w:hAnsi="Times New Roman" w:cs="Times New Roman"/>
          <w:sz w:val="24"/>
          <w:szCs w:val="24"/>
        </w:rPr>
        <w:t>асильевна</w:t>
      </w:r>
      <w:r w:rsidR="00081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7938" w:rsidRPr="00AC274A">
        <w:rPr>
          <w:rFonts w:ascii="Times New Roman" w:eastAsia="Times New Roman" w:hAnsi="Times New Roman" w:cs="Times New Roman"/>
          <w:sz w:val="24"/>
          <w:szCs w:val="24"/>
        </w:rPr>
        <w:t>входит в состав оргкомитета.</w:t>
      </w:r>
    </w:p>
    <w:p w:rsidR="000B7938" w:rsidRDefault="00F94057" w:rsidP="000B7938">
      <w:pPr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</w:t>
      </w:r>
      <w:r w:rsidR="000B7938" w:rsidRPr="00AC274A">
        <w:rPr>
          <w:rFonts w:ascii="Times New Roman" w:eastAsia="Times New Roman" w:hAnsi="Times New Roman" w:cs="Times New Roman"/>
          <w:sz w:val="24"/>
          <w:szCs w:val="24"/>
        </w:rPr>
        <w:t>. Жюри Конкурса выполняет следующие функции:</w:t>
      </w:r>
    </w:p>
    <w:p w:rsidR="008839AE" w:rsidRPr="00AC274A" w:rsidRDefault="008839AE" w:rsidP="008839AE">
      <w:pPr>
        <w:numPr>
          <w:ilvl w:val="0"/>
          <w:numId w:val="3"/>
        </w:numPr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 xml:space="preserve">оценивает творческие и художественные способности участников; </w:t>
      </w:r>
    </w:p>
    <w:p w:rsidR="008839AE" w:rsidRPr="00AC274A" w:rsidRDefault="008839AE" w:rsidP="008839AE">
      <w:pPr>
        <w:numPr>
          <w:ilvl w:val="0"/>
          <w:numId w:val="3"/>
        </w:numPr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>проводит голосование и принятие предварительного решения по выдвижению финалистов конкурса на основе мнений членов жюри;</w:t>
      </w:r>
    </w:p>
    <w:p w:rsidR="008839AE" w:rsidRDefault="008839AE" w:rsidP="008839A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AE">
        <w:rPr>
          <w:rFonts w:ascii="Times New Roman" w:eastAsia="Times New Roman" w:hAnsi="Times New Roman" w:cs="Times New Roman"/>
          <w:sz w:val="24"/>
          <w:szCs w:val="24"/>
        </w:rPr>
        <w:t>заполняет оценочные листы по результатам оценки конкурсных работ</w:t>
      </w:r>
    </w:p>
    <w:p w:rsidR="008839AE" w:rsidRPr="008839AE" w:rsidRDefault="008839AE" w:rsidP="008839A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анализа оценочных листов выбирает победителей Конкурса</w:t>
      </w:r>
    </w:p>
    <w:p w:rsidR="005F3C5E" w:rsidRDefault="005F3C5E" w:rsidP="00606869">
      <w:pPr>
        <w:ind w:left="426" w:firstLine="28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E80" w:rsidRPr="001C6E80" w:rsidRDefault="001C6E80" w:rsidP="001C6E80">
      <w:pPr>
        <w:pStyle w:val="a3"/>
        <w:ind w:left="36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C6E80" w:rsidRDefault="001C6E80" w:rsidP="001C6E80">
      <w:pPr>
        <w:pStyle w:val="a3"/>
        <w:ind w:left="36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5F3C5E" w:rsidRPr="00F94057" w:rsidRDefault="00081C66" w:rsidP="001C6E8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9405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Подведение итогов</w:t>
      </w:r>
    </w:p>
    <w:p w:rsidR="00081C66" w:rsidRPr="00081C66" w:rsidRDefault="00081C66" w:rsidP="00081C66">
      <w:pPr>
        <w:pStyle w:val="a3"/>
        <w:shd w:val="clear" w:color="auto" w:fill="FFFFFF"/>
        <w:tabs>
          <w:tab w:val="left" w:pos="709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C66">
        <w:rPr>
          <w:rFonts w:ascii="Times New Roman" w:eastAsia="Times New Roman" w:hAnsi="Times New Roman" w:cs="Times New Roman"/>
          <w:sz w:val="24"/>
          <w:szCs w:val="24"/>
        </w:rPr>
        <w:t xml:space="preserve">По итогам Конкурса участникам, получившим наибольшее количество баллов </w:t>
      </w:r>
      <w:r w:rsidRPr="00081C66">
        <w:rPr>
          <w:rFonts w:ascii="Times New Roman" w:eastAsia="Times New Roman" w:hAnsi="Times New Roman" w:cs="Times New Roman"/>
          <w:color w:val="auto"/>
          <w:sz w:val="24"/>
          <w:szCs w:val="24"/>
        </w:rPr>
        <w:t>в каждой возрастной группе, присваиваются звания: «Победитель» - I место, «Дипломант» - II и III места, и</w:t>
      </w:r>
      <w:r w:rsidRPr="00081C66">
        <w:rPr>
          <w:rFonts w:ascii="Times New Roman" w:eastAsia="Times New Roman" w:hAnsi="Times New Roman" w:cs="Times New Roman"/>
          <w:sz w:val="24"/>
          <w:szCs w:val="24"/>
        </w:rPr>
        <w:t xml:space="preserve"> выдаются соответствующие дипломы.</w:t>
      </w:r>
    </w:p>
    <w:p w:rsidR="00081C66" w:rsidRDefault="00081C66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C274A">
        <w:rPr>
          <w:rFonts w:ascii="Times New Roman" w:eastAsia="Times New Roman" w:hAnsi="Times New Roman" w:cs="Times New Roman"/>
          <w:sz w:val="24"/>
          <w:szCs w:val="24"/>
        </w:rPr>
        <w:t>Участники, набравшие меньшее количество баллов, награждаются грамотами</w:t>
      </w:r>
    </w:p>
    <w:p w:rsidR="00081C66" w:rsidRDefault="00081C66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81C66" w:rsidRPr="00D24651" w:rsidRDefault="00081C66" w:rsidP="00081C66">
      <w:pPr>
        <w:pStyle w:val="a6"/>
        <w:spacing w:before="0" w:beforeAutospacing="0" w:after="0" w:afterAutospacing="0"/>
        <w:ind w:firstLine="708"/>
        <w:jc w:val="both"/>
      </w:pPr>
      <w:r w:rsidRPr="00D24651">
        <w:t xml:space="preserve">Итоги конкурса будут подведены </w:t>
      </w:r>
      <w:r>
        <w:rPr>
          <w:b/>
        </w:rPr>
        <w:t>08</w:t>
      </w:r>
      <w:r w:rsidR="008839AE">
        <w:rPr>
          <w:b/>
        </w:rPr>
        <w:t xml:space="preserve"> </w:t>
      </w:r>
      <w:r>
        <w:rPr>
          <w:b/>
        </w:rPr>
        <w:t>апреля 2019</w:t>
      </w:r>
      <w:r w:rsidRPr="00D24651">
        <w:rPr>
          <w:b/>
        </w:rPr>
        <w:t xml:space="preserve"> г. </w:t>
      </w:r>
      <w:r w:rsidRPr="00D24651">
        <w:t xml:space="preserve">Награждение состоится в ЦДЮТТ </w:t>
      </w:r>
    </w:p>
    <w:p w:rsidR="00081C66" w:rsidRPr="00D24651" w:rsidRDefault="00081C66" w:rsidP="00081C66">
      <w:pPr>
        <w:pStyle w:val="a6"/>
        <w:spacing w:before="0" w:beforeAutospacing="0" w:after="0" w:afterAutospacing="0"/>
        <w:jc w:val="both"/>
        <w:rPr>
          <w:b/>
        </w:rPr>
      </w:pPr>
      <w:r>
        <w:rPr>
          <w:b/>
        </w:rPr>
        <w:t>17 мая 2019</w:t>
      </w:r>
      <w:r w:rsidRPr="00D24651">
        <w:rPr>
          <w:b/>
        </w:rPr>
        <w:t xml:space="preserve"> г.</w:t>
      </w:r>
    </w:p>
    <w:p w:rsidR="00081C66" w:rsidRPr="00D24651" w:rsidRDefault="00081C66" w:rsidP="00081C66">
      <w:pPr>
        <w:pStyle w:val="a6"/>
        <w:spacing w:before="0" w:beforeAutospacing="0" w:after="0" w:afterAutospacing="0"/>
        <w:ind w:firstLine="708"/>
        <w:jc w:val="both"/>
      </w:pPr>
      <w:r w:rsidRPr="00D24651">
        <w:t>Победители конкурса буду</w:t>
      </w:r>
      <w:r w:rsidR="00F94057">
        <w:t>т</w:t>
      </w:r>
      <w:r w:rsidRPr="00D24651">
        <w:t xml:space="preserve"> награждены грамотами. </w:t>
      </w:r>
    </w:p>
    <w:p w:rsidR="00081C66" w:rsidRPr="00D24651" w:rsidRDefault="00081C66" w:rsidP="00081C66">
      <w:pPr>
        <w:pStyle w:val="a6"/>
        <w:spacing w:before="0" w:beforeAutospacing="0" w:after="0" w:afterAutospacing="0"/>
        <w:jc w:val="both"/>
        <w:rPr>
          <w:u w:val="single"/>
        </w:rPr>
      </w:pPr>
      <w:r w:rsidRPr="00D24651">
        <w:rPr>
          <w:u w:val="single"/>
        </w:rPr>
        <w:t xml:space="preserve">Справки по телефону: 252-15-40 – </w:t>
      </w:r>
      <w:proofErr w:type="spellStart"/>
      <w:r w:rsidRPr="00D24651">
        <w:rPr>
          <w:u w:val="single"/>
        </w:rPr>
        <w:t>Лисина</w:t>
      </w:r>
      <w:proofErr w:type="spellEnd"/>
      <w:r w:rsidRPr="00D24651">
        <w:rPr>
          <w:u w:val="single"/>
        </w:rPr>
        <w:t xml:space="preserve"> Тамара Васильевна (методист по профориентации).</w:t>
      </w:r>
    </w:p>
    <w:p w:rsidR="00081C66" w:rsidRPr="00D24651" w:rsidRDefault="00081C66" w:rsidP="00081C66">
      <w:pPr>
        <w:ind w:hanging="38"/>
        <w:jc w:val="both"/>
        <w:rPr>
          <w:rFonts w:ascii="Times New Roman" w:hAnsi="Times New Roman"/>
          <w:sz w:val="24"/>
          <w:szCs w:val="24"/>
        </w:rPr>
      </w:pPr>
    </w:p>
    <w:p w:rsidR="00081C66" w:rsidRDefault="00081C66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81C66" w:rsidRDefault="00081C66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81C66" w:rsidRDefault="00081C66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81C66" w:rsidRDefault="00081C66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81C66" w:rsidRDefault="00081C66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81C66" w:rsidRDefault="00081C66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81C66" w:rsidRDefault="00081C66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4057" w:rsidRDefault="00F94057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81C66" w:rsidRDefault="00081C66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81C66" w:rsidRDefault="00081C66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81C66" w:rsidRDefault="00081C66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81C66" w:rsidRDefault="00081C66" w:rsidP="00081C6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sectPr w:rsidR="00081C66" w:rsidSect="000B7938">
      <w:headerReference w:type="even" r:id="rId8"/>
      <w:footerReference w:type="default" r:id="rId9"/>
      <w:pgSz w:w="11906" w:h="16838"/>
      <w:pgMar w:top="1134" w:right="567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911" w:rsidRDefault="00805911" w:rsidP="002C2B1F">
      <w:r>
        <w:separator/>
      </w:r>
    </w:p>
  </w:endnote>
  <w:endnote w:type="continuationSeparator" w:id="0">
    <w:p w:rsidR="00805911" w:rsidRDefault="00805911" w:rsidP="002C2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938" w:rsidRDefault="00C34DD4">
    <w:pP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0B7938"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1C6E80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911" w:rsidRDefault="00805911" w:rsidP="002C2B1F">
      <w:r>
        <w:separator/>
      </w:r>
    </w:p>
  </w:footnote>
  <w:footnote w:type="continuationSeparator" w:id="0">
    <w:p w:rsidR="00805911" w:rsidRDefault="00805911" w:rsidP="002C2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938" w:rsidRDefault="00C34DD4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0B7938"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:rsidR="000B7938" w:rsidRDefault="000B7938">
    <w:pPr>
      <w:ind w:right="360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4F82"/>
    <w:multiLevelType w:val="multilevel"/>
    <w:tmpl w:val="2A86BED6"/>
    <w:lvl w:ilvl="0">
      <w:start w:val="10"/>
      <w:numFmt w:val="decimal"/>
      <w:lvlText w:val="%1."/>
      <w:lvlJc w:val="left"/>
      <w:pPr>
        <w:ind w:left="1788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250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2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4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6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8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0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2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48" w:hanging="180"/>
      </w:pPr>
      <w:rPr>
        <w:vertAlign w:val="baseline"/>
      </w:rPr>
    </w:lvl>
  </w:abstractNum>
  <w:abstractNum w:abstractNumId="1">
    <w:nsid w:val="162A07D6"/>
    <w:multiLevelType w:val="multilevel"/>
    <w:tmpl w:val="949E1C48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C8B2C69"/>
    <w:multiLevelType w:val="multilevel"/>
    <w:tmpl w:val="868C3E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5FC306F"/>
    <w:multiLevelType w:val="multilevel"/>
    <w:tmpl w:val="B9C2EBB8"/>
    <w:lvl w:ilvl="0">
      <w:start w:val="1"/>
      <w:numFmt w:val="bullet"/>
      <w:lvlText w:val="●"/>
      <w:lvlJc w:val="left"/>
      <w:pPr>
        <w:ind w:left="114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371D034E"/>
    <w:multiLevelType w:val="multilevel"/>
    <w:tmpl w:val="FE26A6A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nsid w:val="37B00FD7"/>
    <w:multiLevelType w:val="multilevel"/>
    <w:tmpl w:val="DCD21A1A"/>
    <w:lvl w:ilvl="0">
      <w:start w:val="1"/>
      <w:numFmt w:val="bullet"/>
      <w:lvlText w:val="-"/>
      <w:lvlJc w:val="left"/>
      <w:pPr>
        <w:ind w:left="1503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223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943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63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83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103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823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543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63" w:hanging="360"/>
      </w:pPr>
      <w:rPr>
        <w:u w:val="none"/>
      </w:rPr>
    </w:lvl>
  </w:abstractNum>
  <w:abstractNum w:abstractNumId="6">
    <w:nsid w:val="3F2F1D38"/>
    <w:multiLevelType w:val="multilevel"/>
    <w:tmpl w:val="6D4097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484B2F4A"/>
    <w:multiLevelType w:val="hybridMultilevel"/>
    <w:tmpl w:val="3A02E9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4B565E62"/>
    <w:multiLevelType w:val="multilevel"/>
    <w:tmpl w:val="7424255E"/>
    <w:lvl w:ilvl="0">
      <w:start w:val="8"/>
      <w:numFmt w:val="decimal"/>
      <w:lvlText w:val="%1."/>
      <w:lvlJc w:val="left"/>
      <w:pPr>
        <w:ind w:left="1428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abstractNum w:abstractNumId="9">
    <w:nsid w:val="585206C8"/>
    <w:multiLevelType w:val="multilevel"/>
    <w:tmpl w:val="A15000F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594E4DCC"/>
    <w:multiLevelType w:val="multilevel"/>
    <w:tmpl w:val="A838006C"/>
    <w:lvl w:ilvl="0">
      <w:start w:val="5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vertAlign w:val="baseline"/>
      </w:rPr>
    </w:lvl>
  </w:abstractNum>
  <w:abstractNum w:abstractNumId="11">
    <w:nsid w:val="5B2020F5"/>
    <w:multiLevelType w:val="hybridMultilevel"/>
    <w:tmpl w:val="2B56D3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8327BE"/>
    <w:multiLevelType w:val="hybridMultilevel"/>
    <w:tmpl w:val="6AA47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816E3"/>
    <w:multiLevelType w:val="hybridMultilevel"/>
    <w:tmpl w:val="57721EF8"/>
    <w:lvl w:ilvl="0" w:tplc="0419000F">
      <w:start w:val="7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>
    <w:nsid w:val="71B15C9A"/>
    <w:multiLevelType w:val="multilevel"/>
    <w:tmpl w:val="9A228960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0"/>
  </w:num>
  <w:num w:numId="9">
    <w:abstractNumId w:val="14"/>
  </w:num>
  <w:num w:numId="10">
    <w:abstractNumId w:val="8"/>
  </w:num>
  <w:num w:numId="11">
    <w:abstractNumId w:val="7"/>
  </w:num>
  <w:num w:numId="12">
    <w:abstractNumId w:val="12"/>
  </w:num>
  <w:num w:numId="13">
    <w:abstractNumId w:val="11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869"/>
    <w:rsid w:val="00051652"/>
    <w:rsid w:val="00081C66"/>
    <w:rsid w:val="000B7938"/>
    <w:rsid w:val="001C6E80"/>
    <w:rsid w:val="002C2B1F"/>
    <w:rsid w:val="0035280B"/>
    <w:rsid w:val="003C6298"/>
    <w:rsid w:val="004107F9"/>
    <w:rsid w:val="00460923"/>
    <w:rsid w:val="004F5CFD"/>
    <w:rsid w:val="005F3C5E"/>
    <w:rsid w:val="00606869"/>
    <w:rsid w:val="00805911"/>
    <w:rsid w:val="00831B1F"/>
    <w:rsid w:val="008839AE"/>
    <w:rsid w:val="008A30F9"/>
    <w:rsid w:val="00A80D41"/>
    <w:rsid w:val="00B94783"/>
    <w:rsid w:val="00C34DD4"/>
    <w:rsid w:val="00CB6023"/>
    <w:rsid w:val="00E0454F"/>
    <w:rsid w:val="00F251BF"/>
    <w:rsid w:val="00F9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86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869"/>
    <w:pPr>
      <w:ind w:left="720"/>
      <w:contextualSpacing/>
    </w:pPr>
  </w:style>
  <w:style w:type="character" w:styleId="a4">
    <w:name w:val="Hyperlink"/>
    <w:basedOn w:val="a0"/>
    <w:unhideWhenUsed/>
    <w:rsid w:val="00606869"/>
    <w:rPr>
      <w:color w:val="0000FF" w:themeColor="hyperlink"/>
      <w:u w:val="single"/>
    </w:rPr>
  </w:style>
  <w:style w:type="character" w:styleId="a5">
    <w:name w:val="Strong"/>
    <w:basedOn w:val="a0"/>
    <w:qFormat/>
    <w:rsid w:val="004107F9"/>
    <w:rPr>
      <w:b/>
      <w:bCs/>
    </w:rPr>
  </w:style>
  <w:style w:type="paragraph" w:styleId="a6">
    <w:name w:val="Normal (Web)"/>
    <w:basedOn w:val="a"/>
    <w:rsid w:val="008A30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7">
    <w:name w:val="Название Знак"/>
    <w:basedOn w:val="a0"/>
    <w:link w:val="a8"/>
    <w:locked/>
    <w:rsid w:val="008A30F9"/>
    <w:rPr>
      <w:b/>
      <w:bCs/>
      <w:caps/>
      <w:sz w:val="28"/>
      <w:szCs w:val="24"/>
      <w:lang w:eastAsia="ru-RU"/>
    </w:rPr>
  </w:style>
  <w:style w:type="paragraph" w:styleId="a8">
    <w:name w:val="Title"/>
    <w:basedOn w:val="a"/>
    <w:link w:val="a7"/>
    <w:qFormat/>
    <w:rsid w:val="008A30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rFonts w:asciiTheme="minorHAnsi" w:eastAsiaTheme="minorHAnsi" w:hAnsiTheme="minorHAnsi" w:cstheme="minorBidi"/>
      <w:b/>
      <w:bCs/>
      <w:caps/>
      <w:color w:val="auto"/>
      <w:sz w:val="28"/>
      <w:szCs w:val="24"/>
    </w:rPr>
  </w:style>
  <w:style w:type="character" w:customStyle="1" w:styleId="1">
    <w:name w:val="Название Знак1"/>
    <w:basedOn w:val="a0"/>
    <w:link w:val="a8"/>
    <w:uiPriority w:val="10"/>
    <w:rsid w:val="008A30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6181A-C579-4B8D-B231-62A0AFC0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2018-06-07T12:35:00Z</dcterms:created>
  <dcterms:modified xsi:type="dcterms:W3CDTF">2018-06-08T12:00:00Z</dcterms:modified>
</cp:coreProperties>
</file>