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45" w:rsidRPr="00DE6445" w:rsidRDefault="00DE6445" w:rsidP="00DE6445">
      <w:pPr>
        <w:spacing w:before="144" w:after="144" w:line="240" w:lineRule="auto"/>
        <w:outlineLvl w:val="0"/>
        <w:rPr>
          <w:rFonts w:ascii="Ubuntu" w:eastAsia="Times New Roman" w:hAnsi="Ubuntu" w:cs="Arial"/>
          <w:color w:val="1E1E1E"/>
          <w:kern w:val="36"/>
          <w:sz w:val="60"/>
          <w:szCs w:val="60"/>
          <w:lang w:eastAsia="ru-RU"/>
        </w:rPr>
      </w:pPr>
      <w:r w:rsidRPr="00DE6445">
        <w:rPr>
          <w:rFonts w:ascii="Ubuntu" w:eastAsia="Times New Roman" w:hAnsi="Ubuntu" w:cs="Arial"/>
          <w:color w:val="1E1E1E"/>
          <w:kern w:val="36"/>
          <w:sz w:val="60"/>
          <w:szCs w:val="60"/>
          <w:lang w:eastAsia="ru-RU"/>
        </w:rPr>
        <w:t>7 самых популярных профессий в Санкт-Петербурге</w:t>
      </w:r>
    </w:p>
    <w:p w:rsidR="00DE6445" w:rsidRPr="00DE6445" w:rsidRDefault="00DE6445" w:rsidP="00DE6445">
      <w:pPr>
        <w:spacing w:after="0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>
        <w:rPr>
          <w:rFonts w:ascii="Ubuntu" w:eastAsia="Times New Roman" w:hAnsi="Ubuntu" w:cs="Arial"/>
          <w:noProof/>
          <w:color w:val="1E1E1E"/>
          <w:sz w:val="24"/>
          <w:szCs w:val="24"/>
          <w:lang w:eastAsia="ru-RU"/>
        </w:rPr>
        <w:drawing>
          <wp:inline distT="0" distB="0" distL="0" distR="0">
            <wp:extent cx="5715000" cy="4391025"/>
            <wp:effectExtent l="19050" t="0" r="0" b="0"/>
            <wp:docPr id="1" name="Рисунок 1" descr="https://spb.upstudy.pro/upload/iblock/c84/aed3e43e8000fc11b730d7685e59de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b.upstudy.pro/upload/iblock/c84/aed3e43e8000fc11b730d7685e59ded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Все мы желаем заниматься чем-то действительно важным и получать за это достойные деньги. В большом городе работы много, однако, найти то, к чему лежала бы душа и за что платили бы приличные деньги - оказывается, непросто. Но не стоит пугаться этого разнообразия, мы поможем вам разобраться на какую сферу вам нужно обратить свое внимание, чтобы применить свои профессиональные навыки. 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Итак, представляем вашему вниманию ТОП 7 самых востребованных профессий в городе на Неве.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b/>
          <w:bCs/>
          <w:i/>
          <w:iCs/>
          <w:color w:val="1E1E1E"/>
          <w:sz w:val="24"/>
          <w:szCs w:val="24"/>
          <w:lang w:eastAsia="ru-RU"/>
        </w:rPr>
        <w:t>Самые востребованные отрасли для трудоустройства по информации Центра занятости Санкт-Петербурга – это здравоохранение, строительство, транспорт, торговля, общественное питание и охрана порядка.</w:t>
      </w: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 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Такие данные были получены за первые шесть месяцев этого года. Найти себя в профессии смогут и те, у кого имеется диплом о высшем образовании, и те, кто учился на среднее специальное.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</w:pPr>
      <w:r w:rsidRPr="00DE6445">
        <w:rPr>
          <w:rFonts w:ascii="Ubuntu" w:eastAsia="Times New Roman" w:hAnsi="Ubuntu" w:cs="Arial"/>
          <w:b/>
          <w:bCs/>
          <w:color w:val="FBAF5A"/>
          <w:sz w:val="36"/>
          <w:szCs w:val="36"/>
          <w:lang w:eastAsia="ru-RU"/>
        </w:rPr>
        <w:t>Менеджеры в сфере продаж</w:t>
      </w:r>
    </w:p>
    <w:p w:rsidR="00C37A06" w:rsidRDefault="00DE6445" w:rsidP="00C37A06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lastRenderedPageBreak/>
        <w:t xml:space="preserve">Какие бы невзгоды не сотрясали экономику, в сфере торговли всегда бурлит жизнь. Каждый год тысячи жителей северной столицы устраиваются на работу продавцом, но количество подобных вакансий не уменьшается. Как гласят данные с сайта по поиску работы </w:t>
      </w:r>
      <w:proofErr w:type="spell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HeadHunter</w:t>
      </w:r>
      <w:proofErr w:type="spell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, почти треть всех предлагаемых профессий – это менеджеры продаж. Зарплата в этой сфере варьируется </w:t>
      </w:r>
      <w:proofErr w:type="gram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весьма разительно</w:t>
      </w:r>
      <w:proofErr w:type="gram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– вы можете получать до 30 тысяч, а можете заработать и почти 300 тысяч рублей. </w:t>
      </w:r>
    </w:p>
    <w:p w:rsidR="00DE6445" w:rsidRPr="00DE6445" w:rsidRDefault="00DE6445" w:rsidP="00C37A06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br/>
        <w:t xml:space="preserve"> Каким же образованием стоит обладать, чтобы идти в продажи? На таком рабочем месте особо ценятся те, чье образование связано с экономикой или юриспруденцией. Но главное – не образование, а талант к продажам и желание работать. Не беда, если у вас нет опыта, компании готовы вкладываться в обучение перспективных работников и рады иметь в своих рядах подготовленного специалиста.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</w:pPr>
      <w:r w:rsidRPr="00DE6445">
        <w:rPr>
          <w:rFonts w:ascii="Ubuntu" w:eastAsia="Times New Roman" w:hAnsi="Ubuntu" w:cs="Arial"/>
          <w:b/>
          <w:bCs/>
          <w:color w:val="F7941D"/>
          <w:sz w:val="36"/>
          <w:szCs w:val="36"/>
          <w:lang w:eastAsia="ru-RU"/>
        </w:rPr>
        <w:t>Работники медицинской сферы</w:t>
      </w:r>
      <w:r w:rsidRPr="00DE6445"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В наше время получают развитие новые технологии в медицине, растет число новых услуг, появляется огромное количество частных клиник, которым, естественно, требуются сотрудники – врачи и медицинский персонал. 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</w:p>
    <w:p w:rsidR="00DE6445" w:rsidRPr="00DE6445" w:rsidRDefault="00DE6445" w:rsidP="00DE6445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b/>
          <w:bCs/>
          <w:i/>
          <w:iCs/>
          <w:color w:val="1E1E1E"/>
          <w:sz w:val="24"/>
          <w:szCs w:val="24"/>
          <w:lang w:eastAsia="ru-RU"/>
        </w:rPr>
        <w:t>На вес золота ценятся узкие специалисты, это зубные врачи, педиатры, хирурги, гинекологи и квалифицированные медсестры. </w:t>
      </w: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Особенно выигрывают в зарплате врачи-косметологи, их заработная плата может составлять от 200 до 300 тысяч рублей. Более скромно оплачивается труд в государственных учреждениях, так участковый терапевт может рассчитывать на зарплату чуть больше 42000, на пару тысяч больше – педиатр. Чтобы стать врачом вам потребуется немало сил и времени – это продолжительное обучение в университете и обязательная практика, а вот если вы согласны на должность медсестры, тогда вам достаточно лишь трехлетнего специального образования. Однако стоит помнить, что если вы решили попробовать свои силы в сфере медицины, учиться и доказывать свою квалификацию вам придется постоянно.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</w:pPr>
      <w:r w:rsidRPr="00DE6445">
        <w:rPr>
          <w:rFonts w:ascii="Ubuntu" w:eastAsia="Times New Roman" w:hAnsi="Ubuntu" w:cs="Arial"/>
          <w:b/>
          <w:bCs/>
          <w:color w:val="F7941D"/>
          <w:sz w:val="36"/>
          <w:szCs w:val="36"/>
          <w:lang w:eastAsia="ru-RU"/>
        </w:rPr>
        <w:t>IT-специалисты</w:t>
      </w:r>
      <w:r w:rsidRPr="00DE6445"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Не секрет, что сфера информационных технологий переживает бурное развитие. Вакансии подобного рода, по информации сайта </w:t>
      </w:r>
      <w:proofErr w:type="spell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HeadHunter</w:t>
      </w:r>
      <w:proofErr w:type="spell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, занимают 16 % от общего числа всех вакантных рабочих мест Петербурга. </w:t>
      </w:r>
      <w:proofErr w:type="gram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Немало отечественных компаний работают</w:t>
      </w:r>
      <w:proofErr w:type="gram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при сотрудничестве с западными предприятиями. Зарплата может существенно меняться в зависимости от того, представлена ли компания на международном рынке. Если да, то вы можете рассчитывать на зарплату 8500 долларов, в ином случае вам будут выплачивать по 3500 долларов ежемесячно. 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</w:p>
    <w:p w:rsidR="00DE6445" w:rsidRPr="00DE6445" w:rsidRDefault="00DE6445" w:rsidP="00DE6445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proofErr w:type="spellStart"/>
      <w:r w:rsidRPr="00DE6445">
        <w:rPr>
          <w:rFonts w:ascii="Ubuntu" w:eastAsia="Times New Roman" w:hAnsi="Ubuntu" w:cs="Arial"/>
          <w:b/>
          <w:bCs/>
          <w:i/>
          <w:iCs/>
          <w:color w:val="1E1E1E"/>
          <w:sz w:val="24"/>
          <w:szCs w:val="24"/>
          <w:lang w:eastAsia="ru-RU"/>
        </w:rPr>
        <w:t>ИТ-специалисты</w:t>
      </w:r>
      <w:proofErr w:type="spellEnd"/>
      <w:r w:rsidRPr="00DE6445">
        <w:rPr>
          <w:rFonts w:ascii="Ubuntu" w:eastAsia="Times New Roman" w:hAnsi="Ubuntu" w:cs="Arial"/>
          <w:b/>
          <w:bCs/>
          <w:i/>
          <w:iCs/>
          <w:color w:val="1E1E1E"/>
          <w:sz w:val="24"/>
          <w:szCs w:val="24"/>
          <w:lang w:eastAsia="ru-RU"/>
        </w:rPr>
        <w:t xml:space="preserve"> имеют разную специализацию и особенно нужны в этой отрасли программисты, специалисты по работе с 1С и </w:t>
      </w:r>
      <w:proofErr w:type="spellStart"/>
      <w:r w:rsidRPr="00DE6445">
        <w:rPr>
          <w:rFonts w:ascii="Ubuntu" w:eastAsia="Times New Roman" w:hAnsi="Ubuntu" w:cs="Arial"/>
          <w:b/>
          <w:bCs/>
          <w:i/>
          <w:iCs/>
          <w:color w:val="1E1E1E"/>
          <w:sz w:val="24"/>
          <w:szCs w:val="24"/>
          <w:lang w:eastAsia="ru-RU"/>
        </w:rPr>
        <w:t>веб-дизайнеры</w:t>
      </w:r>
      <w:proofErr w:type="spellEnd"/>
      <w:r w:rsidRPr="00DE6445">
        <w:rPr>
          <w:rFonts w:ascii="Ubuntu" w:eastAsia="Times New Roman" w:hAnsi="Ubuntu" w:cs="Arial"/>
          <w:b/>
          <w:bCs/>
          <w:i/>
          <w:iCs/>
          <w:color w:val="1E1E1E"/>
          <w:sz w:val="24"/>
          <w:szCs w:val="24"/>
          <w:lang w:eastAsia="ru-RU"/>
        </w:rPr>
        <w:t>.</w:t>
      </w: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lastRenderedPageBreak/>
        <w:t xml:space="preserve">Получить образование IT-специалиста можно в высшем учебном заведении, либо же на специальных курсах при университетах и учебных центрах. На курсах вы можете получить желанную корочку за несколько месяцев, но радоваться преждевременно – при трудоустройстве программиста в первую очередь смотрят на опыт работы.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</w:pPr>
      <w:r w:rsidRPr="00DE6445">
        <w:rPr>
          <w:rFonts w:ascii="Ubuntu" w:eastAsia="Times New Roman" w:hAnsi="Ubuntu" w:cs="Arial"/>
          <w:b/>
          <w:bCs/>
          <w:color w:val="F7941D"/>
          <w:sz w:val="36"/>
          <w:szCs w:val="36"/>
          <w:lang w:eastAsia="ru-RU"/>
        </w:rPr>
        <w:t>Бухгалтеры</w:t>
      </w:r>
      <w:r w:rsidRPr="00DE6445"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Если вы бухгалтер по образованию, то работу найти будет достаточно просто, поскольку эти специалисты нужны каждой фирме и каждому предприятию. Вы можете получить все необходимые знания на специализированных курсах, но не стоит забывать, что особую ценность представляют работники с хорошим опытом, свои навыки в этой сфере нужно постоянно оттачивать. Ваша заработная плата будет зависеть от того, сколь богатым опытом вы обладаете.  </w:t>
      </w:r>
    </w:p>
    <w:p w:rsidR="00DE6445" w:rsidRPr="00DE6445" w:rsidRDefault="00DE6445" w:rsidP="00DE6445">
      <w:pPr>
        <w:spacing w:after="0" w:line="240" w:lineRule="auto"/>
        <w:rPr>
          <w:rFonts w:ascii="Ubuntu" w:eastAsia="Times New Roman" w:hAnsi="Ubuntu" w:cs="Arial"/>
          <w:color w:val="F7941D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Как и во многих сферах, все решает квалификация – при трудоустройстве в бюджетную сферу будьте готовы к тому, что ваша зарплата будет слегка не дотягивать до 50000 </w:t>
      </w:r>
      <w:proofErr w:type="spell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руб</w:t>
      </w:r>
      <w:proofErr w:type="spell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, если ваша деятельность связана с </w:t>
      </w:r>
      <w:proofErr w:type="spell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налогообеспечением</w:t>
      </w:r>
      <w:proofErr w:type="spell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, тогда оплата вашего труда может составлять и 150 000 рублей. Для того</w:t>
      </w:r>
      <w:proofErr w:type="gram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,</w:t>
      </w:r>
      <w:proofErr w:type="gram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чтобы устроиться на подобную должность, вам будет достаточно и обычных бухгалтерских курсов, но будет гораздо лучше, если вы будете иметь диплом о высшем образовании в сфере экономики.</w:t>
      </w:r>
    </w:p>
    <w:p w:rsidR="00DE6445" w:rsidRPr="00DE6445" w:rsidRDefault="00DE6445" w:rsidP="00DE6445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Arial"/>
          <w:b/>
          <w:bCs/>
          <w:color w:val="F7941D"/>
          <w:sz w:val="36"/>
          <w:szCs w:val="36"/>
          <w:lang w:eastAsia="ru-RU"/>
        </w:rPr>
      </w:pPr>
      <w:r w:rsidRPr="00DE6445">
        <w:rPr>
          <w:rFonts w:ascii="Ubuntu" w:eastAsia="Times New Roman" w:hAnsi="Ubuntu" w:cs="Arial"/>
          <w:b/>
          <w:bCs/>
          <w:color w:val="F7941D"/>
          <w:sz w:val="36"/>
          <w:szCs w:val="36"/>
          <w:lang w:eastAsia="ru-RU"/>
        </w:rPr>
        <w:t>Логисты 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Очень востребованы в северной столице и ее окрестностях работники </w:t>
      </w:r>
      <w:proofErr w:type="spell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логистической</w:t>
      </w:r>
      <w:proofErr w:type="spell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отрасли, это во многом связано с тем, что город является второй столицей и здесь пролегает множество важных торговых путей. Сайт </w:t>
      </w:r>
      <w:proofErr w:type="spell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HeadHunter</w:t>
      </w:r>
      <w:proofErr w:type="spell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предоставляет данные о том, что на эту сферу приходится 7% от всего числа вакансий, и процент этот постоянно растет. 35-40 тысяч рублей – вот такую среднюю зарплату предлагают работодатели в области логистики.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Получить специальные знания по логистике можно в целом ряде высших учебных заведений Петербурга. Для того</w:t>
      </w:r>
      <w:proofErr w:type="gram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,</w:t>
      </w:r>
      <w:proofErr w:type="gram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чтобы совершенствовать навыки, можно проходить  специальные курсы повышения квалификации. Если тратить несколько лет на обучение в вузе вам жаль, можете обучаться в </w:t>
      </w:r>
      <w:proofErr w:type="spellStart"/>
      <w:proofErr w:type="gram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бизнес-школах</w:t>
      </w:r>
      <w:proofErr w:type="spellEnd"/>
      <w:proofErr w:type="gram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, здесь вам придется потратить лишь несколько месяцев, но вы получите больше практических знаний.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</w:pPr>
      <w:r w:rsidRPr="00DE6445">
        <w:rPr>
          <w:rFonts w:ascii="Ubuntu" w:eastAsia="Times New Roman" w:hAnsi="Ubuntu" w:cs="Arial"/>
          <w:b/>
          <w:bCs/>
          <w:color w:val="F7941D"/>
          <w:sz w:val="36"/>
          <w:szCs w:val="36"/>
          <w:lang w:eastAsia="ru-RU"/>
        </w:rPr>
        <w:t>Труженики строительной сферы</w:t>
      </w:r>
      <w:r w:rsidRPr="00DE6445"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Санкт-Петербург – это город, в котором постоянно ведутся строительные работы, поэтому и потребность в работниках этой отрасли очень велика. По информации </w:t>
      </w:r>
      <w:proofErr w:type="spell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HeadHunter</w:t>
      </w:r>
      <w:proofErr w:type="spell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на эту сферу приходится 8% вакансий, сюда включены и строители, и архитекторы. Как и в прочих сферах, здесь в первую очередь ценится опыт. 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b/>
          <w:bCs/>
          <w:i/>
          <w:iCs/>
          <w:color w:val="1E1E1E"/>
          <w:sz w:val="24"/>
          <w:szCs w:val="24"/>
          <w:lang w:eastAsia="ru-RU"/>
        </w:rPr>
        <w:t>Многим предприятиям нужны строительные инженеры: именно они работают над созданием промышленных и жилых строений, мостов и дорог. </w:t>
      </w: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Зарплата в строительной сфере составляет от 30 000 до 100 000 рублей. Для того</w:t>
      </w:r>
      <w:proofErr w:type="gram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,</w:t>
      </w:r>
      <w:proofErr w:type="gram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чтобы получить работу в этой отрасли, вам потребуется профильное образование. Можно </w:t>
      </w: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lastRenderedPageBreak/>
        <w:t xml:space="preserve">получить среднее строительное образование, тогда вы сможете получить работу как специалист среднего звена. На образование придется потратить от 3-х до пяти лет.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</w:pPr>
      <w:r w:rsidRPr="00DE6445">
        <w:rPr>
          <w:rFonts w:ascii="Ubuntu" w:eastAsia="Times New Roman" w:hAnsi="Ubuntu" w:cs="Arial"/>
          <w:b/>
          <w:bCs/>
          <w:color w:val="F7941D"/>
          <w:sz w:val="36"/>
          <w:szCs w:val="36"/>
          <w:lang w:eastAsia="ru-RU"/>
        </w:rPr>
        <w:t>Водители, слесари и повара</w:t>
      </w:r>
      <w:r w:rsidRPr="00DE6445">
        <w:rPr>
          <w:rFonts w:ascii="Ubuntu" w:eastAsia="Times New Roman" w:hAnsi="Ubuntu" w:cs="Arial"/>
          <w:b/>
          <w:bCs/>
          <w:color w:val="1E1E1E"/>
          <w:sz w:val="36"/>
          <w:szCs w:val="36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Не теряют своей популярности и рабочие профессии. Последнее время на них наблюдается особый спрос, дело в том, что несколько лет назад среднее профессиональное образование не пользовалось любовью у абитуриентов. 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Повышенный спрос на них обусловлен и тем, что в 2000-х популярность среднего профессионального образования была очень низкой. Мария Игнатова, возглавляющая службу исследований </w:t>
      </w:r>
      <w:proofErr w:type="spellStart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>HeadHunter</w:t>
      </w:r>
      <w:proofErr w:type="spellEnd"/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, именно этим объясняет то, что в этой сфере наблюдается острый дефицит качественных квалифицированных кадров. 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b/>
          <w:bCs/>
          <w:i/>
          <w:iCs/>
          <w:color w:val="1E1E1E"/>
          <w:sz w:val="24"/>
          <w:szCs w:val="24"/>
          <w:lang w:eastAsia="ru-RU"/>
        </w:rPr>
        <w:t>Но ценные специалисты нужны в числе и поваров, и сантехников, и водителей, и электриков. </w:t>
      </w: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Работодатели готовы платить таким работникам вполне достойную зарплату. В городе на Неве токарю-карусельщику можно заработать больше 50 000 рублей, на десять тысяч больше может рассчитывать машинист автокрана: такими цифрами располагает Центр занятости населения Санкт-Петербурга. Получить подобную рабочую специальность можно за год или за два. </w:t>
      </w:r>
    </w:p>
    <w:p w:rsidR="00DE6445" w:rsidRPr="00DE6445" w:rsidRDefault="00DE6445" w:rsidP="00DE6445">
      <w:pPr>
        <w:spacing w:before="100" w:beforeAutospacing="1" w:after="100" w:afterAutospacing="1" w:line="240" w:lineRule="auto"/>
        <w:rPr>
          <w:rFonts w:ascii="Ubuntu" w:eastAsia="Times New Roman" w:hAnsi="Ubuntu" w:cs="Arial"/>
          <w:color w:val="1E1E1E"/>
          <w:sz w:val="24"/>
          <w:szCs w:val="24"/>
          <w:lang w:eastAsia="ru-RU"/>
        </w:rPr>
      </w:pPr>
      <w:r w:rsidRPr="00DE6445">
        <w:rPr>
          <w:rFonts w:ascii="Ubuntu" w:eastAsia="Times New Roman" w:hAnsi="Ubuntu" w:cs="Arial"/>
          <w:color w:val="1E1E1E"/>
          <w:sz w:val="24"/>
          <w:szCs w:val="24"/>
          <w:lang w:eastAsia="ru-RU"/>
        </w:rPr>
        <w:t xml:space="preserve">Если вы обладаете нужными знаниями и квалификацией, то вам не грозит безработица даже во время экономического кризиса. Не стоит забывать и о том, что работа должна доставлять вам удовольствие и удовлетворение, потому как ей предстоит посвятить большую часть своей жизни. А чтобы быть всегда ценным сотрудником, регулярно пополняйте свой багаж новыми знаниями с помощью курсов, репетиторов или дополнительных стажировок.  </w:t>
      </w:r>
    </w:p>
    <w:p w:rsidR="00F30F59" w:rsidRDefault="00F30F59"/>
    <w:sectPr w:rsidR="00F30F59" w:rsidSect="00F3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45"/>
    <w:rsid w:val="00326EBD"/>
    <w:rsid w:val="00C37A06"/>
    <w:rsid w:val="00DE6445"/>
    <w:rsid w:val="00F3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59"/>
  </w:style>
  <w:style w:type="paragraph" w:styleId="1">
    <w:name w:val="heading 1"/>
    <w:basedOn w:val="a"/>
    <w:link w:val="10"/>
    <w:uiPriority w:val="9"/>
    <w:qFormat/>
    <w:rsid w:val="00DE6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6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6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6445"/>
    <w:rPr>
      <w:color w:val="0000FF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DE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78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2018-10-01T14:22:00Z</dcterms:created>
  <dcterms:modified xsi:type="dcterms:W3CDTF">2018-10-30T09:26:00Z</dcterms:modified>
</cp:coreProperties>
</file>