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52" w:rsidRDefault="007B7752" w:rsidP="007B775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п</w:t>
      </w:r>
      <w:r>
        <w:rPr>
          <w:sz w:val="26"/>
          <w:szCs w:val="26"/>
        </w:rPr>
        <w:t xml:space="preserve">рограмма </w:t>
      </w:r>
      <w:r w:rsidRPr="007B7752">
        <w:rPr>
          <w:i/>
          <w:sz w:val="26"/>
          <w:szCs w:val="26"/>
        </w:rPr>
        <w:t>«Начальное техническое моделирование и конструирование (художественное выпиливание лобзиком)»</w:t>
      </w:r>
      <w:r>
        <w:rPr>
          <w:sz w:val="26"/>
          <w:szCs w:val="26"/>
        </w:rPr>
        <w:t xml:space="preserve">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 по художественному выпиливанию. Освоение данной программы позволяет учащимся ознакомиться с моделированием и изготовлением несложных моделей и предполагает в дальнейшем продолжение обучения в объединениях технического моделирования. </w:t>
      </w:r>
    </w:p>
    <w:p w:rsidR="007B7752" w:rsidRDefault="007B7752" w:rsidP="007B7752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Программа рассчитана на полну</w:t>
      </w:r>
      <w:r>
        <w:rPr>
          <w:sz w:val="26"/>
          <w:szCs w:val="26"/>
        </w:rPr>
        <w:t xml:space="preserve">ю реализацию в течение двух лет и </w:t>
      </w:r>
      <w:r>
        <w:rPr>
          <w:sz w:val="26"/>
          <w:szCs w:val="26"/>
        </w:rPr>
        <w:t>ориен</w:t>
      </w:r>
      <w:r>
        <w:rPr>
          <w:sz w:val="26"/>
          <w:szCs w:val="26"/>
        </w:rPr>
        <w:t>тирована на обучение  детей 7-11</w:t>
      </w:r>
      <w:r>
        <w:rPr>
          <w:sz w:val="26"/>
          <w:szCs w:val="26"/>
        </w:rPr>
        <w:t xml:space="preserve"> лет.</w:t>
      </w:r>
    </w:p>
    <w:p w:rsidR="007B7752" w:rsidRDefault="007B7752" w:rsidP="007B775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обучения у детей сформируются навыки работы с чертежом, эскизом, разовьется аккуратность, внимание, глазомер, техническое мышление,  а также художественный вкус.</w:t>
      </w:r>
      <w:bookmarkStart w:id="0" w:name="_GoBack"/>
      <w:bookmarkEnd w:id="0"/>
    </w:p>
    <w:p w:rsidR="007B7752" w:rsidRDefault="007B7752" w:rsidP="007B7752">
      <w:pPr>
        <w:spacing w:line="360" w:lineRule="auto"/>
        <w:jc w:val="both"/>
        <w:rPr>
          <w:b/>
          <w:sz w:val="26"/>
          <w:szCs w:val="26"/>
        </w:rPr>
      </w:pPr>
    </w:p>
    <w:p w:rsidR="00F35F44" w:rsidRDefault="00F35F44"/>
    <w:sectPr w:rsidR="00F3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CD5"/>
    <w:multiLevelType w:val="singleLevel"/>
    <w:tmpl w:val="592EC6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8E"/>
    <w:rsid w:val="007B7752"/>
    <w:rsid w:val="00F35F44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7752"/>
    <w:pPr>
      <w:keepNext/>
      <w:jc w:val="center"/>
      <w:outlineLvl w:val="2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7B77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775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7B7752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semiHidden/>
    <w:unhideWhenUsed/>
    <w:rsid w:val="007B77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B7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B7752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7B7752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7752"/>
    <w:pPr>
      <w:keepNext/>
      <w:jc w:val="center"/>
      <w:outlineLvl w:val="2"/>
    </w:pPr>
    <w:rPr>
      <w:b/>
      <w:sz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7B77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775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7B7752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semiHidden/>
    <w:unhideWhenUsed/>
    <w:rsid w:val="007B77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B7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B7752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7B7752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2017-05-15T12:22:00Z</dcterms:created>
  <dcterms:modified xsi:type="dcterms:W3CDTF">2017-05-15T12:28:00Z</dcterms:modified>
</cp:coreProperties>
</file>