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2" w:rsidRDefault="000B2952" w:rsidP="000B2952">
      <w:pPr>
        <w:widowControl w:val="0"/>
        <w:autoSpaceDE w:val="0"/>
        <w:autoSpaceDN w:val="0"/>
        <w:adjustRightInd w:val="0"/>
        <w:spacing w:line="360" w:lineRule="auto"/>
        <w:ind w:left="-62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Образовательная программа </w:t>
      </w:r>
      <w:r w:rsidRPr="000B2952">
        <w:rPr>
          <w:rFonts w:ascii="Times New Roman CYR" w:hAnsi="Times New Roman CYR" w:cs="Times New Roman CYR"/>
          <w:i/>
          <w:sz w:val="26"/>
          <w:szCs w:val="26"/>
        </w:rPr>
        <w:t xml:space="preserve">«Основы фото и </w:t>
      </w:r>
      <w:proofErr w:type="spellStart"/>
      <w:r w:rsidRPr="000B2952">
        <w:rPr>
          <w:rFonts w:ascii="Times New Roman CYR" w:hAnsi="Times New Roman CYR" w:cs="Times New Roman CYR"/>
          <w:i/>
          <w:sz w:val="26"/>
          <w:szCs w:val="26"/>
        </w:rPr>
        <w:t>видеотворчества</w:t>
      </w:r>
      <w:proofErr w:type="spellEnd"/>
      <w:r w:rsidRPr="000B2952">
        <w:rPr>
          <w:rFonts w:ascii="Times New Roman CYR" w:hAnsi="Times New Roman CYR" w:cs="Times New Roman CYR"/>
          <w:i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предназначена для учащихся 12-15 лет, без специальной подготовки; реализуется в течение двух лет.</w:t>
      </w:r>
    </w:p>
    <w:p w:rsidR="000B2952" w:rsidRDefault="000B2952" w:rsidP="000B2952">
      <w:pPr>
        <w:widowControl w:val="0"/>
        <w:autoSpaceDE w:val="0"/>
        <w:autoSpaceDN w:val="0"/>
        <w:adjustRightInd w:val="0"/>
        <w:spacing w:line="360" w:lineRule="auto"/>
        <w:ind w:left="-624" w:firstLine="62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 занятиях в объединении учащиеся получают навыки фотографирования, видеосъёмки в студии и на улице, учатся основам построения композиции, а так </w:t>
      </w:r>
      <w:r>
        <w:rPr>
          <w:rFonts w:ascii="Times New Roman CYR" w:hAnsi="Times New Roman CYR" w:cs="Times New Roman CYR"/>
          <w:sz w:val="26"/>
          <w:szCs w:val="26"/>
        </w:rPr>
        <w:t xml:space="preserve">же знакомятся с видеокамерой, </w:t>
      </w:r>
      <w:r>
        <w:rPr>
          <w:rFonts w:ascii="Times New Roman CYR" w:hAnsi="Times New Roman CYR" w:cs="Times New Roman CYR"/>
          <w:sz w:val="26"/>
          <w:szCs w:val="26"/>
        </w:rPr>
        <w:t>учатся пользоваться видеотехникой, работать в программах редактирования. Кроме того, ребята научатся создавать видеофильмы и, познавая основы написания сценария и актёрского мастерства, смогут участвовать в созданных ими видеофильмах, узнают о многочисленных профессиях фото - кин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о–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индустрии и тем самым расширят свой кругозор. </w:t>
      </w:r>
    </w:p>
    <w:p w:rsidR="000B2952" w:rsidRDefault="000B2952" w:rsidP="000B2952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Данная образовательная программа призвана вызвать интерес молодежи к современному фот</w:t>
      </w:r>
      <w:r>
        <w:rPr>
          <w:sz w:val="26"/>
          <w:szCs w:val="26"/>
        </w:rPr>
        <w:t>ографическому искусству и видео</w:t>
      </w:r>
      <w:bookmarkStart w:id="0" w:name="_GoBack"/>
      <w:bookmarkEnd w:id="0"/>
      <w:r>
        <w:rPr>
          <w:sz w:val="26"/>
          <w:szCs w:val="26"/>
        </w:rPr>
        <w:t>мастерству, помогает в воспитании культуры жизненного и профессионального самоопределения, позволяет учащимся раскрыть свои таланты, развить творческие способности.</w:t>
      </w:r>
    </w:p>
    <w:p w:rsidR="00865FEE" w:rsidRDefault="00865FEE"/>
    <w:sectPr w:rsidR="0086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0C3C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662392"/>
    <w:multiLevelType w:val="hybridMultilevel"/>
    <w:tmpl w:val="BFDCDB8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AB243FC"/>
    <w:multiLevelType w:val="hybridMultilevel"/>
    <w:tmpl w:val="760ABC04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">
    <w:nsid w:val="1E154B49"/>
    <w:multiLevelType w:val="hybridMultilevel"/>
    <w:tmpl w:val="C53416A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B246081"/>
    <w:multiLevelType w:val="hybridMultilevel"/>
    <w:tmpl w:val="B4C2F5A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>
    <w:nsid w:val="60E04C16"/>
    <w:multiLevelType w:val="hybridMultilevel"/>
    <w:tmpl w:val="0A06E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53370F"/>
    <w:multiLevelType w:val="hybridMultilevel"/>
    <w:tmpl w:val="A5227F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DE4EE2"/>
    <w:multiLevelType w:val="hybridMultilevel"/>
    <w:tmpl w:val="DC88D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1"/>
    <w:rsid w:val="000B2952"/>
    <w:rsid w:val="00865FEE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2017-05-16T10:23:00Z</dcterms:created>
  <dcterms:modified xsi:type="dcterms:W3CDTF">2017-05-16T10:27:00Z</dcterms:modified>
</cp:coreProperties>
</file>