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17" w:rsidRDefault="00777017" w:rsidP="000D5F3A">
      <w:pPr>
        <w:pStyle w:val="11"/>
        <w:tabs>
          <w:tab w:val="clear" w:pos="0"/>
        </w:tabs>
        <w:ind w:left="0" w:right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bidi="ar-SA"/>
        </w:rPr>
        <w:drawing>
          <wp:inline distT="0" distB="0" distL="0" distR="0">
            <wp:extent cx="6439189" cy="8863435"/>
            <wp:effectExtent l="19050" t="0" r="0" b="0"/>
            <wp:docPr id="1" name="Рисунок 0" descr="Tit_Web_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Web_дизай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4826" cy="887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17" w:rsidRDefault="00777017">
      <w:pPr>
        <w:widowControl/>
        <w:spacing w:after="200" w:line="276" w:lineRule="auto"/>
        <w:rPr>
          <w:b/>
          <w:bCs/>
          <w:color w:val="000000"/>
          <w:kern w:val="1"/>
          <w:sz w:val="32"/>
          <w:szCs w:val="32"/>
        </w:rPr>
      </w:pPr>
    </w:p>
    <w:p w:rsidR="000D5F3A" w:rsidRPr="00364D96" w:rsidRDefault="000D5F3A" w:rsidP="000D5F3A">
      <w:pPr>
        <w:pStyle w:val="11"/>
        <w:tabs>
          <w:tab w:val="clear" w:pos="0"/>
        </w:tabs>
        <w:ind w:left="0" w:right="0"/>
        <w:rPr>
          <w:color w:val="000000"/>
          <w:sz w:val="32"/>
          <w:szCs w:val="32"/>
        </w:rPr>
      </w:pPr>
      <w:r w:rsidRPr="00364D96">
        <w:rPr>
          <w:color w:val="000000"/>
          <w:sz w:val="32"/>
          <w:szCs w:val="32"/>
        </w:rPr>
        <w:t>Пояснительная записка</w:t>
      </w:r>
    </w:p>
    <w:p w:rsidR="000D5F3A" w:rsidRPr="00E63D52" w:rsidRDefault="000D5F3A" w:rsidP="000D5F3A">
      <w:pPr>
        <w:pStyle w:val="51"/>
        <w:numPr>
          <w:ilvl w:val="0"/>
          <w:numId w:val="0"/>
        </w:numPr>
        <w:spacing w:line="360" w:lineRule="auto"/>
        <w:jc w:val="center"/>
        <w:rPr>
          <w:b/>
          <w:bCs/>
          <w:color w:val="000000"/>
        </w:rPr>
      </w:pP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На занятиях в объединении «Web-дизайн для всех» учащиеся  приобретают  основные теоретические знания  и практические навыки, необходимые для работы на уровне пользователя в Интернете. </w:t>
      </w:r>
    </w:p>
    <w:p w:rsidR="000D5F3A" w:rsidRPr="00E63D52" w:rsidRDefault="000D5F3A" w:rsidP="000D5F3A">
      <w:pPr>
        <w:pStyle w:val="1"/>
        <w:spacing w:before="0" w:after="0" w:line="360" w:lineRule="auto"/>
        <w:ind w:firstLine="709"/>
        <w:rPr>
          <w:rFonts w:ascii="Times New Roman" w:hAnsi="Times New Roman"/>
          <w:b/>
          <w:bCs/>
          <w:u w:val="single"/>
        </w:rPr>
      </w:pPr>
    </w:p>
    <w:p w:rsidR="000D5F3A" w:rsidRPr="008C58AF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Направленность </w:t>
      </w:r>
      <w:r w:rsidRPr="00AB1237">
        <w:rPr>
          <w:b/>
          <w:sz w:val="28"/>
          <w:szCs w:val="28"/>
          <w:u w:val="single"/>
        </w:rPr>
        <w:t>образовательной программы</w:t>
      </w:r>
      <w:r>
        <w:rPr>
          <w:b/>
          <w:sz w:val="24"/>
          <w:szCs w:val="24"/>
        </w:rPr>
        <w:t xml:space="preserve">- </w:t>
      </w:r>
      <w:r w:rsidRPr="00E852A0">
        <w:rPr>
          <w:color w:val="000000"/>
          <w:sz w:val="26"/>
          <w:szCs w:val="26"/>
        </w:rPr>
        <w:t>научно-техническая.</w:t>
      </w:r>
    </w:p>
    <w:p w:rsidR="000D5F3A" w:rsidRPr="00E63D52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D5F3A" w:rsidRPr="00AB1237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AB1237">
        <w:rPr>
          <w:b/>
          <w:sz w:val="28"/>
          <w:szCs w:val="28"/>
          <w:u w:val="single"/>
        </w:rPr>
        <w:t xml:space="preserve">Новизна, актуальность, педагогическая  целесообразность  и отличительные особенности образовательной программы 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В настоящее время роль информационных технологий в жизни каждого человека увеличивается с каждым годом. Практически каждому начинающему специалисту сегодня жизненно необходим компьютер. В связи с этим вырастает потребность общества в грамотных пользователях Интернета, способных решить определённый круг задач, связанных с поиском информации, её представлением и вёрсткой в виде гипертекста, сетевой безопасностью. Более того, часто пользователь домашнего ПК испытывает необходимость решить задачи, связанные </w:t>
      </w:r>
      <w:proofErr w:type="gramStart"/>
      <w:r w:rsidRPr="00D2054B">
        <w:rPr>
          <w:color w:val="000000"/>
          <w:sz w:val="26"/>
          <w:szCs w:val="26"/>
        </w:rPr>
        <w:t>со</w:t>
      </w:r>
      <w:proofErr w:type="gramEnd"/>
      <w:r w:rsidRPr="00D2054B">
        <w:rPr>
          <w:color w:val="000000"/>
          <w:sz w:val="26"/>
          <w:szCs w:val="26"/>
        </w:rPr>
        <w:t xml:space="preserve"> всемирной компью</w:t>
      </w:r>
      <w:r>
        <w:rPr>
          <w:color w:val="000000"/>
          <w:sz w:val="26"/>
          <w:szCs w:val="26"/>
        </w:rPr>
        <w:t>терной сетью. Помочь ученику 6-8</w:t>
      </w:r>
      <w:r w:rsidRPr="00D2054B">
        <w:rPr>
          <w:color w:val="000000"/>
          <w:sz w:val="26"/>
          <w:szCs w:val="26"/>
        </w:rPr>
        <w:t xml:space="preserve"> классов решить широкий спектр подобных задач дома и в школе, а также помочь сориентироваться в сфере современных компьютерных технологий</w:t>
      </w:r>
      <w:r>
        <w:rPr>
          <w:color w:val="000000"/>
          <w:sz w:val="26"/>
          <w:szCs w:val="26"/>
        </w:rPr>
        <w:t>,</w:t>
      </w:r>
      <w:r w:rsidRPr="00D2054B">
        <w:rPr>
          <w:color w:val="000000"/>
          <w:sz w:val="26"/>
          <w:szCs w:val="26"/>
        </w:rPr>
        <w:t xml:space="preserve"> и призвана настоящая образовательная программа.</w:t>
      </w:r>
    </w:p>
    <w:p w:rsidR="000D5F3A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4"/>
          <w:szCs w:val="24"/>
        </w:rPr>
      </w:pPr>
      <w:r w:rsidRPr="00D2054B">
        <w:rPr>
          <w:color w:val="000000"/>
          <w:sz w:val="26"/>
          <w:szCs w:val="26"/>
        </w:rPr>
        <w:t>Знания, полученные на занятиях в данном объединении, могут послужить основой для будущей специальности верстальщика сайтов или веб -программиста</w:t>
      </w:r>
      <w:r w:rsidRPr="00E63D52">
        <w:rPr>
          <w:color w:val="000000"/>
          <w:sz w:val="24"/>
          <w:szCs w:val="24"/>
        </w:rPr>
        <w:t xml:space="preserve">. </w:t>
      </w:r>
    </w:p>
    <w:p w:rsidR="000D5F3A" w:rsidRPr="00E852A0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E852A0">
        <w:rPr>
          <w:color w:val="000000"/>
          <w:sz w:val="26"/>
          <w:szCs w:val="26"/>
        </w:rPr>
        <w:t xml:space="preserve">Отличительные особенности настоящей образовательной программы состоят в предоставлении учащимся с минимальными начальными знаниями полноценного начального образования в сфере коммуникационных и </w:t>
      </w:r>
      <w:proofErr w:type="gramStart"/>
      <w:r w:rsidRPr="00E852A0">
        <w:rPr>
          <w:color w:val="000000"/>
          <w:sz w:val="26"/>
          <w:szCs w:val="26"/>
        </w:rPr>
        <w:t>Интернет-технологий</w:t>
      </w:r>
      <w:proofErr w:type="gramEnd"/>
      <w:r w:rsidRPr="00E852A0">
        <w:rPr>
          <w:color w:val="000000"/>
          <w:sz w:val="26"/>
          <w:szCs w:val="26"/>
        </w:rPr>
        <w:t>, формировании базовых знаний в области ИКТ на основе изучения именно сетевой инфраструктуры и её возможностей.</w:t>
      </w:r>
    </w:p>
    <w:p w:rsidR="000D5F3A" w:rsidRPr="00E63D52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0D5F3A" w:rsidRPr="00AB1237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AB1237">
        <w:rPr>
          <w:b/>
          <w:sz w:val="28"/>
          <w:szCs w:val="28"/>
          <w:u w:val="single"/>
        </w:rPr>
        <w:t>Цели и задачи образовательной пр</w:t>
      </w:r>
      <w:r>
        <w:rPr>
          <w:b/>
          <w:sz w:val="28"/>
          <w:szCs w:val="28"/>
          <w:u w:val="single"/>
        </w:rPr>
        <w:t>о</w:t>
      </w:r>
      <w:r w:rsidRPr="00AB1237">
        <w:rPr>
          <w:b/>
          <w:sz w:val="28"/>
          <w:szCs w:val="28"/>
          <w:u w:val="single"/>
        </w:rPr>
        <w:t>граммы</w:t>
      </w:r>
    </w:p>
    <w:p w:rsidR="000D5F3A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E63D52">
        <w:rPr>
          <w:b/>
          <w:color w:val="000000"/>
          <w:sz w:val="24"/>
          <w:szCs w:val="24"/>
          <w:u w:val="single"/>
        </w:rPr>
        <w:t>Цель</w:t>
      </w:r>
      <w:r w:rsidRPr="00E63D52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подготовить</w:t>
      </w:r>
      <w:r w:rsidRPr="00D2054B">
        <w:rPr>
          <w:color w:val="000000"/>
          <w:sz w:val="26"/>
          <w:szCs w:val="26"/>
        </w:rPr>
        <w:t xml:space="preserve"> учащихся</w:t>
      </w:r>
      <w:r>
        <w:rPr>
          <w:color w:val="000000"/>
          <w:sz w:val="26"/>
          <w:szCs w:val="26"/>
        </w:rPr>
        <w:t xml:space="preserve"> для </w:t>
      </w:r>
      <w:r w:rsidRPr="00D2054B">
        <w:rPr>
          <w:color w:val="000000"/>
          <w:sz w:val="26"/>
          <w:szCs w:val="26"/>
        </w:rPr>
        <w:t xml:space="preserve">работы в Интернете на уровне уверенного </w:t>
      </w:r>
      <w:r w:rsidRPr="00D2054B">
        <w:rPr>
          <w:color w:val="000000"/>
          <w:sz w:val="26"/>
          <w:szCs w:val="26"/>
        </w:rPr>
        <w:lastRenderedPageBreak/>
        <w:t>пользователя,</w:t>
      </w:r>
      <w:r>
        <w:rPr>
          <w:color w:val="000000"/>
          <w:sz w:val="26"/>
          <w:szCs w:val="26"/>
        </w:rPr>
        <w:t xml:space="preserve"> создать условия для формирования творческой личности.</w:t>
      </w:r>
    </w:p>
    <w:p w:rsidR="000D5F3A" w:rsidRPr="00E63D52" w:rsidRDefault="000D5F3A" w:rsidP="000D5F3A">
      <w:pPr>
        <w:pStyle w:val="a3"/>
        <w:spacing w:before="0" w:line="360" w:lineRule="auto"/>
        <w:ind w:firstLine="708"/>
        <w:jc w:val="both"/>
        <w:rPr>
          <w:b/>
          <w:color w:val="000000"/>
          <w:sz w:val="24"/>
          <w:szCs w:val="24"/>
          <w:u w:val="single"/>
        </w:rPr>
      </w:pPr>
      <w:r w:rsidRPr="00E63D52">
        <w:rPr>
          <w:b/>
          <w:color w:val="000000"/>
          <w:sz w:val="24"/>
          <w:szCs w:val="24"/>
          <w:u w:val="single"/>
        </w:rPr>
        <w:t xml:space="preserve">Задачи 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E852A0">
        <w:rPr>
          <w:color w:val="000000"/>
          <w:sz w:val="26"/>
          <w:szCs w:val="26"/>
          <w:u w:val="single"/>
        </w:rPr>
        <w:t>Об</w:t>
      </w:r>
      <w:r>
        <w:rPr>
          <w:color w:val="000000"/>
          <w:sz w:val="26"/>
          <w:szCs w:val="26"/>
          <w:u w:val="single"/>
        </w:rPr>
        <w:t>разовательные</w:t>
      </w:r>
      <w:r>
        <w:rPr>
          <w:color w:val="000000"/>
          <w:sz w:val="26"/>
          <w:szCs w:val="26"/>
        </w:rPr>
        <w:t>: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обучить правилам охраны труда при работе за компьютером;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систематизировать знания в области информационных и компьютерных технологий;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ознакомить с принципиальной схемой устройства и принципами функционирования персонального компьютера;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сформировать навыки самостоятельной работы со справочными системами и специальной литературой;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ознакомить с принципами функционирования компьютерных сетей, в том числе сети Интернет;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обучить правилам работы в Интернете;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обучить вёрстке сайтов;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- ознакомить с основными течениями в Интернет - </w:t>
      </w:r>
      <w:proofErr w:type="gramStart"/>
      <w:r w:rsidRPr="00D2054B">
        <w:rPr>
          <w:color w:val="000000"/>
          <w:sz w:val="26"/>
          <w:szCs w:val="26"/>
        </w:rPr>
        <w:t>дизайне</w:t>
      </w:r>
      <w:proofErr w:type="gramEnd"/>
      <w:r w:rsidRPr="00D2054B">
        <w:rPr>
          <w:color w:val="000000"/>
          <w:sz w:val="26"/>
          <w:szCs w:val="26"/>
        </w:rPr>
        <w:t>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сформировать навыки работы  с оргтехникой (принтер, сканер);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ознакомить с нормам</w:t>
      </w:r>
      <w:r>
        <w:rPr>
          <w:color w:val="000000"/>
          <w:sz w:val="26"/>
          <w:szCs w:val="26"/>
        </w:rPr>
        <w:t>и информационной этики и права.</w:t>
      </w:r>
    </w:p>
    <w:p w:rsidR="000D5F3A" w:rsidRPr="00E852A0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  <w:u w:val="single"/>
        </w:rPr>
      </w:pPr>
      <w:r w:rsidRPr="00E852A0">
        <w:rPr>
          <w:color w:val="000000"/>
          <w:sz w:val="26"/>
          <w:szCs w:val="26"/>
          <w:u w:val="single"/>
        </w:rPr>
        <w:t>Воспитательные</w:t>
      </w:r>
      <w:r>
        <w:rPr>
          <w:color w:val="000000"/>
          <w:sz w:val="26"/>
          <w:szCs w:val="26"/>
          <w:u w:val="single"/>
        </w:rPr>
        <w:t>: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формировать чувство</w:t>
      </w:r>
      <w:r w:rsidRPr="00D2054B">
        <w:rPr>
          <w:color w:val="000000"/>
          <w:sz w:val="26"/>
          <w:szCs w:val="26"/>
        </w:rPr>
        <w:t xml:space="preserve"> ответственности за принимаемые решения; </w:t>
      </w:r>
    </w:p>
    <w:p w:rsidR="000D5F3A" w:rsidRPr="000D5F3A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воспитание убеждённости в преимуществах общечеловеческих ценностей и патриотизма через участие в учебно-воспитательных мероприятиях Ц</w:t>
      </w:r>
      <w:r>
        <w:rPr>
          <w:color w:val="000000"/>
          <w:sz w:val="26"/>
          <w:szCs w:val="26"/>
        </w:rPr>
        <w:t>ДЮТТ</w:t>
      </w:r>
      <w:r w:rsidRPr="00D2054B">
        <w:rPr>
          <w:color w:val="000000"/>
          <w:sz w:val="26"/>
          <w:szCs w:val="26"/>
        </w:rPr>
        <w:t>, района, города, в процессе  бесед в рамках объеди</w:t>
      </w:r>
      <w:r>
        <w:rPr>
          <w:color w:val="000000"/>
          <w:sz w:val="26"/>
          <w:szCs w:val="26"/>
        </w:rPr>
        <w:t>нения.</w:t>
      </w:r>
    </w:p>
    <w:p w:rsidR="000D5F3A" w:rsidRPr="00E63D52" w:rsidRDefault="000D5F3A" w:rsidP="000D5F3A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u w:val="single"/>
        </w:rPr>
      </w:pPr>
      <w:r w:rsidRPr="00E852A0">
        <w:rPr>
          <w:rFonts w:ascii="Times New Roman" w:eastAsia="Times New Roman" w:hAnsi="Times New Roman"/>
          <w:sz w:val="26"/>
          <w:szCs w:val="26"/>
          <w:u w:val="single"/>
        </w:rPr>
        <w:t>Развивающие</w:t>
      </w:r>
      <w:r>
        <w:rPr>
          <w:rFonts w:ascii="Times New Roman" w:eastAsia="Times New Roman" w:hAnsi="Times New Roman"/>
          <w:sz w:val="26"/>
          <w:szCs w:val="26"/>
          <w:u w:val="single"/>
        </w:rPr>
        <w:t>: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преодоление психологического барьера перед оргтехникой;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формирование творческого подхода к решению задач;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- развитие способности к самообразованию. </w:t>
      </w:r>
    </w:p>
    <w:p w:rsidR="000D5F3A" w:rsidRPr="00E63D52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0D5F3A" w:rsidRPr="00D2054B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D2054B">
        <w:rPr>
          <w:b/>
          <w:sz w:val="28"/>
          <w:szCs w:val="28"/>
          <w:u w:val="single"/>
        </w:rPr>
        <w:t>Возраст детей, участвующих в реализации дополнительной образовательной программы.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Данная программа  предназначена для  обучения </w:t>
      </w:r>
      <w:proofErr w:type="spellStart"/>
      <w:r w:rsidRPr="00D2054B">
        <w:rPr>
          <w:color w:val="000000"/>
          <w:sz w:val="26"/>
          <w:szCs w:val="26"/>
        </w:rPr>
        <w:t>web</w:t>
      </w:r>
      <w:proofErr w:type="spellEnd"/>
      <w:r w:rsidRPr="00D2054B">
        <w:rPr>
          <w:color w:val="000000"/>
          <w:sz w:val="26"/>
          <w:szCs w:val="26"/>
        </w:rPr>
        <w:t>- программированию детей 11 – 13  лет, при необходимости могут заниматься учащиеся  и более старшего возраста.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Численность группы </w:t>
      </w:r>
      <w:r w:rsidRPr="00D2054B">
        <w:rPr>
          <w:color w:val="000000"/>
          <w:sz w:val="26"/>
          <w:szCs w:val="26"/>
        </w:rPr>
        <w:t xml:space="preserve"> определяется в соответствии с санитарными нормами, предъявленными к компьютерной аудитории.  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Приём в объединение </w:t>
      </w:r>
      <w:r>
        <w:rPr>
          <w:color w:val="000000"/>
          <w:sz w:val="26"/>
          <w:szCs w:val="26"/>
        </w:rPr>
        <w:t>осуществляется  без ограничений</w:t>
      </w:r>
      <w:r w:rsidRPr="00D2054B">
        <w:rPr>
          <w:color w:val="000000"/>
          <w:sz w:val="26"/>
          <w:szCs w:val="26"/>
        </w:rPr>
        <w:t>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Как исключение в  группу могут приниматься учащиеся младшего возраста в случае их высокого уровня  подготовки. 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</w:p>
    <w:p w:rsidR="000D5F3A" w:rsidRPr="00D2054B" w:rsidRDefault="000D5F3A" w:rsidP="000D5F3A">
      <w:pPr>
        <w:pStyle w:val="1"/>
        <w:spacing w:before="0" w:after="0"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  <w:r w:rsidRPr="00D2054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Сроки реализации образовательной программы</w:t>
      </w: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, режим занятий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   Программа рассчитана на реализацию в течение одного года при режиме занятий по 2 часа </w:t>
      </w:r>
      <w:r>
        <w:rPr>
          <w:color w:val="000000"/>
          <w:sz w:val="26"/>
          <w:szCs w:val="26"/>
        </w:rPr>
        <w:t xml:space="preserve">1 раз </w:t>
      </w:r>
      <w:r w:rsidRPr="00D2054B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неделю. Всего 72 часа, из них 24 часа теории и 48</w:t>
      </w:r>
      <w:r w:rsidRPr="00D2054B">
        <w:rPr>
          <w:color w:val="000000"/>
          <w:sz w:val="26"/>
          <w:szCs w:val="26"/>
        </w:rPr>
        <w:t xml:space="preserve"> часов практических занятий.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   В зависимости от уровня подготовки учащихся и их заинтересованности в отдельных вопросах, количество часов, отведенное на определенные  темы</w:t>
      </w:r>
      <w:r>
        <w:rPr>
          <w:color w:val="000000"/>
          <w:sz w:val="26"/>
          <w:szCs w:val="26"/>
        </w:rPr>
        <w:t>,</w:t>
      </w:r>
      <w:r w:rsidRPr="00D2054B">
        <w:rPr>
          <w:color w:val="000000"/>
          <w:sz w:val="26"/>
          <w:szCs w:val="26"/>
        </w:rPr>
        <w:t xml:space="preserve">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(конкурсы,  участие в выставках и их посещение  и др.)</w:t>
      </w:r>
    </w:p>
    <w:p w:rsidR="000D5F3A" w:rsidRPr="00E63D52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0D5F3A" w:rsidRPr="00D2054B" w:rsidRDefault="000D5F3A" w:rsidP="000D5F3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занятий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форма занятия –комбинированное занятие</w:t>
      </w:r>
      <w:r w:rsidRPr="00D2054B">
        <w:rPr>
          <w:color w:val="000000"/>
          <w:sz w:val="26"/>
          <w:szCs w:val="26"/>
        </w:rPr>
        <w:t xml:space="preserve">  (сочетание теоретического и практического занятий).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(Подробнее о формах занятий, методах и приемах обучения </w:t>
      </w:r>
      <w:r w:rsidRPr="00D2054B">
        <w:rPr>
          <w:color w:val="000000"/>
          <w:sz w:val="26"/>
          <w:szCs w:val="26"/>
        </w:rPr>
        <w:t xml:space="preserve"> и материально-техническом обеспечении заня</w:t>
      </w:r>
      <w:r>
        <w:rPr>
          <w:color w:val="000000"/>
          <w:sz w:val="26"/>
          <w:szCs w:val="26"/>
        </w:rPr>
        <w:t>тий см. в разделе «Методическое обеспечение»</w:t>
      </w:r>
      <w:r w:rsidRPr="00D2054B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0D5F3A" w:rsidRPr="00660C0E" w:rsidRDefault="000D5F3A" w:rsidP="000D5F3A">
      <w:pPr>
        <w:pStyle w:val="1"/>
        <w:spacing w:before="0" w:after="0" w:line="360" w:lineRule="auto"/>
        <w:rPr>
          <w:rFonts w:ascii="Times New Roman" w:hAnsi="Times New Roman"/>
          <w:b/>
          <w:bCs/>
          <w:u w:val="single"/>
        </w:rPr>
      </w:pPr>
    </w:p>
    <w:p w:rsidR="000D5F3A" w:rsidRPr="00D2054B" w:rsidRDefault="000D5F3A" w:rsidP="000D5F3A">
      <w:pPr>
        <w:pStyle w:val="1"/>
        <w:spacing w:before="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  <w:r w:rsidRPr="00D2054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 xml:space="preserve">Ожидаемые результаты образовательной  программы </w:t>
      </w:r>
    </w:p>
    <w:p w:rsidR="000D5F3A" w:rsidRPr="00BE4160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BE4160">
        <w:rPr>
          <w:color w:val="000000"/>
          <w:sz w:val="26"/>
          <w:szCs w:val="26"/>
        </w:rPr>
        <w:t xml:space="preserve">По итогам освоения ОП </w:t>
      </w:r>
      <w:proofErr w:type="gramStart"/>
      <w:r w:rsidRPr="00BE4160">
        <w:rPr>
          <w:color w:val="000000"/>
          <w:sz w:val="26"/>
          <w:szCs w:val="26"/>
        </w:rPr>
        <w:t>обучающийся</w:t>
      </w:r>
      <w:proofErr w:type="gramEnd"/>
      <w:r w:rsidRPr="00BE4160">
        <w:rPr>
          <w:color w:val="000000"/>
          <w:sz w:val="26"/>
          <w:szCs w:val="26"/>
        </w:rPr>
        <w:t xml:space="preserve"> сможет: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b/>
          <w:color w:val="000000"/>
          <w:sz w:val="26"/>
          <w:szCs w:val="26"/>
          <w:u w:val="single"/>
        </w:rPr>
      </w:pPr>
      <w:r w:rsidRPr="00D2054B">
        <w:rPr>
          <w:b/>
          <w:color w:val="000000"/>
          <w:sz w:val="26"/>
          <w:szCs w:val="26"/>
          <w:u w:val="single"/>
        </w:rPr>
        <w:t>Знать и понимать: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основы сетевых технологий;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язык разметки гипертекста;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основные правила </w:t>
      </w:r>
      <w:proofErr w:type="gramStart"/>
      <w:r w:rsidRPr="00D2054B">
        <w:rPr>
          <w:color w:val="000000"/>
          <w:sz w:val="26"/>
          <w:szCs w:val="26"/>
        </w:rPr>
        <w:t>Интернет-дизайна</w:t>
      </w:r>
      <w:proofErr w:type="gramEnd"/>
      <w:r w:rsidRPr="00D2054B">
        <w:rPr>
          <w:color w:val="000000"/>
          <w:sz w:val="26"/>
          <w:szCs w:val="26"/>
        </w:rPr>
        <w:t>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принципы работы с графикой в Интернете;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базовые пользовательские навыки;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возможности использования компьютеров для поиска, хранения, обработки и передачи информации, решения практических задач;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lastRenderedPageBreak/>
        <w:t>знать и практически использовать требования охраны труда, гигиены, эргономики и ресурсосбережения при работе со средствами информатизации.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b/>
          <w:color w:val="000000"/>
          <w:sz w:val="26"/>
          <w:szCs w:val="26"/>
          <w:u w:val="single"/>
        </w:rPr>
      </w:pPr>
      <w:r w:rsidRPr="00D2054B">
        <w:rPr>
          <w:b/>
          <w:color w:val="000000"/>
          <w:sz w:val="26"/>
          <w:szCs w:val="26"/>
          <w:u w:val="single"/>
        </w:rPr>
        <w:t xml:space="preserve">Уметь: 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работать с персональным компьютером на уровне пользователя;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 xml:space="preserve">- настраивать выход в </w:t>
      </w:r>
      <w:proofErr w:type="spellStart"/>
      <w:r w:rsidRPr="00D2054B">
        <w:rPr>
          <w:color w:val="000000"/>
          <w:sz w:val="26"/>
          <w:szCs w:val="26"/>
        </w:rPr>
        <w:t>Internet</w:t>
      </w:r>
      <w:proofErr w:type="spellEnd"/>
      <w:r w:rsidRPr="00D2054B">
        <w:rPr>
          <w:color w:val="000000"/>
          <w:sz w:val="26"/>
          <w:szCs w:val="26"/>
        </w:rPr>
        <w:t>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создавать сайт с помощью языка разметки гипертекста;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разрабатывать структуру и навигацию, дизайн сайта;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пользоваться оргтехникой и типовым периферийным оборудованием;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выбрать устройства и носители информации в соответствии с реша</w:t>
      </w:r>
      <w:r>
        <w:rPr>
          <w:color w:val="000000"/>
          <w:sz w:val="26"/>
          <w:szCs w:val="26"/>
        </w:rPr>
        <w:t>емой задачей.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b/>
          <w:color w:val="000000"/>
          <w:sz w:val="26"/>
          <w:szCs w:val="26"/>
          <w:u w:val="single"/>
        </w:rPr>
      </w:pPr>
      <w:r w:rsidRPr="00D2054B">
        <w:rPr>
          <w:b/>
          <w:color w:val="000000"/>
          <w:sz w:val="26"/>
          <w:szCs w:val="26"/>
          <w:u w:val="single"/>
        </w:rPr>
        <w:t>Быть:</w:t>
      </w:r>
    </w:p>
    <w:p w:rsidR="000D5F3A" w:rsidRPr="00D2054B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творческой личностью;</w:t>
      </w:r>
    </w:p>
    <w:p w:rsidR="000D5F3A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 w:rsidRPr="00D2054B">
        <w:rPr>
          <w:color w:val="000000"/>
          <w:sz w:val="26"/>
          <w:szCs w:val="26"/>
        </w:rPr>
        <w:t>- патриотом,  любить и уважать  свой город, свою страну.</w:t>
      </w:r>
    </w:p>
    <w:p w:rsidR="000D5F3A" w:rsidRDefault="000D5F3A" w:rsidP="000D5F3A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</w:p>
    <w:p w:rsidR="000D5F3A" w:rsidRPr="00383789" w:rsidRDefault="000D5F3A" w:rsidP="000D5F3A">
      <w:pPr>
        <w:pStyle w:val="a3"/>
        <w:spacing w:before="0" w:line="360" w:lineRule="auto"/>
        <w:jc w:val="both"/>
        <w:rPr>
          <w:b/>
          <w:u w:val="single"/>
        </w:rPr>
      </w:pPr>
      <w:r w:rsidRPr="00383789">
        <w:rPr>
          <w:b/>
          <w:u w:val="single"/>
        </w:rPr>
        <w:t>Определение результативности образовательной программы</w:t>
      </w:r>
    </w:p>
    <w:p w:rsidR="000D5F3A" w:rsidRPr="00935F39" w:rsidRDefault="000D5F3A" w:rsidP="000D5F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F39">
        <w:rPr>
          <w:rFonts w:ascii="Times New Roman" w:hAnsi="Times New Roman"/>
          <w:sz w:val="26"/>
          <w:szCs w:val="26"/>
        </w:rPr>
        <w:t>Большинство занятий будет начинаться кратким опросом по пройденному материалу. В тоже время, в конце каждой темы будет проводиться большое письменное тестирование, что позволит объективно оценить теоретические и практические знания учащихся. Самостоятельные работы, творческие отчеты, устные опросы, практические задания, конкурсы в рамках объединения  также позволяют проверить наличие или отсутствие  ожидаемых результатов. Коллективное обсуждение и анализ работы формирует у учащихся навык самостоятельной и адекватной оценки своей работы.</w:t>
      </w:r>
    </w:p>
    <w:p w:rsidR="000D5F3A" w:rsidRPr="00935F39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35F39">
        <w:rPr>
          <w:rFonts w:ascii="Times New Roman" w:hAnsi="Times New Roman"/>
          <w:sz w:val="26"/>
          <w:szCs w:val="26"/>
        </w:rPr>
        <w:tab/>
        <w:t xml:space="preserve">В результате изучения данной образовательной программы ожидается, что учащийся сможет выполнить полностью цикл создания Интернет-сайта, от обработки темы до настройки выхода в </w:t>
      </w:r>
      <w:r w:rsidRPr="00935F39">
        <w:rPr>
          <w:rFonts w:ascii="Times New Roman" w:hAnsi="Times New Roman"/>
          <w:sz w:val="26"/>
          <w:szCs w:val="26"/>
          <w:lang w:val="en-US"/>
        </w:rPr>
        <w:t>Internet</w:t>
      </w:r>
      <w:r w:rsidRPr="00935F39">
        <w:rPr>
          <w:rFonts w:ascii="Times New Roman" w:hAnsi="Times New Roman"/>
          <w:sz w:val="26"/>
          <w:szCs w:val="26"/>
        </w:rPr>
        <w:t xml:space="preserve"> и размещения сайта на специальных серверах.</w:t>
      </w:r>
    </w:p>
    <w:p w:rsidR="000D5F3A" w:rsidRPr="00935F39" w:rsidRDefault="000D5F3A" w:rsidP="000D5F3A">
      <w:pPr>
        <w:spacing w:line="360" w:lineRule="auto"/>
        <w:jc w:val="both"/>
        <w:rPr>
          <w:rFonts w:eastAsia="Arial Unicode MS"/>
          <w:color w:val="000000"/>
          <w:sz w:val="26"/>
          <w:szCs w:val="26"/>
        </w:rPr>
      </w:pPr>
      <w:r w:rsidRPr="00935F39">
        <w:rPr>
          <w:rFonts w:eastAsia="Arial Unicode MS"/>
          <w:color w:val="000000"/>
          <w:sz w:val="26"/>
          <w:szCs w:val="26"/>
        </w:rPr>
        <w:tab/>
        <w:t>По всем темам оценка работ только конструктивная. Педагог отмечает хорошие стороны работы и о</w:t>
      </w:r>
      <w:r>
        <w:rPr>
          <w:rFonts w:eastAsia="Arial Unicode MS"/>
          <w:color w:val="000000"/>
          <w:sz w:val="26"/>
          <w:szCs w:val="26"/>
        </w:rPr>
        <w:t>бъясняет</w:t>
      </w:r>
      <w:r w:rsidRPr="00935F39">
        <w:rPr>
          <w:rFonts w:eastAsia="Arial Unicode MS"/>
          <w:color w:val="000000"/>
          <w:sz w:val="26"/>
          <w:szCs w:val="26"/>
        </w:rPr>
        <w:t xml:space="preserve">, что необходимо доделать или переделать для того, чтобы данная работа была выполнена </w:t>
      </w:r>
      <w:proofErr w:type="gramStart"/>
      <w:r w:rsidRPr="00935F39">
        <w:rPr>
          <w:rFonts w:eastAsia="Arial Unicode MS"/>
          <w:color w:val="000000"/>
          <w:sz w:val="26"/>
          <w:szCs w:val="26"/>
        </w:rPr>
        <w:t>на</w:t>
      </w:r>
      <w:proofErr w:type="gramEnd"/>
      <w:r w:rsidRPr="00935F39">
        <w:rPr>
          <w:rFonts w:eastAsia="Arial Unicode MS"/>
          <w:color w:val="000000"/>
          <w:sz w:val="26"/>
          <w:szCs w:val="26"/>
        </w:rPr>
        <w:t xml:space="preserve"> отлично.  Педагог стремится создать доброжелательную атмосферу на  занятиях, создать ситуацию успеха.</w:t>
      </w:r>
    </w:p>
    <w:p w:rsidR="000D5F3A" w:rsidRDefault="000D5F3A" w:rsidP="000D5F3A">
      <w:pPr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:rsidR="000D5F3A" w:rsidRPr="00D2054B" w:rsidRDefault="000D5F3A" w:rsidP="000D5F3A">
      <w:pPr>
        <w:spacing w:line="360" w:lineRule="auto"/>
        <w:rPr>
          <w:b/>
          <w:sz w:val="28"/>
          <w:szCs w:val="28"/>
          <w:u w:val="single"/>
        </w:rPr>
      </w:pPr>
      <w:r w:rsidRPr="00D2054B">
        <w:rPr>
          <w:b/>
          <w:sz w:val="28"/>
          <w:szCs w:val="28"/>
          <w:u w:val="single"/>
        </w:rPr>
        <w:lastRenderedPageBreak/>
        <w:t>Формы подведения итогов реализации образовательной программы</w:t>
      </w:r>
    </w:p>
    <w:p w:rsidR="000D5F3A" w:rsidRPr="00935F39" w:rsidRDefault="000D5F3A" w:rsidP="000D5F3A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F39">
        <w:rPr>
          <w:rFonts w:ascii="Times New Roman" w:hAnsi="Times New Roman"/>
          <w:sz w:val="26"/>
          <w:szCs w:val="26"/>
        </w:rPr>
        <w:t>Выпускная отчётная работа в виде Интернет-сайта подводит итог оценке результативности ОП.</w:t>
      </w:r>
    </w:p>
    <w:p w:rsidR="000D5F3A" w:rsidRPr="00935F39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35F39">
        <w:rPr>
          <w:rFonts w:ascii="Times New Roman" w:hAnsi="Times New Roman"/>
          <w:sz w:val="26"/>
          <w:szCs w:val="26"/>
        </w:rPr>
        <w:t xml:space="preserve">Итогом </w:t>
      </w:r>
      <w:proofErr w:type="gramStart"/>
      <w:r w:rsidRPr="00935F39">
        <w:rPr>
          <w:rFonts w:ascii="Times New Roman" w:hAnsi="Times New Roman"/>
          <w:sz w:val="26"/>
          <w:szCs w:val="26"/>
        </w:rPr>
        <w:t>обучения по программе</w:t>
      </w:r>
      <w:proofErr w:type="gramEnd"/>
      <w:r w:rsidRPr="00935F39">
        <w:rPr>
          <w:rFonts w:ascii="Times New Roman" w:hAnsi="Times New Roman"/>
          <w:sz w:val="26"/>
          <w:szCs w:val="26"/>
        </w:rPr>
        <w:t xml:space="preserve"> для наиболее подготовленных учащихся является выступление ребенка с докладом и демонстрацией собственной компьютерной разработки на конференциях, конкурсах, олимпиадах по информационным технологиям.</w:t>
      </w: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0D5F3A" w:rsidRPr="00D2054B" w:rsidRDefault="000D5F3A" w:rsidP="000D5F3A">
      <w:pPr>
        <w:pStyle w:val="1"/>
        <w:spacing w:before="0" w:after="0"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  <w:proofErr w:type="gramStart"/>
      <w:r w:rsidRPr="00D2054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Учебно- воспитательная</w:t>
      </w:r>
      <w:proofErr w:type="gramEnd"/>
      <w:r w:rsidRPr="00D2054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 xml:space="preserve"> работа</w:t>
      </w: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35F39">
        <w:rPr>
          <w:rFonts w:ascii="Times New Roman" w:hAnsi="Times New Roman"/>
          <w:sz w:val="26"/>
          <w:szCs w:val="26"/>
        </w:rPr>
        <w:t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Кроме того, учащиеся принимают участие в учебно-массовых мероприятиях по тематике объединения в рамках объединения, района и города (конкурсы, выставки), согласно планам учебно-воспитательной работы Ц</w:t>
      </w:r>
      <w:r>
        <w:rPr>
          <w:rFonts w:ascii="Times New Roman" w:hAnsi="Times New Roman"/>
          <w:sz w:val="26"/>
          <w:szCs w:val="26"/>
        </w:rPr>
        <w:t>ДЮТТ</w:t>
      </w:r>
      <w:r w:rsidRPr="00935F39">
        <w:rPr>
          <w:rFonts w:ascii="Times New Roman" w:hAnsi="Times New Roman"/>
          <w:sz w:val="26"/>
          <w:szCs w:val="26"/>
        </w:rPr>
        <w:t>, района, города.</w:t>
      </w: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D5F3A" w:rsidRPr="000D5F3A" w:rsidRDefault="000D5F3A" w:rsidP="000D5F3A">
      <w:pPr>
        <w:pStyle w:val="1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D5F3A" w:rsidRPr="00E852A0" w:rsidRDefault="000D5F3A" w:rsidP="000D5F3A">
      <w:pPr>
        <w:pStyle w:val="11"/>
        <w:tabs>
          <w:tab w:val="clear" w:pos="0"/>
        </w:tabs>
        <w:ind w:right="0"/>
        <w:jc w:val="left"/>
        <w:rPr>
          <w:color w:val="000000"/>
          <w:sz w:val="28"/>
          <w:szCs w:val="28"/>
          <w:lang w:val="en-US"/>
        </w:rPr>
      </w:pPr>
      <w:r w:rsidRPr="00E852A0">
        <w:rPr>
          <w:color w:val="000000"/>
          <w:sz w:val="28"/>
          <w:szCs w:val="28"/>
        </w:rPr>
        <w:lastRenderedPageBreak/>
        <w:t xml:space="preserve">Учебно-тематический план </w:t>
      </w:r>
    </w:p>
    <w:p w:rsidR="000D5F3A" w:rsidRDefault="000D5F3A" w:rsidP="000D5F3A">
      <w:pPr>
        <w:rPr>
          <w:lang w:val="en-US"/>
        </w:rPr>
      </w:pPr>
    </w:p>
    <w:p w:rsidR="000D5F3A" w:rsidRPr="000B006D" w:rsidRDefault="000D5F3A" w:rsidP="000D5F3A">
      <w:pPr>
        <w:rPr>
          <w:lang w:val="en-US"/>
        </w:rPr>
      </w:pPr>
    </w:p>
    <w:tbl>
      <w:tblPr>
        <w:tblW w:w="0" w:type="auto"/>
        <w:tblInd w:w="-4" w:type="dxa"/>
        <w:tblLayout w:type="fixed"/>
        <w:tblCellMar>
          <w:left w:w="20" w:type="dxa"/>
          <w:right w:w="20" w:type="dxa"/>
        </w:tblCellMar>
        <w:tblLook w:val="0000"/>
      </w:tblPr>
      <w:tblGrid>
        <w:gridCol w:w="960"/>
        <w:gridCol w:w="4660"/>
        <w:gridCol w:w="1120"/>
        <w:gridCol w:w="1400"/>
        <w:gridCol w:w="968"/>
      </w:tblGrid>
      <w:tr w:rsidR="000D5F3A" w:rsidRPr="00935F39" w:rsidTr="003802E7">
        <w:trPr>
          <w:cantSplit/>
          <w:trHeight w:val="450"/>
        </w:trPr>
        <w:tc>
          <w:tcPr>
            <w:tcW w:w="96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№ темы</w:t>
            </w:r>
          </w:p>
        </w:tc>
        <w:tc>
          <w:tcPr>
            <w:tcW w:w="4660" w:type="dxa"/>
            <w:vMerge w:val="restart"/>
            <w:tcBorders>
              <w:top w:val="single" w:sz="1" w:space="0" w:color="000000"/>
              <w:left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34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0D5F3A" w:rsidRPr="00935F39" w:rsidTr="003802E7">
        <w:trPr>
          <w:cantSplit/>
          <w:trHeight w:val="450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60" w:type="dxa"/>
            <w:vMerge/>
            <w:tcBorders>
              <w:left w:val="single" w:sz="1" w:space="0" w:color="000000"/>
              <w:bottom w:val="single" w:sz="1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  <w:left w:w="108" w:type="dxa"/>
              <w:right w:w="108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pacing w:val="-20"/>
                <w:sz w:val="26"/>
                <w:szCs w:val="26"/>
              </w:rPr>
              <w:t>Теория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pacing w:val="-20"/>
                <w:sz w:val="26"/>
                <w:szCs w:val="26"/>
              </w:rPr>
              <w:t>Практика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pacing w:val="-2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pacing w:val="-20"/>
                <w:sz w:val="26"/>
                <w:szCs w:val="26"/>
              </w:rPr>
              <w:t>Всего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Тема 1. ТРИЗ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 xml:space="preserve">      8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Тема 2. Графический редактор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Тема 3. Язык разметки гипертекста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Тема 4. Аппаратное обеспечение Интернета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 xml:space="preserve">Тема 5. </w:t>
            </w:r>
            <w:r w:rsidRPr="00E852A0">
              <w:rPr>
                <w:b/>
                <w:bCs/>
                <w:color w:val="000000"/>
                <w:sz w:val="26"/>
                <w:szCs w:val="26"/>
                <w:lang w:val="en-US"/>
              </w:rPr>
              <w:t>Web</w:t>
            </w:r>
            <w:r w:rsidRPr="00E852A0">
              <w:rPr>
                <w:b/>
                <w:bCs/>
                <w:color w:val="000000"/>
                <w:sz w:val="26"/>
                <w:szCs w:val="26"/>
              </w:rPr>
              <w:t>-дизайн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pacing w:val="-12"/>
                <w:sz w:val="26"/>
                <w:szCs w:val="26"/>
              </w:rPr>
              <w:t>7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Тема 6. Работа в Интернете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pacing w:val="-24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pacing w:val="-24"/>
                <w:sz w:val="26"/>
                <w:szCs w:val="26"/>
              </w:rPr>
              <w:t>8</w:t>
            </w: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0D5F3A" w:rsidRPr="00935F39" w:rsidTr="003802E7">
        <w:trPr>
          <w:trHeight w:val="915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6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tcMar>
              <w:top w:w="20" w:type="dxa"/>
            </w:tcMar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5F3A" w:rsidRPr="00E852A0" w:rsidRDefault="000D5F3A" w:rsidP="003802E7">
            <w:pPr>
              <w:snapToGrid w:val="0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852A0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72</w:t>
            </w:r>
          </w:p>
        </w:tc>
      </w:tr>
    </w:tbl>
    <w:p w:rsidR="00FA2601" w:rsidRDefault="00FA2601"/>
    <w:sectPr w:rsidR="00FA2601" w:rsidSect="00E1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97196"/>
    <w:rsid w:val="000D5F3A"/>
    <w:rsid w:val="00497196"/>
    <w:rsid w:val="00777017"/>
    <w:rsid w:val="00E11EED"/>
    <w:rsid w:val="00FA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5F3A"/>
    <w:pPr>
      <w:spacing w:before="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D5F3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next w:val="a"/>
    <w:rsid w:val="000D5F3A"/>
    <w:pPr>
      <w:keepNext/>
      <w:tabs>
        <w:tab w:val="num" w:pos="0"/>
        <w:tab w:val="left" w:pos="7480"/>
        <w:tab w:val="left" w:pos="7667"/>
        <w:tab w:val="left" w:pos="8976"/>
      </w:tabs>
      <w:spacing w:before="240" w:after="60"/>
      <w:ind w:left="1683" w:right="639"/>
      <w:jc w:val="center"/>
      <w:outlineLvl w:val="0"/>
    </w:pPr>
    <w:rPr>
      <w:b/>
      <w:bCs/>
      <w:kern w:val="1"/>
      <w:sz w:val="40"/>
      <w:szCs w:val="40"/>
    </w:rPr>
  </w:style>
  <w:style w:type="paragraph" w:customStyle="1" w:styleId="51">
    <w:name w:val="Заголовок 51"/>
    <w:basedOn w:val="a"/>
    <w:next w:val="a"/>
    <w:rsid w:val="000D5F3A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customStyle="1" w:styleId="1">
    <w:name w:val="Обычный (веб)1"/>
    <w:basedOn w:val="a"/>
    <w:rsid w:val="000D5F3A"/>
    <w:pPr>
      <w:spacing w:before="100" w:after="100"/>
    </w:pPr>
    <w:rPr>
      <w:rFonts w:ascii="Arial Unicode MS" w:eastAsia="Arial Unicode MS" w:hAnsi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7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017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5F3A"/>
    <w:pPr>
      <w:spacing w:before="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D5F3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next w:val="a"/>
    <w:rsid w:val="000D5F3A"/>
    <w:pPr>
      <w:keepNext/>
      <w:numPr>
        <w:numId w:val="1"/>
      </w:numPr>
      <w:tabs>
        <w:tab w:val="left" w:pos="7480"/>
        <w:tab w:val="left" w:pos="7667"/>
        <w:tab w:val="left" w:pos="8976"/>
      </w:tabs>
      <w:spacing w:before="240" w:after="60"/>
      <w:ind w:left="1683" w:right="639"/>
      <w:jc w:val="center"/>
      <w:outlineLvl w:val="0"/>
    </w:pPr>
    <w:rPr>
      <w:b/>
      <w:bCs/>
      <w:kern w:val="1"/>
      <w:sz w:val="40"/>
      <w:szCs w:val="40"/>
    </w:rPr>
  </w:style>
  <w:style w:type="paragraph" w:customStyle="1" w:styleId="heading5">
    <w:name w:val="heading 5"/>
    <w:basedOn w:val="a"/>
    <w:next w:val="a"/>
    <w:rsid w:val="000D5F3A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customStyle="1" w:styleId="NormalWeb">
    <w:name w:val="Normal (Web)"/>
    <w:basedOn w:val="a"/>
    <w:rsid w:val="000D5F3A"/>
    <w:pPr>
      <w:spacing w:before="100" w:after="100"/>
    </w:pPr>
    <w:rPr>
      <w:rFonts w:ascii="Arial Unicode MS" w:eastAsia="Arial Unicode MS" w:hAnsi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2015-12-09T11:42:00Z</dcterms:created>
  <dcterms:modified xsi:type="dcterms:W3CDTF">2016-01-14T13:17:00Z</dcterms:modified>
</cp:coreProperties>
</file>