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B4" w:rsidRDefault="00D35EB4" w:rsidP="00F75A42">
      <w:pPr>
        <w:pStyle w:val="a4"/>
        <w:shd w:val="clear" w:color="auto" w:fill="FFFFFF"/>
        <w:spacing w:before="0" w:beforeAutospacing="0" w:after="0" w:afterAutospacing="0" w:line="216" w:lineRule="atLeas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76895"/>
            <wp:effectExtent l="19050" t="0" r="3175" b="0"/>
            <wp:docPr id="1" name="Рисунок 0" descr="Tit_Основы_Дизайнер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Основы_Дизайнерског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EB4" w:rsidRDefault="00D35E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5A42" w:rsidRDefault="00740ED9" w:rsidP="00F75A42">
      <w:pPr>
        <w:pStyle w:val="a4"/>
        <w:shd w:val="clear" w:color="auto" w:fill="FFFFFF"/>
        <w:spacing w:before="0" w:beforeAutospacing="0" w:after="0" w:afterAutospacing="0" w:line="216" w:lineRule="atLeast"/>
        <w:jc w:val="both"/>
      </w:pPr>
      <w:r w:rsidRPr="00BC203D">
        <w:rPr>
          <w:b/>
          <w:sz w:val="28"/>
          <w:szCs w:val="28"/>
        </w:rPr>
        <w:lastRenderedPageBreak/>
        <w:t>Пояснительная записка</w:t>
      </w:r>
      <w:r w:rsidRPr="00740ED9">
        <w:t>.</w:t>
      </w:r>
    </w:p>
    <w:p w:rsidR="00F75A42" w:rsidRDefault="00F75A42" w:rsidP="00F75A42">
      <w:pPr>
        <w:pStyle w:val="a4"/>
        <w:shd w:val="clear" w:color="auto" w:fill="FFFFFF"/>
        <w:spacing w:before="0" w:beforeAutospacing="0" w:after="0" w:afterAutospacing="0" w:line="216" w:lineRule="atLeast"/>
        <w:jc w:val="both"/>
      </w:pPr>
    </w:p>
    <w:p w:rsidR="00BC203D" w:rsidRPr="00F75A42" w:rsidRDefault="00BC203D" w:rsidP="00490D89">
      <w:pPr>
        <w:pStyle w:val="a4"/>
        <w:shd w:val="clear" w:color="auto" w:fill="FFFFFF"/>
        <w:spacing w:before="0" w:beforeAutospacing="0" w:after="0" w:afterAutospacing="0" w:line="216" w:lineRule="atLeast"/>
        <w:jc w:val="both"/>
        <w:rPr>
          <w:color w:val="000000" w:themeColor="text1"/>
        </w:rPr>
      </w:pPr>
    </w:p>
    <w:p w:rsidR="00F75A42" w:rsidRPr="00740ED9" w:rsidRDefault="00F75A42" w:rsidP="00490D89">
      <w:pPr>
        <w:jc w:val="both"/>
        <w:rPr>
          <w:rFonts w:ascii="Times New Roman" w:hAnsi="Times New Roman" w:cs="Times New Roman"/>
          <w:sz w:val="24"/>
          <w:szCs w:val="24"/>
        </w:rPr>
      </w:pPr>
      <w:r w:rsidRPr="00F75A42">
        <w:rPr>
          <w:rFonts w:ascii="Times New Roman" w:hAnsi="Times New Roman" w:cs="Times New Roman"/>
          <w:sz w:val="24"/>
          <w:szCs w:val="24"/>
        </w:rPr>
        <w:t>Век бурно развивающихся информационных технологий, бизнеса требует от личности развития таких качеств, как умение концентрироваться, рац</w:t>
      </w:r>
      <w:r w:rsidR="00490D89">
        <w:rPr>
          <w:rFonts w:ascii="Times New Roman" w:hAnsi="Times New Roman" w:cs="Times New Roman"/>
          <w:sz w:val="24"/>
          <w:szCs w:val="24"/>
        </w:rPr>
        <w:t>иональное мышление, практичность</w:t>
      </w:r>
      <w:r w:rsidRPr="00F75A42">
        <w:rPr>
          <w:rFonts w:ascii="Times New Roman" w:hAnsi="Times New Roman" w:cs="Times New Roman"/>
          <w:sz w:val="24"/>
          <w:szCs w:val="24"/>
        </w:rPr>
        <w:t xml:space="preserve"> характера. Дети много времени проводят за компьютером, меньше общаются с природой, становясь менее отзывчивыми, поэтому развитие творческой личности должно быть не только практическим, но и духовным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ED9" w:rsidRDefault="00740ED9" w:rsidP="00490D89">
      <w:pPr>
        <w:jc w:val="both"/>
        <w:rPr>
          <w:rFonts w:ascii="Times New Roman" w:hAnsi="Times New Roman" w:cs="Times New Roman"/>
          <w:sz w:val="24"/>
          <w:szCs w:val="24"/>
        </w:rPr>
      </w:pPr>
      <w:r w:rsidRPr="00740ED9">
        <w:rPr>
          <w:rFonts w:ascii="Times New Roman" w:hAnsi="Times New Roman" w:cs="Times New Roman"/>
          <w:sz w:val="24"/>
          <w:szCs w:val="24"/>
        </w:rPr>
        <w:t xml:space="preserve"> Современная педагогика определяет эстетическое воспитание как развитие способности воспринимать, чувствовать, понимать, переживать прекрасное в жизни, в искусстве, как воспитание стремления самому участвовать в преобразовании окружающего мира по законам красоты, как приобщение к художе</w:t>
      </w:r>
      <w:r w:rsidR="00490D89">
        <w:rPr>
          <w:rFonts w:ascii="Times New Roman" w:hAnsi="Times New Roman" w:cs="Times New Roman"/>
          <w:sz w:val="24"/>
          <w:szCs w:val="24"/>
        </w:rPr>
        <w:t>ственной деятельности и развитие</w:t>
      </w:r>
      <w:r w:rsidRPr="00740ED9">
        <w:rPr>
          <w:rFonts w:ascii="Times New Roman" w:hAnsi="Times New Roman" w:cs="Times New Roman"/>
          <w:sz w:val="24"/>
          <w:szCs w:val="24"/>
        </w:rPr>
        <w:t xml:space="preserve"> творческих способностей. Эстетическое воспитание осуществляется под влиянием действительности (природы, быта, труда и общественной жизни) и искусства (музыки, литературы, театра, произведений художественно-декоративного творчества). Формы и методы организации эстетической деятельности детей разнообразны. Это игры, занятия, экскурсии, праздники, конкурсы, развлечения. Уже в детстве человек может и должен получать начала эстетического воспитания, на всю жизнь приобрести чувство прекрасного, умение понимать и ценить произведения искусства, приобщаться к художественному творчеству. Именно с такой благородной целью и была создана данная программа. </w:t>
      </w:r>
    </w:p>
    <w:p w:rsidR="00740ED9" w:rsidRDefault="00490D89" w:rsidP="00490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учащихся от 11 до 14</w:t>
      </w:r>
      <w:r w:rsidR="00740ED9" w:rsidRPr="00740ED9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740ED9" w:rsidRDefault="00740ED9" w:rsidP="00490D89">
      <w:pPr>
        <w:jc w:val="both"/>
        <w:rPr>
          <w:rFonts w:ascii="Times New Roman" w:hAnsi="Times New Roman" w:cs="Times New Roman"/>
          <w:sz w:val="24"/>
          <w:szCs w:val="24"/>
        </w:rPr>
      </w:pPr>
      <w:r w:rsidRPr="00740ED9">
        <w:rPr>
          <w:rFonts w:ascii="Times New Roman" w:hAnsi="Times New Roman" w:cs="Times New Roman"/>
          <w:sz w:val="24"/>
          <w:szCs w:val="24"/>
        </w:rPr>
        <w:t xml:space="preserve">Данная программа учитывает современный уровень развития различных видов искусства, соблюдает принцип постепенности, последовательного усложнения требований, дифференцированного подхода к занятиям и умениям детей различных возрастов. На занятиях дети получают первоначальные знания по материаловедению, знакомятся с инструментами и способами обработки материалов, приобретают простейшие навыки и умения по разметке, раскрою ткани, шитью, вышиванию, </w:t>
      </w:r>
      <w:proofErr w:type="spellStart"/>
      <w:r w:rsidRPr="00740ED9">
        <w:rPr>
          <w:rFonts w:ascii="Times New Roman" w:hAnsi="Times New Roman" w:cs="Times New Roman"/>
          <w:sz w:val="24"/>
          <w:szCs w:val="24"/>
        </w:rPr>
        <w:t>изонити</w:t>
      </w:r>
      <w:proofErr w:type="spellEnd"/>
      <w:r w:rsidRPr="00740E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ED9">
        <w:rPr>
          <w:rFonts w:ascii="Times New Roman" w:hAnsi="Times New Roman" w:cs="Times New Roman"/>
          <w:sz w:val="24"/>
          <w:szCs w:val="24"/>
        </w:rPr>
        <w:t>бисероплетению</w:t>
      </w:r>
      <w:proofErr w:type="spellEnd"/>
      <w:r w:rsidRPr="00740ED9">
        <w:rPr>
          <w:rFonts w:ascii="Times New Roman" w:hAnsi="Times New Roman" w:cs="Times New Roman"/>
          <w:sz w:val="24"/>
          <w:szCs w:val="24"/>
        </w:rPr>
        <w:t>, изобразительной деятельности (живопись, рисунок, композиция).</w:t>
      </w:r>
    </w:p>
    <w:p w:rsidR="00740ED9" w:rsidRDefault="00490D89" w:rsidP="00490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740ED9" w:rsidRPr="00740ED9">
        <w:rPr>
          <w:rFonts w:ascii="Times New Roman" w:hAnsi="Times New Roman" w:cs="Times New Roman"/>
          <w:sz w:val="24"/>
          <w:szCs w:val="24"/>
        </w:rPr>
        <w:t xml:space="preserve"> предусматриваются совместные посещения (дети с родителями) выставок декоративно-прикладного творчества, музеев, театров и организация экскурсий в осенний, зимний и весенний парк, проведение со</w:t>
      </w:r>
      <w:r>
        <w:rPr>
          <w:rFonts w:ascii="Times New Roman" w:hAnsi="Times New Roman" w:cs="Times New Roman"/>
          <w:sz w:val="24"/>
          <w:szCs w:val="24"/>
        </w:rPr>
        <w:t>вместных конкурсов, развлечений.</w:t>
      </w:r>
    </w:p>
    <w:p w:rsidR="00712D44" w:rsidRDefault="00490D89" w:rsidP="00490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Наполняемость группы - </w:t>
      </w:r>
      <w:r w:rsidR="00740ED9">
        <w:rPr>
          <w:rFonts w:ascii="Times New Roman" w:hAnsi="Times New Roman" w:cs="Times New Roman"/>
          <w:sz w:val="24"/>
          <w:szCs w:val="24"/>
        </w:rPr>
        <w:t>до 15</w:t>
      </w:r>
      <w:r>
        <w:rPr>
          <w:rFonts w:ascii="Times New Roman" w:hAnsi="Times New Roman" w:cs="Times New Roman"/>
          <w:sz w:val="24"/>
          <w:szCs w:val="24"/>
        </w:rPr>
        <w:t xml:space="preserve"> человек на 1 году обучения, до 12 человек – на 2ом. </w:t>
      </w:r>
      <w:r w:rsidR="00740ED9" w:rsidRPr="00740ED9">
        <w:rPr>
          <w:rFonts w:ascii="Times New Roman" w:hAnsi="Times New Roman" w:cs="Times New Roman"/>
          <w:sz w:val="24"/>
          <w:szCs w:val="24"/>
        </w:rPr>
        <w:t>Групповые занятия проход</w:t>
      </w:r>
      <w:r w:rsidR="00740ED9">
        <w:rPr>
          <w:rFonts w:ascii="Times New Roman" w:hAnsi="Times New Roman" w:cs="Times New Roman"/>
          <w:sz w:val="24"/>
          <w:szCs w:val="24"/>
        </w:rPr>
        <w:t xml:space="preserve">ят с детьми в полном составе 15 </w:t>
      </w:r>
      <w:r w:rsidR="00740ED9" w:rsidRPr="00740ED9">
        <w:rPr>
          <w:rFonts w:ascii="Times New Roman" w:hAnsi="Times New Roman" w:cs="Times New Roman"/>
          <w:sz w:val="24"/>
          <w:szCs w:val="24"/>
        </w:rPr>
        <w:t>человек. Индивидуальные занятия с детьми предусматриваются в группе с переменным составом (от 1 до 5 человек) для следующих категорий:</w:t>
      </w:r>
      <w:r w:rsidR="00740ED9">
        <w:rPr>
          <w:rFonts w:ascii="Times New Roman" w:hAnsi="Times New Roman" w:cs="Times New Roman"/>
          <w:sz w:val="24"/>
          <w:szCs w:val="24"/>
        </w:rPr>
        <w:t xml:space="preserve"> особо одаренные дети, </w:t>
      </w:r>
      <w:proofErr w:type="gramStart"/>
      <w:r w:rsidR="00740ED9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740ED9">
        <w:rPr>
          <w:rFonts w:ascii="Times New Roman" w:hAnsi="Times New Roman" w:cs="Times New Roman"/>
          <w:sz w:val="24"/>
          <w:szCs w:val="24"/>
        </w:rPr>
        <w:t xml:space="preserve">  быстро освоившие учебный</w:t>
      </w:r>
      <w:r>
        <w:rPr>
          <w:rFonts w:ascii="Times New Roman" w:hAnsi="Times New Roman" w:cs="Times New Roman"/>
          <w:sz w:val="24"/>
          <w:szCs w:val="24"/>
        </w:rPr>
        <w:t xml:space="preserve"> материал и дети</w:t>
      </w:r>
      <w:r w:rsidR="00740ED9">
        <w:rPr>
          <w:rFonts w:ascii="Times New Roman" w:hAnsi="Times New Roman" w:cs="Times New Roman"/>
          <w:sz w:val="24"/>
          <w:szCs w:val="24"/>
        </w:rPr>
        <w:t>, которые не смогли усвоить материал в группе и тр</w:t>
      </w:r>
      <w:r>
        <w:rPr>
          <w:rFonts w:ascii="Times New Roman" w:hAnsi="Times New Roman" w:cs="Times New Roman"/>
          <w:sz w:val="24"/>
          <w:szCs w:val="24"/>
        </w:rPr>
        <w:t>ебующие дополнительного занятия</w:t>
      </w:r>
      <w:r w:rsidR="00740ED9">
        <w:rPr>
          <w:rFonts w:ascii="Times New Roman" w:hAnsi="Times New Roman" w:cs="Times New Roman"/>
          <w:sz w:val="24"/>
          <w:szCs w:val="24"/>
        </w:rPr>
        <w:t>.</w:t>
      </w:r>
    </w:p>
    <w:p w:rsidR="0039446D" w:rsidRPr="0039446D" w:rsidRDefault="0039446D" w:rsidP="00490D89">
      <w:pPr>
        <w:pStyle w:val="a4"/>
        <w:shd w:val="clear" w:color="auto" w:fill="FFFFFF"/>
        <w:spacing w:before="0" w:beforeAutospacing="0" w:after="0" w:afterAutospacing="0" w:line="216" w:lineRule="atLeast"/>
        <w:jc w:val="both"/>
      </w:pPr>
      <w:r w:rsidRPr="0039446D">
        <w:rPr>
          <w:b/>
          <w:i/>
          <w:u w:val="single"/>
          <w:bdr w:val="none" w:sz="0" w:space="0" w:color="auto" w:frame="1"/>
        </w:rPr>
        <w:t>Направленность программы</w:t>
      </w:r>
      <w:r w:rsidRPr="0039446D">
        <w:rPr>
          <w:u w:val="single"/>
          <w:bdr w:val="none" w:sz="0" w:space="0" w:color="auto" w:frame="1"/>
        </w:rPr>
        <w:t>:</w:t>
      </w:r>
      <w:r w:rsidR="00490D89">
        <w:rPr>
          <w:u w:val="single"/>
          <w:bdr w:val="none" w:sz="0" w:space="0" w:color="auto" w:frame="1"/>
        </w:rPr>
        <w:t xml:space="preserve">  художественно-эстетическая</w:t>
      </w:r>
    </w:p>
    <w:p w:rsidR="0039446D" w:rsidRPr="00490D89" w:rsidRDefault="00490D89" w:rsidP="00490D89">
      <w:pPr>
        <w:pStyle w:val="a4"/>
        <w:shd w:val="clear" w:color="auto" w:fill="FFFFFF"/>
        <w:spacing w:before="0" w:beforeAutospacing="0" w:after="0" w:afterAutospacing="0" w:line="216" w:lineRule="atLeast"/>
        <w:jc w:val="both"/>
        <w:rPr>
          <w:b/>
          <w:i/>
        </w:rPr>
      </w:pPr>
      <w:r>
        <w:rPr>
          <w:b/>
          <w:i/>
          <w:u w:val="single"/>
          <w:bdr w:val="none" w:sz="0" w:space="0" w:color="auto" w:frame="1"/>
        </w:rPr>
        <w:t>Отличительные особенности</w:t>
      </w:r>
      <w:r w:rsidR="0039446D" w:rsidRPr="0039446D">
        <w:rPr>
          <w:b/>
          <w:i/>
          <w:u w:val="single"/>
          <w:bdr w:val="none" w:sz="0" w:space="0" w:color="auto" w:frame="1"/>
        </w:rPr>
        <w:t xml:space="preserve"> программы:</w:t>
      </w:r>
      <w:r w:rsidR="00011A7B">
        <w:t>З</w:t>
      </w:r>
      <w:r w:rsidR="00011A7B" w:rsidRPr="006D46FB">
        <w:t>анятия по изготовлению поделок расширяют представления детей</w:t>
      </w:r>
      <w:r w:rsidR="00011A7B">
        <w:t xml:space="preserve"> о мире в целом, т.е. задействуются </w:t>
      </w:r>
      <w:proofErr w:type="spellStart"/>
      <w:r w:rsidR="00011A7B">
        <w:t>междпредметные</w:t>
      </w:r>
      <w:proofErr w:type="spellEnd"/>
      <w:r w:rsidR="00011A7B">
        <w:t xml:space="preserve"> связи с такими областями как литература, живопись, обществознание, ботаника и др.Прежде чем приступить к работе, учащиеся </w:t>
      </w:r>
      <w:r w:rsidR="00011A7B" w:rsidRPr="006D46FB">
        <w:t xml:space="preserve">наблюдают, рассматривают, знакомятся с произведениями </w:t>
      </w:r>
      <w:r w:rsidR="00011A7B" w:rsidRPr="006D46FB">
        <w:lastRenderedPageBreak/>
        <w:t>художественной литературы, совершают экскурсии и целевые прогулки.</w:t>
      </w:r>
      <w:r w:rsidRPr="00490D89">
        <w:t>Р</w:t>
      </w:r>
      <w:r w:rsidR="0039446D" w:rsidRPr="0039446D">
        <w:t>ебята узнают о характеристике природных материалов; что создавать картины можно не только карандашами и красками, но и веточками, семенами, зёрнышками и даже плодами; они научатся работать с бросовым материалом. Поделки станут замечательным подарком для друзей и бл</w:t>
      </w:r>
      <w:r w:rsidR="006D46FB">
        <w:t>изких</w:t>
      </w:r>
      <w:r w:rsidR="0039446D" w:rsidRPr="0039446D">
        <w:t>.</w:t>
      </w:r>
    </w:p>
    <w:p w:rsidR="00490D89" w:rsidRDefault="0039446D" w:rsidP="00490D89">
      <w:pPr>
        <w:jc w:val="both"/>
        <w:rPr>
          <w:rFonts w:ascii="Times New Roman" w:hAnsi="Times New Roman" w:cs="Times New Roman"/>
          <w:sz w:val="24"/>
          <w:szCs w:val="24"/>
        </w:rPr>
      </w:pPr>
      <w:r w:rsidRPr="00490D89">
        <w:rPr>
          <w:rFonts w:ascii="Times New Roman" w:hAnsi="Times New Roman" w:cs="Times New Roman"/>
          <w:b/>
          <w:i/>
          <w:u w:val="single"/>
          <w:bdr w:val="none" w:sz="0" w:space="0" w:color="auto" w:frame="1"/>
        </w:rPr>
        <w:t>Актуальность программы</w:t>
      </w:r>
      <w:r w:rsidRPr="00490D89">
        <w:rPr>
          <w:rFonts w:ascii="Times New Roman" w:hAnsi="Times New Roman" w:cs="Times New Roman"/>
          <w:u w:val="single"/>
          <w:bdr w:val="none" w:sz="0" w:space="0" w:color="auto" w:frame="1"/>
        </w:rPr>
        <w:t>:</w:t>
      </w:r>
      <w:r w:rsidR="00490D89" w:rsidRPr="00740ED9">
        <w:rPr>
          <w:rFonts w:ascii="Times New Roman" w:hAnsi="Times New Roman" w:cs="Times New Roman"/>
          <w:sz w:val="24"/>
          <w:szCs w:val="24"/>
        </w:rPr>
        <w:t xml:space="preserve"> На занятиях решаются задачи всестороннего развития и воспитания учащихся в процессе труда. В ходе работы у школьников формируется любовь и уважение к труду, дисциплинированность, умение работать в коллективе, чувства товарищества, взаимовыручки. Занятия развивают наблюдательность, кругозор, речь, способности к логическому мышлению и обобщению</w:t>
      </w:r>
      <w:r w:rsidR="00490D89">
        <w:rPr>
          <w:rFonts w:ascii="Times New Roman" w:hAnsi="Times New Roman" w:cs="Times New Roman"/>
          <w:sz w:val="24"/>
          <w:szCs w:val="24"/>
        </w:rPr>
        <w:t>, умение</w:t>
      </w:r>
      <w:r w:rsidR="00490D89" w:rsidRPr="00740ED9">
        <w:rPr>
          <w:rFonts w:ascii="Times New Roman" w:hAnsi="Times New Roman" w:cs="Times New Roman"/>
          <w:sz w:val="24"/>
          <w:szCs w:val="24"/>
        </w:rPr>
        <w:t xml:space="preserve"> по-особому видеть мир; максимально раскрывают творческие способности и возможности учащихся; развивают чувс</w:t>
      </w:r>
      <w:r w:rsidR="00490D89">
        <w:rPr>
          <w:rFonts w:ascii="Times New Roman" w:hAnsi="Times New Roman" w:cs="Times New Roman"/>
          <w:sz w:val="24"/>
          <w:szCs w:val="24"/>
        </w:rPr>
        <w:t>тво прекрасного, художественный вкус</w:t>
      </w:r>
      <w:r w:rsidR="00490D89" w:rsidRPr="00740ED9">
        <w:rPr>
          <w:rFonts w:ascii="Times New Roman" w:hAnsi="Times New Roman" w:cs="Times New Roman"/>
          <w:sz w:val="24"/>
          <w:szCs w:val="24"/>
        </w:rPr>
        <w:t xml:space="preserve">; обучают техническим приёмам; знакомят с народным искусством; формируют организаторские способности каждого студийца. </w:t>
      </w:r>
    </w:p>
    <w:p w:rsidR="00490D89" w:rsidRDefault="00490D89" w:rsidP="00490D89">
      <w:pPr>
        <w:jc w:val="both"/>
        <w:rPr>
          <w:rFonts w:ascii="Times New Roman" w:hAnsi="Times New Roman" w:cs="Times New Roman"/>
          <w:sz w:val="24"/>
          <w:szCs w:val="24"/>
        </w:rPr>
      </w:pPr>
      <w:r w:rsidRPr="00740ED9">
        <w:rPr>
          <w:rFonts w:ascii="Times New Roman" w:hAnsi="Times New Roman" w:cs="Times New Roman"/>
          <w:sz w:val="24"/>
          <w:szCs w:val="24"/>
        </w:rPr>
        <w:t>Труд детей в мастерской носит полезный и общественный характер, так как изделия, изготовленные детьми, служат наглядными пособиями, выставочными экспонатами, оформительским ма</w:t>
      </w:r>
      <w:r>
        <w:rPr>
          <w:rFonts w:ascii="Times New Roman" w:hAnsi="Times New Roman" w:cs="Times New Roman"/>
          <w:sz w:val="24"/>
          <w:szCs w:val="24"/>
        </w:rPr>
        <w:t>териалом; их дарят учреждению</w:t>
      </w:r>
      <w:r w:rsidRPr="00740ED9">
        <w:rPr>
          <w:rFonts w:ascii="Times New Roman" w:hAnsi="Times New Roman" w:cs="Times New Roman"/>
          <w:sz w:val="24"/>
          <w:szCs w:val="24"/>
        </w:rPr>
        <w:t xml:space="preserve">, родным, друзьям, выставляют на ярмарку. </w:t>
      </w:r>
    </w:p>
    <w:p w:rsidR="0039446D" w:rsidRPr="0039446D" w:rsidRDefault="0039446D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 w:rsidRPr="0039446D">
        <w:rPr>
          <w:b/>
          <w:i/>
          <w:u w:val="single"/>
        </w:rPr>
        <w:t>Целесообразность программы</w:t>
      </w:r>
      <w:r w:rsidRPr="0039446D">
        <w:t xml:space="preserve"> заключается в реализации цели и задач, руководствуясь принципами равноправия, терпимости. Толерантность по отношению </w:t>
      </w:r>
      <w:r w:rsidR="00490D89">
        <w:t>к воспитанникам, взаимопонимание</w:t>
      </w:r>
      <w:r w:rsidRPr="0039446D">
        <w:t xml:space="preserve">, учёт индивидуальных и возрастных особенностей каждого </w:t>
      </w:r>
      <w:r w:rsidR="00490D89">
        <w:t xml:space="preserve">ребёнка, темперамента. Создание благоприятной </w:t>
      </w:r>
      <w:r w:rsidRPr="0039446D">
        <w:t>эмоциональной обстановки (доверительность, искренность, мягкость, возможность посоветоваться, откровенно поговорить). Создание атмосферы р</w:t>
      </w:r>
      <w:r w:rsidR="00490D89">
        <w:t>адости, удовольствия, соучастия</w:t>
      </w:r>
      <w:r w:rsidRPr="0039446D">
        <w:t xml:space="preserve"> детей в процессе восприятия материала и </w:t>
      </w:r>
      <w:r w:rsidR="00490D89">
        <w:t xml:space="preserve">стимулирование </w:t>
      </w:r>
      <w:r w:rsidRPr="0039446D">
        <w:t>потребности активной творческой отдачи при выполнении практических заданий.</w:t>
      </w:r>
    </w:p>
    <w:p w:rsidR="0039446D" w:rsidRPr="00490D89" w:rsidRDefault="0039446D" w:rsidP="00490D89">
      <w:pPr>
        <w:pStyle w:val="a4"/>
        <w:shd w:val="clear" w:color="auto" w:fill="FFFFFF"/>
        <w:spacing w:before="0" w:beforeAutospacing="0" w:after="0" w:afterAutospacing="0" w:line="216" w:lineRule="atLeast"/>
        <w:jc w:val="both"/>
      </w:pPr>
      <w:r w:rsidRPr="0039446D">
        <w:rPr>
          <w:b/>
          <w:i/>
          <w:u w:val="single"/>
          <w:bdr w:val="none" w:sz="0" w:space="0" w:color="auto" w:frame="1"/>
        </w:rPr>
        <w:t>Цель программы:</w:t>
      </w:r>
      <w:r w:rsidR="00490D89" w:rsidRPr="00490D89">
        <w:rPr>
          <w:u w:val="single"/>
          <w:bdr w:val="none" w:sz="0" w:space="0" w:color="auto" w:frame="1"/>
        </w:rPr>
        <w:t>развитие творческих способностей детей через знакомство с различными техниками дизайна</w:t>
      </w:r>
    </w:p>
    <w:p w:rsidR="00BC203D" w:rsidRPr="00490D89" w:rsidRDefault="00490D89" w:rsidP="00490D89">
      <w:pPr>
        <w:pStyle w:val="a4"/>
        <w:shd w:val="clear" w:color="auto" w:fill="FFFFFF"/>
        <w:spacing w:before="0" w:beforeAutospacing="0" w:after="0" w:afterAutospacing="0" w:line="216" w:lineRule="atLeast"/>
        <w:jc w:val="both"/>
        <w:rPr>
          <w:b/>
          <w:i/>
          <w:u w:val="single"/>
          <w:bdr w:val="none" w:sz="0" w:space="0" w:color="auto" w:frame="1"/>
        </w:rPr>
      </w:pPr>
      <w:r>
        <w:rPr>
          <w:b/>
          <w:i/>
          <w:u w:val="single"/>
          <w:bdr w:val="none" w:sz="0" w:space="0" w:color="auto" w:frame="1"/>
        </w:rPr>
        <w:t>Задачи</w:t>
      </w:r>
    </w:p>
    <w:p w:rsidR="0039446D" w:rsidRPr="0039446D" w:rsidRDefault="0039446D" w:rsidP="00490D89">
      <w:pPr>
        <w:pStyle w:val="a4"/>
        <w:shd w:val="clear" w:color="auto" w:fill="FFFFFF"/>
        <w:spacing w:before="0" w:beforeAutospacing="0" w:after="0" w:afterAutospacing="0" w:line="216" w:lineRule="atLeast"/>
        <w:jc w:val="both"/>
      </w:pPr>
      <w:r w:rsidRPr="0039446D">
        <w:rPr>
          <w:b/>
          <w:i/>
          <w:u w:val="single"/>
          <w:bdr w:val="none" w:sz="0" w:space="0" w:color="auto" w:frame="1"/>
        </w:rPr>
        <w:t>Обучающие</w:t>
      </w:r>
      <w:r>
        <w:rPr>
          <w:u w:val="single"/>
          <w:bdr w:val="none" w:sz="0" w:space="0" w:color="auto" w:frame="1"/>
        </w:rPr>
        <w:t>:</w:t>
      </w:r>
    </w:p>
    <w:p w:rsidR="0039446D" w:rsidRPr="0039446D" w:rsidRDefault="00490D89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>-п</w:t>
      </w:r>
      <w:r w:rsidR="0039446D" w:rsidRPr="0039446D">
        <w:t xml:space="preserve">ознакомить детей с разными видами природного материала, </w:t>
      </w:r>
      <w:r>
        <w:t>нитей и тканей</w:t>
      </w:r>
      <w:r w:rsidR="00DD6A66">
        <w:t>,</w:t>
      </w:r>
      <w:r w:rsidR="0039446D" w:rsidRPr="0039446D">
        <w:t xml:space="preserve">технологией изготовления, различными </w:t>
      </w:r>
      <w:r w:rsidR="00011A7B">
        <w:t>способами оформления поделок</w:t>
      </w:r>
    </w:p>
    <w:p w:rsidR="0039446D" w:rsidRPr="0039446D" w:rsidRDefault="0039446D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  <w:rPr>
          <w:b/>
          <w:i/>
          <w:u w:val="single"/>
        </w:rPr>
      </w:pPr>
      <w:r w:rsidRPr="0039446D">
        <w:rPr>
          <w:b/>
          <w:i/>
          <w:u w:val="single"/>
        </w:rPr>
        <w:t>Развивающие:</w:t>
      </w:r>
    </w:p>
    <w:p w:rsidR="0039446D" w:rsidRPr="0039446D" w:rsidRDefault="00011A7B" w:rsidP="00011A7B">
      <w:pPr>
        <w:pStyle w:val="a4"/>
        <w:shd w:val="clear" w:color="auto" w:fill="FFFFFF"/>
        <w:spacing w:before="0" w:beforeAutospacing="0" w:after="0" w:afterAutospacing="0"/>
        <w:jc w:val="both"/>
      </w:pPr>
      <w:r>
        <w:t>-р</w:t>
      </w:r>
      <w:r w:rsidR="0039446D" w:rsidRPr="0039446D">
        <w:t xml:space="preserve">азвивать эстетическое восприятие мира, </w:t>
      </w:r>
      <w:r>
        <w:t>чувство гармонии, цвета и формы;</w:t>
      </w:r>
    </w:p>
    <w:p w:rsidR="00011A7B" w:rsidRDefault="00011A7B" w:rsidP="00011A7B">
      <w:pPr>
        <w:pStyle w:val="a4"/>
        <w:shd w:val="clear" w:color="auto" w:fill="FFFFFF"/>
        <w:spacing w:before="0" w:beforeAutospacing="0" w:after="0" w:afterAutospacing="0"/>
        <w:jc w:val="both"/>
      </w:pPr>
      <w:r>
        <w:t>-ф</w:t>
      </w:r>
      <w:r w:rsidR="0039446D" w:rsidRPr="0039446D">
        <w:t>ормировать умение планировать работу по реализаци</w:t>
      </w:r>
      <w:r>
        <w:t>и замысла, предвидеть результат;</w:t>
      </w:r>
    </w:p>
    <w:p w:rsidR="00011A7B" w:rsidRDefault="00011A7B" w:rsidP="00011A7B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развивать </w:t>
      </w:r>
      <w:r w:rsidRPr="0039446D">
        <w:t>фантазию и изоб</w:t>
      </w:r>
      <w:r>
        <w:t>ретательность;</w:t>
      </w:r>
    </w:p>
    <w:p w:rsidR="0039446D" w:rsidRDefault="00011A7B" w:rsidP="00011A7B">
      <w:pPr>
        <w:pStyle w:val="a4"/>
        <w:shd w:val="clear" w:color="auto" w:fill="FFFFFF"/>
        <w:spacing w:before="0" w:beforeAutospacing="0" w:after="0" w:afterAutospacing="0"/>
        <w:jc w:val="both"/>
      </w:pPr>
      <w:r>
        <w:t>-</w:t>
      </w:r>
      <w:r w:rsidRPr="0039446D">
        <w:t>разрабатывать координацию, укреплять мелкую моторику пальцев рук.</w:t>
      </w:r>
    </w:p>
    <w:p w:rsidR="0039446D" w:rsidRPr="0039446D" w:rsidRDefault="0039446D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  <w:rPr>
          <w:b/>
          <w:i/>
          <w:u w:val="single"/>
        </w:rPr>
      </w:pPr>
      <w:r w:rsidRPr="0039446D">
        <w:rPr>
          <w:b/>
          <w:i/>
          <w:u w:val="single"/>
        </w:rPr>
        <w:t>Воспитательные:</w:t>
      </w:r>
    </w:p>
    <w:p w:rsidR="0039446D" w:rsidRPr="0039446D" w:rsidRDefault="00011A7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>-воспитывать трудолюбие;</w:t>
      </w:r>
    </w:p>
    <w:p w:rsidR="00BC203D" w:rsidRPr="0039446D" w:rsidRDefault="00011A7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>-в</w:t>
      </w:r>
      <w:r w:rsidR="0039446D" w:rsidRPr="0039446D">
        <w:t>оспитывать усидчивость, аккуратность.</w:t>
      </w:r>
    </w:p>
    <w:p w:rsidR="00BC203D" w:rsidRDefault="00BC203D" w:rsidP="00490D89">
      <w:pPr>
        <w:pStyle w:val="a4"/>
        <w:shd w:val="clear" w:color="auto" w:fill="FFFFFF"/>
        <w:spacing w:before="0" w:beforeAutospacing="0" w:after="0" w:afterAutospacing="0" w:line="216" w:lineRule="atLeast"/>
        <w:jc w:val="both"/>
        <w:rPr>
          <w:b/>
          <w:i/>
          <w:u w:val="single"/>
          <w:bdr w:val="none" w:sz="0" w:space="0" w:color="auto" w:frame="1"/>
        </w:rPr>
      </w:pPr>
    </w:p>
    <w:p w:rsidR="0039446D" w:rsidRPr="0039446D" w:rsidRDefault="0039446D" w:rsidP="00490D89">
      <w:pPr>
        <w:pStyle w:val="a4"/>
        <w:shd w:val="clear" w:color="auto" w:fill="FFFFFF"/>
        <w:spacing w:before="0" w:beforeAutospacing="0" w:after="0" w:afterAutospacing="0" w:line="216" w:lineRule="atLeast"/>
        <w:jc w:val="both"/>
        <w:rPr>
          <w:b/>
          <w:i/>
        </w:rPr>
      </w:pPr>
      <w:r w:rsidRPr="0039446D">
        <w:rPr>
          <w:b/>
          <w:i/>
          <w:u w:val="single"/>
          <w:bdr w:val="none" w:sz="0" w:space="0" w:color="auto" w:frame="1"/>
        </w:rPr>
        <w:t>Методы</w:t>
      </w:r>
      <w:r w:rsidR="00011A7B">
        <w:rPr>
          <w:b/>
          <w:i/>
          <w:u w:val="single"/>
          <w:bdr w:val="none" w:sz="0" w:space="0" w:color="auto" w:frame="1"/>
        </w:rPr>
        <w:t xml:space="preserve"> и приемы</w:t>
      </w:r>
      <w:r w:rsidRPr="0039446D">
        <w:rPr>
          <w:b/>
          <w:i/>
          <w:u w:val="single"/>
          <w:bdr w:val="none" w:sz="0" w:space="0" w:color="auto" w:frame="1"/>
        </w:rPr>
        <w:t>, используемые для реализации программы:</w:t>
      </w:r>
    </w:p>
    <w:p w:rsidR="0039446D" w:rsidRPr="0039446D" w:rsidRDefault="0039446D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 w:rsidRPr="0039446D">
        <w:t>- беседа, рассказ, сказка;</w:t>
      </w:r>
    </w:p>
    <w:p w:rsidR="0039446D" w:rsidRPr="0039446D" w:rsidRDefault="0039446D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 w:rsidRPr="0039446D">
        <w:t>- рассматривание иллюстраций;</w:t>
      </w:r>
    </w:p>
    <w:p w:rsidR="0039446D" w:rsidRDefault="0039446D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 w:rsidRPr="0039446D">
        <w:lastRenderedPageBreak/>
        <w:t>- показ образца выпол</w:t>
      </w:r>
      <w:r w:rsidR="00011A7B">
        <w:t>нения последовательности работы;</w:t>
      </w:r>
    </w:p>
    <w:p w:rsidR="00011A7B" w:rsidRDefault="00011A7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>- коллективное обсуждение;</w:t>
      </w:r>
    </w:p>
    <w:p w:rsidR="00011A7B" w:rsidRPr="0039446D" w:rsidRDefault="00011A7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>- практическая работа.</w:t>
      </w:r>
    </w:p>
    <w:p w:rsidR="00BC203D" w:rsidRDefault="00BC203D" w:rsidP="00490D89">
      <w:pPr>
        <w:pStyle w:val="a4"/>
        <w:shd w:val="clear" w:color="auto" w:fill="FFFFFF"/>
        <w:spacing w:before="0" w:beforeAutospacing="0" w:after="0" w:afterAutospacing="0" w:line="216" w:lineRule="atLeast"/>
        <w:jc w:val="both"/>
        <w:rPr>
          <w:b/>
          <w:i/>
          <w:u w:val="single"/>
          <w:bdr w:val="none" w:sz="0" w:space="0" w:color="auto" w:frame="1"/>
        </w:rPr>
      </w:pPr>
    </w:p>
    <w:p w:rsidR="0039446D" w:rsidRPr="0039446D" w:rsidRDefault="0039446D" w:rsidP="00490D89">
      <w:pPr>
        <w:pStyle w:val="a4"/>
        <w:shd w:val="clear" w:color="auto" w:fill="FFFFFF"/>
        <w:spacing w:before="0" w:beforeAutospacing="0" w:after="0" w:afterAutospacing="0" w:line="216" w:lineRule="atLeast"/>
        <w:jc w:val="both"/>
      </w:pPr>
      <w:r w:rsidRPr="0039446D">
        <w:rPr>
          <w:b/>
          <w:i/>
          <w:u w:val="single"/>
          <w:bdr w:val="none" w:sz="0" w:space="0" w:color="auto" w:frame="1"/>
        </w:rPr>
        <w:t>Формы организации работы</w:t>
      </w:r>
      <w:r w:rsidRPr="0039446D">
        <w:rPr>
          <w:u w:val="single"/>
          <w:bdr w:val="none" w:sz="0" w:space="0" w:color="auto" w:frame="1"/>
        </w:rPr>
        <w:t>:</w:t>
      </w:r>
    </w:p>
    <w:p w:rsidR="0039446D" w:rsidRPr="0039446D" w:rsidRDefault="0039446D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 w:rsidRPr="0039446D">
        <w:t>- фронтальная;</w:t>
      </w:r>
    </w:p>
    <w:p w:rsidR="0039446D" w:rsidRPr="0039446D" w:rsidRDefault="0039446D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 w:rsidRPr="0039446D">
        <w:t>- индивидуальная;</w:t>
      </w:r>
    </w:p>
    <w:p w:rsidR="0039446D" w:rsidRDefault="00011A7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>- групповая;</w:t>
      </w:r>
    </w:p>
    <w:p w:rsidR="00011A7B" w:rsidRPr="0039446D" w:rsidRDefault="00011A7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 xml:space="preserve">- </w:t>
      </w:r>
      <w:proofErr w:type="gramStart"/>
      <w:r>
        <w:t>индивидуальная</w:t>
      </w:r>
      <w:proofErr w:type="gramEnd"/>
      <w:r>
        <w:t xml:space="preserve"> в рамках фронтальной.</w:t>
      </w:r>
    </w:p>
    <w:p w:rsidR="0039446D" w:rsidRPr="0039446D" w:rsidRDefault="0039446D" w:rsidP="00490D89">
      <w:pPr>
        <w:pStyle w:val="a4"/>
        <w:shd w:val="clear" w:color="auto" w:fill="FFFFFF"/>
        <w:spacing w:before="0" w:beforeAutospacing="0" w:after="0" w:afterAutospacing="0" w:line="216" w:lineRule="atLeast"/>
        <w:jc w:val="both"/>
      </w:pPr>
      <w:r w:rsidRPr="00BC203D">
        <w:rPr>
          <w:b/>
          <w:i/>
          <w:u w:val="single"/>
          <w:bdr w:val="none" w:sz="0" w:space="0" w:color="auto" w:frame="1"/>
        </w:rPr>
        <w:t>Формы учебных занятий</w:t>
      </w:r>
      <w:r w:rsidRPr="0039446D">
        <w:rPr>
          <w:u w:val="single"/>
          <w:bdr w:val="none" w:sz="0" w:space="0" w:color="auto" w:frame="1"/>
        </w:rPr>
        <w:t>:</w:t>
      </w:r>
    </w:p>
    <w:p w:rsidR="0039446D" w:rsidRPr="0039446D" w:rsidRDefault="0039446D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 w:rsidRPr="0039446D">
        <w:t>- типовое занятие (сочетающее в себе объя</w:t>
      </w:r>
      <w:r w:rsidR="00011A7B">
        <w:t>снение и практическую работу</w:t>
      </w:r>
      <w:r w:rsidRPr="0039446D">
        <w:t>)</w:t>
      </w:r>
      <w:proofErr w:type="gramStart"/>
      <w:r w:rsidRPr="0039446D">
        <w:t xml:space="preserve"> ;</w:t>
      </w:r>
      <w:proofErr w:type="gramEnd"/>
    </w:p>
    <w:p w:rsidR="0039446D" w:rsidRPr="0039446D" w:rsidRDefault="0039446D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 w:rsidRPr="0039446D">
        <w:t xml:space="preserve">- практическое </w:t>
      </w:r>
      <w:r w:rsidR="00011A7B">
        <w:t xml:space="preserve">занятие </w:t>
      </w:r>
      <w:r w:rsidRPr="0039446D">
        <w:t>под руководством педагога по закреплению определенных навыков;</w:t>
      </w:r>
    </w:p>
    <w:p w:rsidR="0039446D" w:rsidRPr="0039446D" w:rsidRDefault="0039446D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 w:rsidRPr="0039446D">
        <w:t>- самостоятельное выполнение конкретного задания;</w:t>
      </w:r>
    </w:p>
    <w:p w:rsidR="00D375EB" w:rsidRDefault="00D375EB" w:rsidP="00490D89">
      <w:pPr>
        <w:pStyle w:val="a4"/>
        <w:shd w:val="clear" w:color="auto" w:fill="FFFFFF"/>
        <w:spacing w:before="0" w:beforeAutospacing="0" w:after="211" w:afterAutospacing="0" w:line="206" w:lineRule="atLeast"/>
        <w:jc w:val="both"/>
        <w:rPr>
          <w:rStyle w:val="a5"/>
          <w:rFonts w:ascii="Georgia" w:hAnsi="Georgia"/>
          <w:color w:val="444444"/>
          <w:sz w:val="17"/>
          <w:szCs w:val="17"/>
        </w:rPr>
      </w:pPr>
      <w:r>
        <w:t>- экскурсии</w:t>
      </w:r>
      <w:r w:rsidR="00011A7B">
        <w:t>;</w:t>
      </w:r>
    </w:p>
    <w:p w:rsidR="00D375EB" w:rsidRPr="00D375EB" w:rsidRDefault="00D375EB" w:rsidP="00490D89">
      <w:pPr>
        <w:pStyle w:val="a4"/>
        <w:shd w:val="clear" w:color="auto" w:fill="FFFFFF"/>
        <w:spacing w:before="0" w:beforeAutospacing="0" w:after="211" w:afterAutospacing="0" w:line="206" w:lineRule="atLeast"/>
        <w:jc w:val="both"/>
        <w:rPr>
          <w:sz w:val="22"/>
          <w:szCs w:val="22"/>
        </w:rPr>
      </w:pPr>
      <w:r>
        <w:rPr>
          <w:rStyle w:val="a5"/>
          <w:rFonts w:ascii="Georgia" w:hAnsi="Georgia"/>
          <w:color w:val="444444"/>
          <w:sz w:val="17"/>
          <w:szCs w:val="17"/>
        </w:rPr>
        <w:t>-</w:t>
      </w:r>
      <w:r w:rsidR="00011A7B">
        <w:rPr>
          <w:rStyle w:val="a5"/>
          <w:b w:val="0"/>
          <w:sz w:val="22"/>
          <w:szCs w:val="22"/>
        </w:rPr>
        <w:t>диспуты после проведения экскурсий;</w:t>
      </w:r>
    </w:p>
    <w:p w:rsidR="00D375EB" w:rsidRPr="00D375EB" w:rsidRDefault="00011A7B" w:rsidP="00490D89">
      <w:pPr>
        <w:pStyle w:val="a4"/>
        <w:shd w:val="clear" w:color="auto" w:fill="FFFFFF"/>
        <w:spacing w:before="0" w:beforeAutospacing="0" w:after="211" w:afterAutospacing="0" w:line="20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 занятия</w:t>
      </w:r>
      <w:r w:rsidR="00D375EB" w:rsidRPr="00D375EB">
        <w:rPr>
          <w:sz w:val="22"/>
          <w:szCs w:val="22"/>
        </w:rPr>
        <w:t xml:space="preserve"> – практикумы, где р</w:t>
      </w:r>
      <w:r>
        <w:rPr>
          <w:sz w:val="22"/>
          <w:szCs w:val="22"/>
        </w:rPr>
        <w:t>ебята разрабатывают личный план;</w:t>
      </w:r>
    </w:p>
    <w:p w:rsidR="00D375EB" w:rsidRPr="00D375EB" w:rsidRDefault="00D375EB" w:rsidP="00490D89">
      <w:pPr>
        <w:pStyle w:val="a4"/>
        <w:shd w:val="clear" w:color="auto" w:fill="FFFFFF"/>
        <w:spacing w:before="0" w:beforeAutospacing="0" w:after="211" w:afterAutospacing="0" w:line="206" w:lineRule="atLeast"/>
        <w:jc w:val="both"/>
        <w:rPr>
          <w:sz w:val="22"/>
          <w:szCs w:val="22"/>
        </w:rPr>
      </w:pPr>
      <w:r w:rsidRPr="00D375EB">
        <w:rPr>
          <w:sz w:val="22"/>
          <w:szCs w:val="22"/>
        </w:rPr>
        <w:t xml:space="preserve">- </w:t>
      </w:r>
      <w:r w:rsidR="00011A7B">
        <w:rPr>
          <w:sz w:val="22"/>
          <w:szCs w:val="22"/>
        </w:rPr>
        <w:t>занятия-</w:t>
      </w:r>
      <w:r w:rsidRPr="00D375EB">
        <w:rPr>
          <w:sz w:val="22"/>
          <w:szCs w:val="22"/>
        </w:rPr>
        <w:t>путешествия, где ребята отправляются в заочное путешествие для знакомства с видами при</w:t>
      </w:r>
      <w:r w:rsidR="00011A7B">
        <w:rPr>
          <w:sz w:val="22"/>
          <w:szCs w:val="22"/>
        </w:rPr>
        <w:t>кладного искусства;</w:t>
      </w:r>
    </w:p>
    <w:p w:rsidR="00D375EB" w:rsidRPr="00D375EB" w:rsidRDefault="00D375EB" w:rsidP="00490D89">
      <w:pPr>
        <w:pStyle w:val="a4"/>
        <w:shd w:val="clear" w:color="auto" w:fill="FFFFFF"/>
        <w:spacing w:before="0" w:beforeAutospacing="0" w:after="211" w:afterAutospacing="0" w:line="206" w:lineRule="atLeast"/>
        <w:jc w:val="both"/>
        <w:rPr>
          <w:sz w:val="22"/>
          <w:szCs w:val="22"/>
        </w:rPr>
      </w:pPr>
      <w:r w:rsidRPr="00D375EB">
        <w:rPr>
          <w:sz w:val="22"/>
          <w:szCs w:val="22"/>
        </w:rPr>
        <w:t>-</w:t>
      </w:r>
      <w:r w:rsidR="00011A7B">
        <w:rPr>
          <w:sz w:val="22"/>
          <w:szCs w:val="22"/>
        </w:rPr>
        <w:t xml:space="preserve"> п</w:t>
      </w:r>
      <w:r w:rsidRPr="00D375EB">
        <w:rPr>
          <w:sz w:val="22"/>
          <w:szCs w:val="22"/>
        </w:rPr>
        <w:t xml:space="preserve">убличная защита собственных проектов с </w:t>
      </w:r>
      <w:r w:rsidR="00011A7B">
        <w:rPr>
          <w:sz w:val="22"/>
          <w:szCs w:val="22"/>
        </w:rPr>
        <w:t>использованием ИКТ, презентации;</w:t>
      </w:r>
    </w:p>
    <w:p w:rsidR="008D7F52" w:rsidRPr="008D7F52" w:rsidRDefault="00011A7B" w:rsidP="00490D89">
      <w:pPr>
        <w:pStyle w:val="a4"/>
        <w:shd w:val="clear" w:color="auto" w:fill="FFFFFF"/>
        <w:spacing w:before="0" w:beforeAutospacing="0" w:after="211" w:afterAutospacing="0" w:line="206" w:lineRule="atLeast"/>
        <w:jc w:val="both"/>
      </w:pPr>
      <w:r>
        <w:rPr>
          <w:sz w:val="22"/>
          <w:szCs w:val="22"/>
        </w:rPr>
        <w:t xml:space="preserve">Используется </w:t>
      </w:r>
      <w:r>
        <w:t>и</w:t>
      </w:r>
      <w:r w:rsidR="008D7F52" w:rsidRPr="008D7F52">
        <w:t>нтерактивное обучен</w:t>
      </w:r>
      <w:r w:rsidR="00866C3B">
        <w:t>ие (работа в парах, в группе), проектное обучение, э</w:t>
      </w:r>
      <w:r w:rsidR="008D7F52" w:rsidRPr="008D7F52">
        <w:t>лементы проблемного обучения.</w:t>
      </w:r>
    </w:p>
    <w:p w:rsidR="008D7F52" w:rsidRDefault="008D7F52" w:rsidP="00490D89">
      <w:pPr>
        <w:pStyle w:val="a4"/>
        <w:shd w:val="clear" w:color="auto" w:fill="FFFFFF"/>
        <w:spacing w:before="0" w:beforeAutospacing="0" w:after="211" w:afterAutospacing="0" w:line="206" w:lineRule="atLeast"/>
        <w:jc w:val="both"/>
      </w:pPr>
      <w:r w:rsidRPr="008D7F52">
        <w:t>Организационные условия, позволяющие реализовать содержание учебного курса, предполагают наличие</w:t>
      </w:r>
      <w:r>
        <w:t xml:space="preserve"> специального учебного кабинета</w:t>
      </w:r>
      <w:r w:rsidRPr="008D7F52">
        <w:t>–мастерской. Из дидактического обеспечения необходимо наличие швейно</w:t>
      </w:r>
      <w:r w:rsidR="00866C3B">
        <w:t>го оборудования и принадлежностей</w:t>
      </w:r>
      <w:r w:rsidRPr="008D7F52">
        <w:t xml:space="preserve">, мультимедиа, музыкального оформления: CD и </w:t>
      </w:r>
      <w:proofErr w:type="gramStart"/>
      <w:r w:rsidRPr="008D7F52">
        <w:t>видео записи</w:t>
      </w:r>
      <w:proofErr w:type="gramEnd"/>
      <w:r w:rsidRPr="008D7F52">
        <w:t>, технологических карт, цветного принтера для распечатывания выкроек, сканера для размещения фотографий</w:t>
      </w:r>
      <w:r>
        <w:t>.</w:t>
      </w:r>
      <w:r w:rsidRPr="008D7F52">
        <w:t xml:space="preserve"> Также может быть использована компьютерная программа «Компьютерный журнал моделей», что позволяет информационный материал использовать учащимися в качестве средства изготовления выкроек.</w:t>
      </w:r>
    </w:p>
    <w:p w:rsidR="00D375EB" w:rsidRPr="0039446D" w:rsidRDefault="008D7F52" w:rsidP="00866C3B">
      <w:pPr>
        <w:pStyle w:val="a4"/>
        <w:shd w:val="clear" w:color="auto" w:fill="FFFFFF"/>
        <w:spacing w:before="0" w:beforeAutospacing="0" w:after="211" w:afterAutospacing="0" w:line="206" w:lineRule="atLeast"/>
        <w:jc w:val="both"/>
      </w:pPr>
      <w:r w:rsidRPr="0039446D">
        <w:t xml:space="preserve">Одна из форм, стимулирующих детей к занятиям – организация выставок, конкурсы, праздники и другие массовые мероприятия с приглашением родителей, друзей, ребят из других групп. </w:t>
      </w:r>
    </w:p>
    <w:p w:rsidR="0039446D" w:rsidRPr="00BC203D" w:rsidRDefault="0039446D" w:rsidP="00490D89">
      <w:pPr>
        <w:pStyle w:val="a4"/>
        <w:shd w:val="clear" w:color="auto" w:fill="FFFFFF"/>
        <w:spacing w:before="0" w:beforeAutospacing="0" w:after="0" w:afterAutospacing="0" w:line="216" w:lineRule="atLeast"/>
        <w:jc w:val="both"/>
        <w:rPr>
          <w:b/>
          <w:i/>
        </w:rPr>
      </w:pPr>
      <w:r w:rsidRPr="00BC203D">
        <w:rPr>
          <w:b/>
          <w:i/>
          <w:u w:val="single"/>
          <w:bdr w:val="none" w:sz="0" w:space="0" w:color="auto" w:frame="1"/>
        </w:rPr>
        <w:t>Режим занятий:</w:t>
      </w:r>
    </w:p>
    <w:p w:rsidR="0039446D" w:rsidRDefault="0039446D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>1 год обучения – 6 часов в неделю (3</w:t>
      </w:r>
      <w:r w:rsidRPr="0039446D">
        <w:t xml:space="preserve"> дня в неделю по 2 академических часа с 15-тиминутным </w:t>
      </w:r>
      <w:r>
        <w:t>перерывом, академический час – 4</w:t>
      </w:r>
      <w:r w:rsidRPr="0039446D">
        <w:t>5 мин.)</w:t>
      </w:r>
      <w:r w:rsidR="00866C3B">
        <w:t>, так</w:t>
      </w:r>
      <w:r w:rsidR="00DD6A66">
        <w:t>же возможны занятия 1 и 2 раза в неделю соответственно 1 и 2 часа</w:t>
      </w:r>
      <w:proofErr w:type="gramStart"/>
      <w:r w:rsidR="00DD6A66">
        <w:t xml:space="preserve"> .</w:t>
      </w:r>
      <w:proofErr w:type="gramEnd"/>
    </w:p>
    <w:p w:rsidR="0039446D" w:rsidRPr="0039446D" w:rsidRDefault="0039446D" w:rsidP="00490D89">
      <w:pPr>
        <w:pStyle w:val="a4"/>
        <w:shd w:val="clear" w:color="auto" w:fill="FFFFFF"/>
        <w:spacing w:before="0" w:beforeAutospacing="0" w:after="0" w:afterAutospacing="0" w:line="216" w:lineRule="atLeast"/>
        <w:jc w:val="both"/>
      </w:pPr>
      <w:r w:rsidRPr="00BC203D">
        <w:rPr>
          <w:b/>
          <w:i/>
          <w:u w:val="single"/>
          <w:bdr w:val="none" w:sz="0" w:space="0" w:color="auto" w:frame="1"/>
        </w:rPr>
        <w:t>Ожидаемые результаты</w:t>
      </w:r>
      <w:r w:rsidRPr="0039446D">
        <w:rPr>
          <w:u w:val="single"/>
          <w:bdr w:val="none" w:sz="0" w:space="0" w:color="auto" w:frame="1"/>
        </w:rPr>
        <w:t>:</w:t>
      </w:r>
    </w:p>
    <w:p w:rsidR="00866C3B" w:rsidRDefault="00866C3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lastRenderedPageBreak/>
        <w:t xml:space="preserve">Учащиеся </w:t>
      </w:r>
      <w:r w:rsidR="0039446D" w:rsidRPr="0039446D">
        <w:t>будут знать</w:t>
      </w:r>
      <w:r>
        <w:t>:</w:t>
      </w:r>
    </w:p>
    <w:p w:rsidR="00866C3B" w:rsidRDefault="00866C3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 xml:space="preserve">- </w:t>
      </w:r>
      <w:r w:rsidR="0039446D" w:rsidRPr="0039446D">
        <w:t xml:space="preserve"> названия плодов, ягод, семян, деревьев;</w:t>
      </w:r>
    </w:p>
    <w:p w:rsidR="00866C3B" w:rsidRDefault="00866C3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>- виды швов;</w:t>
      </w:r>
    </w:p>
    <w:p w:rsidR="00866C3B" w:rsidRDefault="00866C3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>- технологию изготовления поделок из природных материалов;</w:t>
      </w:r>
    </w:p>
    <w:p w:rsidR="00866C3B" w:rsidRDefault="00866C3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>- технологию плетения браслетов;</w:t>
      </w:r>
    </w:p>
    <w:p w:rsidR="00866C3B" w:rsidRDefault="00866C3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 xml:space="preserve">- технологию изготовления </w:t>
      </w:r>
      <w:r w:rsidR="00F908EE">
        <w:t xml:space="preserve">вязаных изделий, </w:t>
      </w:r>
      <w:bookmarkStart w:id="0" w:name="_GoBack"/>
      <w:bookmarkEnd w:id="0"/>
      <w:r>
        <w:t>игрушек из помпонов.</w:t>
      </w:r>
    </w:p>
    <w:p w:rsidR="00866C3B" w:rsidRDefault="0039446D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 w:rsidRPr="0039446D">
        <w:t>будут уметь</w:t>
      </w:r>
      <w:r w:rsidR="00866C3B">
        <w:t>:</w:t>
      </w:r>
    </w:p>
    <w:p w:rsidR="00866C3B" w:rsidRDefault="00866C3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 xml:space="preserve">- </w:t>
      </w:r>
      <w:r w:rsidR="0039446D" w:rsidRPr="0039446D">
        <w:t xml:space="preserve"> создавать поделки из природного материала, </w:t>
      </w:r>
    </w:p>
    <w:p w:rsidR="00866C3B" w:rsidRDefault="00866C3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 xml:space="preserve">- </w:t>
      </w:r>
      <w:r w:rsidR="0039446D" w:rsidRPr="0039446D">
        <w:t>работать с бумагой,</w:t>
      </w:r>
      <w:r w:rsidR="00AB71D4">
        <w:t xml:space="preserve"> нитками, тканью, вязальным крючком, спицами, пряжей;</w:t>
      </w:r>
    </w:p>
    <w:p w:rsidR="00866C3B" w:rsidRDefault="00866C3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>- создавать выкройки;</w:t>
      </w:r>
    </w:p>
    <w:p w:rsidR="00BC203D" w:rsidRDefault="00866C3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>- и</w:t>
      </w:r>
      <w:r w:rsidR="0039446D" w:rsidRPr="0039446D">
        <w:t>з</w:t>
      </w:r>
      <w:r w:rsidR="00BC203D">
        <w:t xml:space="preserve">готавливать </w:t>
      </w:r>
      <w:r w:rsidR="00F908EE">
        <w:t xml:space="preserve">вязаные изделия, </w:t>
      </w:r>
      <w:r w:rsidR="00BC203D">
        <w:t xml:space="preserve">игрушки </w:t>
      </w:r>
      <w:r>
        <w:t>из помпонов</w:t>
      </w:r>
    </w:p>
    <w:p w:rsidR="00866C3B" w:rsidRDefault="00866C3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>будут:</w:t>
      </w:r>
    </w:p>
    <w:p w:rsidR="00866C3B" w:rsidRDefault="00866C3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 xml:space="preserve">- </w:t>
      </w:r>
      <w:proofErr w:type="gramStart"/>
      <w:r>
        <w:t>целеустремленными</w:t>
      </w:r>
      <w:proofErr w:type="gramEnd"/>
      <w:r>
        <w:t xml:space="preserve"> и аккуратными при выполнении работы;</w:t>
      </w:r>
    </w:p>
    <w:p w:rsidR="00866C3B" w:rsidRPr="00D375EB" w:rsidRDefault="00866C3B" w:rsidP="00490D89">
      <w:pPr>
        <w:pStyle w:val="a4"/>
        <w:shd w:val="clear" w:color="auto" w:fill="FFFFFF"/>
        <w:spacing w:before="154" w:beforeAutospacing="0" w:after="154" w:afterAutospacing="0" w:line="216" w:lineRule="atLeast"/>
        <w:jc w:val="both"/>
      </w:pPr>
      <w:r>
        <w:t>- личностями, обладающими художественным вкусом и творческим потенциалом.</w:t>
      </w:r>
    </w:p>
    <w:p w:rsidR="00BC203D" w:rsidRDefault="00BC203D" w:rsidP="008D7F52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8D7F52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8D7F52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8D7F52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8D7F52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8D7F52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8D7F52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8D7F52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8D7F52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8D7F52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8D7F52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8D7F52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8D7F52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8D7F52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8D7F52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740ED9" w:rsidP="00866C3B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19F6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B519F6">
        <w:rPr>
          <w:rFonts w:ascii="Times New Roman" w:hAnsi="Times New Roman" w:cs="Times New Roman"/>
          <w:b/>
          <w:sz w:val="28"/>
          <w:szCs w:val="28"/>
        </w:rPr>
        <w:t xml:space="preserve"> - тематический план</w:t>
      </w:r>
    </w:p>
    <w:p w:rsidR="00740ED9" w:rsidRPr="00B519F6" w:rsidRDefault="00866C3B" w:rsidP="00866C3B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D6A66">
        <w:rPr>
          <w:rFonts w:ascii="Times New Roman" w:hAnsi="Times New Roman" w:cs="Times New Roman"/>
          <w:b/>
          <w:sz w:val="28"/>
          <w:szCs w:val="28"/>
        </w:rPr>
        <w:t>для занятий 3 раза в неделю по 2 часа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40ED9" w:rsidRDefault="00740E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0"/>
        <w:gridCol w:w="6046"/>
        <w:gridCol w:w="990"/>
        <w:gridCol w:w="1189"/>
        <w:gridCol w:w="816"/>
      </w:tblGrid>
      <w:tr w:rsidR="002C7C5A" w:rsidTr="00E6355A">
        <w:tc>
          <w:tcPr>
            <w:tcW w:w="53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46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16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C7C5A" w:rsidTr="00E6355A">
        <w:tc>
          <w:tcPr>
            <w:tcW w:w="53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990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2C7C5A" w:rsidRDefault="004003B1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7C5A" w:rsidTr="00E6355A">
        <w:tc>
          <w:tcPr>
            <w:tcW w:w="53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2C7C5A" w:rsidRDefault="00076F9E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Раздел№1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C5A">
              <w:rPr>
                <w:rFonts w:ascii="Times New Roman" w:hAnsi="Times New Roman" w:cs="Times New Roman"/>
                <w:sz w:val="24"/>
                <w:szCs w:val="24"/>
              </w:rPr>
              <w:t>Тема №1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C5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природными материалами </w:t>
            </w:r>
          </w:p>
        </w:tc>
        <w:tc>
          <w:tcPr>
            <w:tcW w:w="990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9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2C7C5A" w:rsidRDefault="00E635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7C5A" w:rsidTr="00E6355A">
        <w:tc>
          <w:tcPr>
            <w:tcW w:w="53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2C7C5A" w:rsidRDefault="00076F9E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№2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C5A">
              <w:rPr>
                <w:rFonts w:ascii="Times New Roman" w:hAnsi="Times New Roman" w:cs="Times New Roman"/>
                <w:sz w:val="24"/>
                <w:szCs w:val="24"/>
              </w:rPr>
              <w:t>Работа с волокнистыми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990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9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6" w:type="dxa"/>
          </w:tcPr>
          <w:p w:rsidR="002C7C5A" w:rsidRDefault="00E635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C7C5A" w:rsidTr="00E6355A">
        <w:tc>
          <w:tcPr>
            <w:tcW w:w="53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2C7C5A" w:rsidRDefault="00076F9E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 №1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Нитки </w:t>
            </w:r>
          </w:p>
        </w:tc>
        <w:tc>
          <w:tcPr>
            <w:tcW w:w="990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2C7C5A" w:rsidRDefault="00E635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7C5A" w:rsidTr="00E6355A">
        <w:tc>
          <w:tcPr>
            <w:tcW w:w="53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2C7C5A" w:rsidRDefault="00076F9E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 №2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03B1">
              <w:rPr>
                <w:rFonts w:ascii="Times New Roman" w:hAnsi="Times New Roman" w:cs="Times New Roman"/>
                <w:sz w:val="24"/>
                <w:szCs w:val="24"/>
              </w:rPr>
              <w:t>Витьё, плетение браслетов.</w:t>
            </w:r>
          </w:p>
        </w:tc>
        <w:tc>
          <w:tcPr>
            <w:tcW w:w="990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2C7C5A" w:rsidRDefault="00E635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7C5A" w:rsidTr="00E6355A">
        <w:tc>
          <w:tcPr>
            <w:tcW w:w="53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2C7C5A" w:rsidRDefault="00076F9E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 №3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03B1">
              <w:rPr>
                <w:rFonts w:ascii="Times New Roman" w:hAnsi="Times New Roman" w:cs="Times New Roman"/>
                <w:sz w:val="24"/>
                <w:szCs w:val="24"/>
              </w:rPr>
              <w:t>Игрушки из помпонов.</w:t>
            </w:r>
          </w:p>
        </w:tc>
        <w:tc>
          <w:tcPr>
            <w:tcW w:w="990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2C7C5A" w:rsidRDefault="00E635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7C5A" w:rsidTr="00E6355A">
        <w:tc>
          <w:tcPr>
            <w:tcW w:w="53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2C7C5A" w:rsidRDefault="00076F9E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Раздел№3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тканью</w:t>
            </w:r>
          </w:p>
        </w:tc>
        <w:tc>
          <w:tcPr>
            <w:tcW w:w="990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9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16" w:type="dxa"/>
          </w:tcPr>
          <w:p w:rsidR="002C7C5A" w:rsidRDefault="00E635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7C5A" w:rsidTr="00E6355A">
        <w:tc>
          <w:tcPr>
            <w:tcW w:w="53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076F9E" w:rsidRDefault="00076F9E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 №1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пуговиц, кнопок,</w:t>
            </w:r>
          </w:p>
          <w:p w:rsidR="002C7C5A" w:rsidRDefault="00076F9E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крючков</w:t>
            </w:r>
          </w:p>
        </w:tc>
        <w:tc>
          <w:tcPr>
            <w:tcW w:w="990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2C7C5A" w:rsidRDefault="00E635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7C5A" w:rsidTr="00E6355A">
        <w:tc>
          <w:tcPr>
            <w:tcW w:w="53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2C7C5A" w:rsidRDefault="00076F9E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Тема№2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швов</w:t>
            </w:r>
          </w:p>
        </w:tc>
        <w:tc>
          <w:tcPr>
            <w:tcW w:w="990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2C7C5A" w:rsidRDefault="00E635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7C5A" w:rsidTr="00E6355A">
        <w:tc>
          <w:tcPr>
            <w:tcW w:w="53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2C7C5A" w:rsidRDefault="00076F9E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Тема№3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шаблонов, выкроек</w:t>
            </w:r>
          </w:p>
        </w:tc>
        <w:tc>
          <w:tcPr>
            <w:tcW w:w="990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2C7C5A" w:rsidRDefault="00E635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7C5A" w:rsidTr="00E6355A">
        <w:tc>
          <w:tcPr>
            <w:tcW w:w="53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2C7C5A" w:rsidRDefault="00076F9E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Тема№4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</w:t>
            </w:r>
          </w:p>
        </w:tc>
        <w:tc>
          <w:tcPr>
            <w:tcW w:w="990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6" w:type="dxa"/>
          </w:tcPr>
          <w:p w:rsidR="002C7C5A" w:rsidRDefault="00E635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7C5A" w:rsidTr="00E6355A">
        <w:tc>
          <w:tcPr>
            <w:tcW w:w="53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2C7C5A" w:rsidRDefault="00E635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0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9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6" w:type="dxa"/>
          </w:tcPr>
          <w:p w:rsidR="002C7C5A" w:rsidRDefault="00E635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2C7C5A" w:rsidTr="00E6355A">
        <w:tc>
          <w:tcPr>
            <w:tcW w:w="53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C5A" w:rsidTr="00E6355A">
        <w:tc>
          <w:tcPr>
            <w:tcW w:w="53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2C7C5A" w:rsidRDefault="00E635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990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2C7C5A" w:rsidRDefault="00E635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7C5A" w:rsidTr="00E6355A">
        <w:tc>
          <w:tcPr>
            <w:tcW w:w="53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2C7C5A" w:rsidRDefault="00866C3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="00E6355A">
              <w:rPr>
                <w:rFonts w:ascii="Times New Roman" w:hAnsi="Times New Roman" w:cs="Times New Roman"/>
                <w:sz w:val="24"/>
                <w:szCs w:val="24"/>
              </w:rPr>
              <w:t xml:space="preserve">массовые мероприятия </w:t>
            </w:r>
          </w:p>
        </w:tc>
        <w:tc>
          <w:tcPr>
            <w:tcW w:w="990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2C7C5A" w:rsidRDefault="00E635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7C5A" w:rsidTr="00E6355A">
        <w:tc>
          <w:tcPr>
            <w:tcW w:w="53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C5A" w:rsidTr="00E6355A">
        <w:tc>
          <w:tcPr>
            <w:tcW w:w="530" w:type="dxa"/>
          </w:tcPr>
          <w:p w:rsidR="002C7C5A" w:rsidRDefault="002C7C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2C7C5A" w:rsidRDefault="00E635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0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9" w:type="dxa"/>
          </w:tcPr>
          <w:p w:rsidR="002C7C5A" w:rsidRDefault="006D46FB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16" w:type="dxa"/>
          </w:tcPr>
          <w:p w:rsidR="002C7C5A" w:rsidRDefault="00E6355A" w:rsidP="00B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4003B1" w:rsidRPr="00BC203D" w:rsidRDefault="004003B1" w:rsidP="00E6355A">
      <w:pPr>
        <w:rPr>
          <w:rFonts w:ascii="Times New Roman" w:hAnsi="Times New Roman" w:cs="Times New Roman"/>
          <w:sz w:val="24"/>
          <w:szCs w:val="24"/>
        </w:rPr>
      </w:pPr>
    </w:p>
    <w:p w:rsidR="00D375EB" w:rsidRDefault="00D375EB" w:rsidP="00E6355A">
      <w:pPr>
        <w:rPr>
          <w:rFonts w:ascii="Times New Roman" w:hAnsi="Times New Roman" w:cs="Times New Roman"/>
          <w:sz w:val="24"/>
          <w:szCs w:val="24"/>
        </w:rPr>
      </w:pPr>
    </w:p>
    <w:p w:rsidR="00E80AA6" w:rsidRDefault="00E80AA6" w:rsidP="00866C3B">
      <w:pPr>
        <w:rPr>
          <w:rFonts w:ascii="Times New Roman" w:hAnsi="Times New Roman" w:cs="Times New Roman"/>
          <w:b/>
          <w:sz w:val="28"/>
          <w:szCs w:val="28"/>
        </w:rPr>
      </w:pPr>
    </w:p>
    <w:p w:rsidR="00E80AA6" w:rsidRDefault="00E80AA6" w:rsidP="00E80AA6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E80AA6" w:rsidRDefault="00E80AA6" w:rsidP="00E80AA6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E80AA6" w:rsidRDefault="00E80AA6" w:rsidP="00E80AA6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E80AA6" w:rsidRDefault="00E80AA6" w:rsidP="00E80AA6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E80AA6" w:rsidRDefault="00E80AA6" w:rsidP="00E80AA6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E80AA6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E80AA6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E80AA6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E80AA6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E80AA6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E80AA6" w:rsidP="00866C3B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19F6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B519F6">
        <w:rPr>
          <w:rFonts w:ascii="Times New Roman" w:hAnsi="Times New Roman" w:cs="Times New Roman"/>
          <w:b/>
          <w:sz w:val="28"/>
          <w:szCs w:val="28"/>
        </w:rPr>
        <w:t xml:space="preserve"> - тематический план</w:t>
      </w:r>
    </w:p>
    <w:p w:rsidR="00E80AA6" w:rsidRPr="00B519F6" w:rsidRDefault="00866C3B" w:rsidP="00866C3B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80AA6">
        <w:rPr>
          <w:rFonts w:ascii="Times New Roman" w:hAnsi="Times New Roman" w:cs="Times New Roman"/>
          <w:b/>
          <w:sz w:val="28"/>
          <w:szCs w:val="28"/>
        </w:rPr>
        <w:t>для занятий 2 раза в неделю по 2 часа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80AA6" w:rsidRDefault="00E80AA6" w:rsidP="00E80A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0"/>
        <w:gridCol w:w="6046"/>
        <w:gridCol w:w="990"/>
        <w:gridCol w:w="1189"/>
        <w:gridCol w:w="816"/>
      </w:tblGrid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1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99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Раздел№1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 №1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природными материалами </w:t>
            </w:r>
          </w:p>
        </w:tc>
        <w:tc>
          <w:tcPr>
            <w:tcW w:w="99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№2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волокнистыми материалами</w:t>
            </w:r>
          </w:p>
        </w:tc>
        <w:tc>
          <w:tcPr>
            <w:tcW w:w="99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 №1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Нитки </w:t>
            </w:r>
          </w:p>
        </w:tc>
        <w:tc>
          <w:tcPr>
            <w:tcW w:w="990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 №2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Витьё, плетение браслетов.</w:t>
            </w:r>
          </w:p>
        </w:tc>
        <w:tc>
          <w:tcPr>
            <w:tcW w:w="990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 №3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 из помпонов.</w:t>
            </w:r>
          </w:p>
        </w:tc>
        <w:tc>
          <w:tcPr>
            <w:tcW w:w="990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Раздел№3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тканью</w:t>
            </w:r>
          </w:p>
        </w:tc>
        <w:tc>
          <w:tcPr>
            <w:tcW w:w="990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9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 №1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пуговиц, кнопок,</w:t>
            </w:r>
          </w:p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крючков</w:t>
            </w:r>
          </w:p>
        </w:tc>
        <w:tc>
          <w:tcPr>
            <w:tcW w:w="99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Тема№2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швов</w:t>
            </w:r>
          </w:p>
        </w:tc>
        <w:tc>
          <w:tcPr>
            <w:tcW w:w="99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Тема№3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шаблонов, выкроек</w:t>
            </w:r>
          </w:p>
        </w:tc>
        <w:tc>
          <w:tcPr>
            <w:tcW w:w="99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Тема№4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</w:t>
            </w:r>
          </w:p>
        </w:tc>
        <w:tc>
          <w:tcPr>
            <w:tcW w:w="99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A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0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89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99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866C3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="00E80AA6">
              <w:rPr>
                <w:rFonts w:ascii="Times New Roman" w:hAnsi="Times New Roman" w:cs="Times New Roman"/>
                <w:sz w:val="24"/>
                <w:szCs w:val="24"/>
              </w:rPr>
              <w:t xml:space="preserve">массовые мероприятия </w:t>
            </w:r>
          </w:p>
        </w:tc>
        <w:tc>
          <w:tcPr>
            <w:tcW w:w="99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0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89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E80AA6" w:rsidRPr="00BC203D" w:rsidRDefault="00E80AA6" w:rsidP="00E80AA6">
      <w:pPr>
        <w:rPr>
          <w:rFonts w:ascii="Times New Roman" w:hAnsi="Times New Roman" w:cs="Times New Roman"/>
          <w:sz w:val="24"/>
          <w:szCs w:val="24"/>
        </w:rPr>
      </w:pPr>
    </w:p>
    <w:p w:rsidR="00E80AA6" w:rsidRDefault="00E80AA6" w:rsidP="00E80AA6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E80AA6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E80AA6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E80AA6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E80AA6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E80AA6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E80AA6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E80AA6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E80AA6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E80AA6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E80AA6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866C3B" w:rsidP="00E80AA6">
      <w:pPr>
        <w:rPr>
          <w:rFonts w:ascii="Times New Roman" w:hAnsi="Times New Roman" w:cs="Times New Roman"/>
          <w:b/>
          <w:sz w:val="28"/>
          <w:szCs w:val="28"/>
        </w:rPr>
      </w:pPr>
    </w:p>
    <w:p w:rsidR="00866C3B" w:rsidRDefault="00E80AA6" w:rsidP="00866C3B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19F6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B519F6">
        <w:rPr>
          <w:rFonts w:ascii="Times New Roman" w:hAnsi="Times New Roman" w:cs="Times New Roman"/>
          <w:b/>
          <w:sz w:val="28"/>
          <w:szCs w:val="28"/>
        </w:rPr>
        <w:t xml:space="preserve"> - тематический план</w:t>
      </w:r>
    </w:p>
    <w:p w:rsidR="00E80AA6" w:rsidRPr="00B519F6" w:rsidRDefault="00866C3B" w:rsidP="00866C3B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F130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ля занятий 1 раз в неделю 1 час)</w:t>
      </w:r>
    </w:p>
    <w:p w:rsidR="00E80AA6" w:rsidRDefault="00E80AA6" w:rsidP="00E80A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0"/>
        <w:gridCol w:w="6046"/>
        <w:gridCol w:w="990"/>
        <w:gridCol w:w="1189"/>
        <w:gridCol w:w="816"/>
      </w:tblGrid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1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990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Раздел№1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 №1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природными материалами </w:t>
            </w:r>
          </w:p>
        </w:tc>
        <w:tc>
          <w:tcPr>
            <w:tcW w:w="990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№2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волокнистыми материалами</w:t>
            </w:r>
          </w:p>
        </w:tc>
        <w:tc>
          <w:tcPr>
            <w:tcW w:w="990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 №1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Нитки </w:t>
            </w:r>
          </w:p>
        </w:tc>
        <w:tc>
          <w:tcPr>
            <w:tcW w:w="990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 №2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Витьё, плетение браслетов.</w:t>
            </w:r>
          </w:p>
        </w:tc>
        <w:tc>
          <w:tcPr>
            <w:tcW w:w="990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 №3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 из помпонов.</w:t>
            </w:r>
          </w:p>
        </w:tc>
        <w:tc>
          <w:tcPr>
            <w:tcW w:w="990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Раздел№3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тканью</w:t>
            </w:r>
          </w:p>
        </w:tc>
        <w:tc>
          <w:tcPr>
            <w:tcW w:w="990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 №1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пуговиц, кнопок,</w:t>
            </w:r>
          </w:p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крючков</w:t>
            </w:r>
          </w:p>
        </w:tc>
        <w:tc>
          <w:tcPr>
            <w:tcW w:w="990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Тема№2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швов</w:t>
            </w:r>
          </w:p>
        </w:tc>
        <w:tc>
          <w:tcPr>
            <w:tcW w:w="990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Тема№3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шаблонов, выкроек</w:t>
            </w:r>
          </w:p>
        </w:tc>
        <w:tc>
          <w:tcPr>
            <w:tcW w:w="990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Тема№4</w:t>
            </w:r>
            <w:r w:rsidR="0086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</w:t>
            </w:r>
          </w:p>
        </w:tc>
        <w:tc>
          <w:tcPr>
            <w:tcW w:w="99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0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9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6" w:type="dxa"/>
          </w:tcPr>
          <w:p w:rsidR="00E80AA6" w:rsidRDefault="00C01D0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99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866C3B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="00E80AA6">
              <w:rPr>
                <w:rFonts w:ascii="Times New Roman" w:hAnsi="Times New Roman" w:cs="Times New Roman"/>
                <w:sz w:val="24"/>
                <w:szCs w:val="24"/>
              </w:rPr>
              <w:t xml:space="preserve">массовые мероприятия </w:t>
            </w:r>
          </w:p>
        </w:tc>
        <w:tc>
          <w:tcPr>
            <w:tcW w:w="99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A6" w:rsidTr="009E62E3">
        <w:tc>
          <w:tcPr>
            <w:tcW w:w="530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E80AA6" w:rsidRDefault="00E80AA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0" w:type="dxa"/>
          </w:tcPr>
          <w:p w:rsidR="00E80AA6" w:rsidRDefault="00DD6A6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9" w:type="dxa"/>
          </w:tcPr>
          <w:p w:rsidR="00E80AA6" w:rsidRDefault="00DD6A66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6" w:type="dxa"/>
          </w:tcPr>
          <w:p w:rsidR="00E80AA6" w:rsidRDefault="009F130D" w:rsidP="009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E80AA6" w:rsidRPr="00BC203D" w:rsidRDefault="00E80AA6" w:rsidP="00E80AA6">
      <w:pPr>
        <w:rPr>
          <w:rFonts w:ascii="Times New Roman" w:hAnsi="Times New Roman" w:cs="Times New Roman"/>
          <w:sz w:val="24"/>
          <w:szCs w:val="24"/>
        </w:rPr>
      </w:pPr>
    </w:p>
    <w:p w:rsidR="00740ED9" w:rsidRPr="00D375EB" w:rsidRDefault="00740ED9" w:rsidP="00B519F6">
      <w:pPr>
        <w:rPr>
          <w:rFonts w:ascii="Times New Roman" w:hAnsi="Times New Roman" w:cs="Times New Roman"/>
        </w:rPr>
      </w:pPr>
    </w:p>
    <w:sectPr w:rsidR="00740ED9" w:rsidRPr="00D375EB" w:rsidSect="0071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740ED9"/>
    <w:rsid w:val="00011A7B"/>
    <w:rsid w:val="000767D0"/>
    <w:rsid w:val="00076F9E"/>
    <w:rsid w:val="0026250C"/>
    <w:rsid w:val="002C7C5A"/>
    <w:rsid w:val="0039446D"/>
    <w:rsid w:val="004003B1"/>
    <w:rsid w:val="00490D89"/>
    <w:rsid w:val="006A095A"/>
    <w:rsid w:val="006D46FB"/>
    <w:rsid w:val="00712D44"/>
    <w:rsid w:val="00740ED9"/>
    <w:rsid w:val="00866C3B"/>
    <w:rsid w:val="008D7F52"/>
    <w:rsid w:val="009F130D"/>
    <w:rsid w:val="00AB71D4"/>
    <w:rsid w:val="00B519F6"/>
    <w:rsid w:val="00BC203D"/>
    <w:rsid w:val="00C01D0B"/>
    <w:rsid w:val="00D35EB4"/>
    <w:rsid w:val="00D375EB"/>
    <w:rsid w:val="00DD6A66"/>
    <w:rsid w:val="00E6355A"/>
    <w:rsid w:val="00E80AA6"/>
    <w:rsid w:val="00F75A42"/>
    <w:rsid w:val="00F9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7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446D"/>
    <w:rPr>
      <w:b/>
      <w:bCs/>
    </w:rPr>
  </w:style>
  <w:style w:type="character" w:styleId="a6">
    <w:name w:val="Emphasis"/>
    <w:basedOn w:val="a0"/>
    <w:uiPriority w:val="20"/>
    <w:qFormat/>
    <w:rsid w:val="00D375EB"/>
    <w:rPr>
      <w:i/>
      <w:iCs/>
    </w:rPr>
  </w:style>
  <w:style w:type="character" w:customStyle="1" w:styleId="apple-converted-space">
    <w:name w:val="apple-converted-space"/>
    <w:basedOn w:val="a0"/>
    <w:rsid w:val="00D375EB"/>
  </w:style>
  <w:style w:type="paragraph" w:styleId="a7">
    <w:name w:val="Balloon Text"/>
    <w:basedOn w:val="a"/>
    <w:link w:val="a8"/>
    <w:uiPriority w:val="99"/>
    <w:semiHidden/>
    <w:unhideWhenUsed/>
    <w:rsid w:val="00D3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7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446D"/>
    <w:rPr>
      <w:b/>
      <w:bCs/>
    </w:rPr>
  </w:style>
  <w:style w:type="character" w:styleId="a6">
    <w:name w:val="Emphasis"/>
    <w:basedOn w:val="a0"/>
    <w:uiPriority w:val="20"/>
    <w:qFormat/>
    <w:rsid w:val="00D375EB"/>
    <w:rPr>
      <w:i/>
      <w:iCs/>
    </w:rPr>
  </w:style>
  <w:style w:type="character" w:customStyle="1" w:styleId="apple-converted-space">
    <w:name w:val="apple-converted-space"/>
    <w:basedOn w:val="a0"/>
    <w:rsid w:val="00D37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rgiadmin</cp:lastModifiedBy>
  <cp:revision>5</cp:revision>
  <dcterms:created xsi:type="dcterms:W3CDTF">2016-01-16T08:51:00Z</dcterms:created>
  <dcterms:modified xsi:type="dcterms:W3CDTF">2016-01-23T14:42:00Z</dcterms:modified>
</cp:coreProperties>
</file>