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FB" w:rsidRDefault="00C776FB" w:rsidP="00C77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FB">
        <w:rPr>
          <w:rFonts w:ascii="Times New Roman" w:hAnsi="Times New Roman" w:cs="Times New Roman"/>
          <w:b/>
          <w:sz w:val="24"/>
          <w:szCs w:val="24"/>
        </w:rPr>
        <w:t>Аттестация. Основные положения</w:t>
      </w:r>
    </w:p>
    <w:p w:rsidR="00C776FB" w:rsidRDefault="00C776FB" w:rsidP="00C776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6FB">
        <w:rPr>
          <w:rFonts w:ascii="Times New Roman" w:hAnsi="Times New Roman" w:cs="Times New Roman"/>
          <w:i/>
          <w:sz w:val="24"/>
          <w:szCs w:val="24"/>
        </w:rPr>
        <w:t xml:space="preserve">Денисова А.Г., </w:t>
      </w:r>
    </w:p>
    <w:p w:rsidR="00C776FB" w:rsidRDefault="00C776FB" w:rsidP="00C776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76FB">
        <w:rPr>
          <w:rFonts w:ascii="Times New Roman" w:hAnsi="Times New Roman" w:cs="Times New Roman"/>
          <w:i/>
          <w:sz w:val="24"/>
          <w:szCs w:val="24"/>
        </w:rPr>
        <w:t>методист ГБУ ДО ЦДЮТТ Кировского района</w:t>
      </w:r>
    </w:p>
    <w:p w:rsidR="00C776FB" w:rsidRDefault="00C776FB" w:rsidP="00C776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76FB" w:rsidRDefault="00C776FB" w:rsidP="00C776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на высшую или 1 квалификационную категорию проводится по желанию педагогического работника</w:t>
      </w:r>
    </w:p>
    <w:p w:rsidR="00C776FB" w:rsidRDefault="00C776FB" w:rsidP="00C776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зависит от продолжительности работы в организации (включая нахождение в декретном отпуске)</w:t>
      </w:r>
    </w:p>
    <w:p w:rsidR="00C776FB" w:rsidRDefault="00C776FB" w:rsidP="00C776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устанавливается сроком на 5 лет.</w:t>
      </w:r>
    </w:p>
    <w:p w:rsidR="00C776FB" w:rsidRDefault="00C776FB" w:rsidP="00C776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высшей категории возможно не ранее, чем через 2 года после установления 1-ой категории (при этом наполнение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 быть новым – материалы должны быть наработаны в период </w:t>
      </w:r>
      <w:r w:rsidRPr="00C776FB">
        <w:rPr>
          <w:rFonts w:ascii="Times New Roman" w:hAnsi="Times New Roman" w:cs="Times New Roman"/>
          <w:sz w:val="24"/>
          <w:szCs w:val="24"/>
          <w:u w:val="single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установления 1 категории!)</w:t>
      </w:r>
    </w:p>
    <w:p w:rsidR="00C776FB" w:rsidRDefault="00C776FB" w:rsidP="00C776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6FB">
        <w:rPr>
          <w:rFonts w:ascii="Times New Roman" w:hAnsi="Times New Roman" w:cs="Times New Roman"/>
          <w:i/>
          <w:sz w:val="24"/>
          <w:szCs w:val="24"/>
        </w:rPr>
        <w:t>Педагог, не имеющий в данный момент категории, но имевший ее в прошлом</w:t>
      </w:r>
      <w:r>
        <w:rPr>
          <w:rFonts w:ascii="Times New Roman" w:hAnsi="Times New Roman" w:cs="Times New Roman"/>
          <w:i/>
          <w:sz w:val="24"/>
          <w:szCs w:val="24"/>
        </w:rPr>
        <w:t xml:space="preserve"> (по данной должности)</w:t>
      </w:r>
      <w:r w:rsidRPr="00C776FB">
        <w:rPr>
          <w:rFonts w:ascii="Times New Roman" w:hAnsi="Times New Roman" w:cs="Times New Roman"/>
          <w:i/>
          <w:sz w:val="24"/>
          <w:szCs w:val="24"/>
        </w:rPr>
        <w:t>, независимо от срока давности ее истечения может сразу аттестоваться на высшую категорию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776FB" w:rsidRDefault="00C776FB" w:rsidP="00C776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6FB" w:rsidRDefault="00C776FB" w:rsidP="00C77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FB">
        <w:rPr>
          <w:rFonts w:ascii="Times New Roman" w:hAnsi="Times New Roman" w:cs="Times New Roman"/>
          <w:b/>
          <w:sz w:val="24"/>
          <w:szCs w:val="24"/>
        </w:rPr>
        <w:t>АЛГОРИ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776FB">
        <w:rPr>
          <w:rFonts w:ascii="Times New Roman" w:hAnsi="Times New Roman" w:cs="Times New Roman"/>
          <w:b/>
          <w:sz w:val="24"/>
          <w:szCs w:val="24"/>
        </w:rPr>
        <w:t>М ДЕЙСТВИЙ ПРИ ПОДГОТОВКЕ И ПРОХОЖДЕНИИ АТТЕСТАЦИИ</w:t>
      </w:r>
    </w:p>
    <w:p w:rsidR="00C776FB" w:rsidRDefault="00C776FB" w:rsidP="00C77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6FB" w:rsidRDefault="00C776FB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 – подготовка портфолио.</w:t>
      </w:r>
    </w:p>
    <w:p w:rsidR="00C776FB" w:rsidRDefault="00C776FB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собирается педагогом самостоятельно и проверяется лицом, ответственным за аттестацию в учреждении.</w:t>
      </w:r>
    </w:p>
    <w:p w:rsidR="00C776FB" w:rsidRDefault="00C776FB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ИМЦ Кировского района ежемесячно также проводятся консультации по аттестации методистом Сохиной А.Х. (график см. на сайте ИМЦ, раздел Деятельность -</w:t>
      </w:r>
      <w:r w:rsidRPr="00C776FB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Аттестация кадров).</w:t>
      </w:r>
    </w:p>
    <w:p w:rsidR="00C776FB" w:rsidRDefault="00C776FB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документы в портфолио заверяются подписью директора и печатью учреждения. </w:t>
      </w:r>
    </w:p>
    <w:p w:rsidR="000C0404" w:rsidRDefault="000C0404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Оригиналов дипломов, грамот, сертификатов быть не должно! (только копии).</w:t>
      </w:r>
    </w:p>
    <w:p w:rsidR="000C0404" w:rsidRDefault="000C0404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оригиналов кладутся только: отзывы эксперта на занятия, справки о сохранности контингента и об отсутствии жалоб, конспекты занятий и аналитические справки.</w:t>
      </w:r>
    </w:p>
    <w:p w:rsid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Образцы титульного листа, корешка портфолио, описи и пр. – </w:t>
      </w:r>
      <w:r w:rsidR="00C93C45" w:rsidRPr="00C93C45">
        <w:rPr>
          <w:rFonts w:ascii="Times New Roman" w:hAnsi="Times New Roman" w:cs="Times New Roman"/>
          <w:sz w:val="24"/>
          <w:szCs w:val="24"/>
        </w:rPr>
        <w:t>http://www.kirov.spb.ru/sc/cdutt/index.php?option=com_content&amp;task=view&amp;id=492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404" w:rsidRDefault="000C0404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404" w:rsidRDefault="000C0404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404" w:rsidRDefault="000C0404" w:rsidP="00C77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404">
        <w:rPr>
          <w:rFonts w:ascii="Times New Roman" w:hAnsi="Times New Roman" w:cs="Times New Roman"/>
          <w:b/>
          <w:sz w:val="24"/>
          <w:szCs w:val="24"/>
        </w:rPr>
        <w:t>2 этап – подача заявления в МФЦ</w:t>
      </w:r>
    </w:p>
    <w:p w:rsidR="000C0404" w:rsidRPr="000C0404" w:rsidRDefault="000C0404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04">
        <w:rPr>
          <w:rFonts w:ascii="Times New Roman" w:hAnsi="Times New Roman" w:cs="Times New Roman"/>
          <w:sz w:val="24"/>
          <w:szCs w:val="24"/>
        </w:rPr>
        <w:t>Первая категория – нужен паспорт.</w:t>
      </w:r>
    </w:p>
    <w:p w:rsidR="000C0404" w:rsidRDefault="000C0404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04">
        <w:rPr>
          <w:rFonts w:ascii="Times New Roman" w:hAnsi="Times New Roman" w:cs="Times New Roman"/>
          <w:sz w:val="24"/>
          <w:szCs w:val="24"/>
        </w:rPr>
        <w:t>Высшая категория – паспорт +</w:t>
      </w:r>
      <w:r>
        <w:rPr>
          <w:rFonts w:ascii="Times New Roman" w:hAnsi="Times New Roman" w:cs="Times New Roman"/>
          <w:sz w:val="24"/>
          <w:szCs w:val="24"/>
        </w:rPr>
        <w:t xml:space="preserve"> заверенная копия аттестационного листа прошлой аттестации или Распоряжения Комитета по образованию (делается копия 3х листов: первый лист; лист, где начинается перечисление аттестованных по данной категории; лист с фамилией педагога)</w:t>
      </w:r>
    </w:p>
    <w:p w:rsidR="000C0404" w:rsidRDefault="000C0404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можно заполнить от руки или напечатать и отдать работнику МФЦ (он сам оформляет окончательное заявление в компьютере).</w:t>
      </w:r>
    </w:p>
    <w:p w:rsidR="000C0404" w:rsidRDefault="000C0404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знать: стаж работы в учреждении, стаж работы в должности, правильное название должности, по которой будет аттестация.</w:t>
      </w:r>
    </w:p>
    <w:p w:rsidR="000C0404" w:rsidRDefault="000C0404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аттестационной комиссии – выбрать позицию «без моего присутствия».</w:t>
      </w:r>
    </w:p>
    <w:p w:rsidR="000C0404" w:rsidRDefault="000C0404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404" w:rsidRDefault="000C0404" w:rsidP="00C77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12C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="0013012C" w:rsidRPr="0013012C">
        <w:rPr>
          <w:rFonts w:ascii="Times New Roman" w:hAnsi="Times New Roman" w:cs="Times New Roman"/>
          <w:b/>
          <w:sz w:val="24"/>
          <w:szCs w:val="24"/>
        </w:rPr>
        <w:t>–</w:t>
      </w:r>
      <w:r w:rsidRPr="0013012C">
        <w:rPr>
          <w:rFonts w:ascii="Times New Roman" w:hAnsi="Times New Roman" w:cs="Times New Roman"/>
          <w:b/>
          <w:sz w:val="24"/>
          <w:szCs w:val="24"/>
        </w:rPr>
        <w:t xml:space="preserve"> подача</w:t>
      </w:r>
      <w:r w:rsidR="0013012C" w:rsidRPr="0013012C">
        <w:rPr>
          <w:rFonts w:ascii="Times New Roman" w:hAnsi="Times New Roman" w:cs="Times New Roman"/>
          <w:b/>
          <w:sz w:val="24"/>
          <w:szCs w:val="24"/>
        </w:rPr>
        <w:t xml:space="preserve"> портфолио в СПб АППО, </w:t>
      </w:r>
      <w:proofErr w:type="spellStart"/>
      <w:r w:rsidR="0013012C" w:rsidRPr="0013012C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13012C">
        <w:rPr>
          <w:rFonts w:ascii="Times New Roman" w:hAnsi="Times New Roman" w:cs="Times New Roman"/>
          <w:b/>
          <w:sz w:val="24"/>
          <w:szCs w:val="24"/>
        </w:rPr>
        <w:t>.</w:t>
      </w:r>
      <w:r w:rsidR="0013012C" w:rsidRPr="0013012C">
        <w:rPr>
          <w:rFonts w:ascii="Times New Roman" w:hAnsi="Times New Roman" w:cs="Times New Roman"/>
          <w:b/>
          <w:sz w:val="24"/>
          <w:szCs w:val="24"/>
        </w:rPr>
        <w:t xml:space="preserve"> 426</w:t>
      </w:r>
      <w:r w:rsidR="0013012C">
        <w:rPr>
          <w:rFonts w:ascii="Times New Roman" w:hAnsi="Times New Roman" w:cs="Times New Roman"/>
          <w:b/>
          <w:sz w:val="24"/>
          <w:szCs w:val="24"/>
        </w:rPr>
        <w:t xml:space="preserve"> (ул. Ломоносова, д. 11)</w:t>
      </w:r>
    </w:p>
    <w:p w:rsidR="0013012C" w:rsidRDefault="0013012C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портфолио происходит по графику, в дату и время, выданное педагогу при подаче заявления в МФЦ.</w:t>
      </w:r>
    </w:p>
    <w:p w:rsidR="00C93C45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Структуру портфолио (индивидуальной папки) см. </w:t>
      </w:r>
      <w:r w:rsidR="00C93C45" w:rsidRPr="00C93C45">
        <w:rPr>
          <w:rFonts w:ascii="Times New Roman" w:hAnsi="Times New Roman" w:cs="Times New Roman"/>
          <w:sz w:val="24"/>
          <w:szCs w:val="24"/>
        </w:rPr>
        <w:t>http://www.kirov.spb.ru/sc/cdutt/index.php?option=com_content&amp;task=view&amp;id=492</w:t>
      </w:r>
      <w:r w:rsidR="00C93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C45" w:rsidRDefault="00C93C45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12C">
        <w:rPr>
          <w:rFonts w:ascii="Times New Roman" w:hAnsi="Times New Roman" w:cs="Times New Roman"/>
          <w:i/>
          <w:sz w:val="24"/>
          <w:szCs w:val="24"/>
        </w:rPr>
        <w:lastRenderedPageBreak/>
        <w:t>Не нужно вкладывать: диплом об образовании, документ о диссертации, курсы повышения квалификации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(кроме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компьютерных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C93C45" w:rsidRDefault="00C93C45" w:rsidP="00130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этап – получение результатов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После проверки портфолио и регистрации в базе на мобильный телефон</w:t>
      </w:r>
      <w:r>
        <w:rPr>
          <w:rFonts w:ascii="Times New Roman" w:hAnsi="Times New Roman" w:cs="Times New Roman"/>
          <w:sz w:val="24"/>
          <w:szCs w:val="24"/>
        </w:rPr>
        <w:t xml:space="preserve"> приходит </w:t>
      </w:r>
      <w:r w:rsidRPr="0013012C">
        <w:rPr>
          <w:rFonts w:ascii="Times New Roman" w:hAnsi="Times New Roman" w:cs="Times New Roman"/>
          <w:sz w:val="24"/>
          <w:szCs w:val="24"/>
        </w:rPr>
        <w:t>сообщение из МФЦ.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После этого портфолио необходимо сам</w:t>
      </w:r>
      <w:r>
        <w:rPr>
          <w:rFonts w:ascii="Times New Roman" w:hAnsi="Times New Roman" w:cs="Times New Roman"/>
          <w:sz w:val="24"/>
          <w:szCs w:val="24"/>
        </w:rPr>
        <w:t xml:space="preserve">остоятельно забрать из 426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012C">
        <w:rPr>
          <w:rFonts w:ascii="Times New Roman" w:hAnsi="Times New Roman" w:cs="Times New Roman"/>
          <w:sz w:val="24"/>
          <w:szCs w:val="24"/>
        </w:rPr>
        <w:t xml:space="preserve">АППО по </w:t>
      </w:r>
      <w:r>
        <w:rPr>
          <w:rFonts w:ascii="Times New Roman" w:hAnsi="Times New Roman" w:cs="Times New Roman"/>
          <w:sz w:val="24"/>
          <w:szCs w:val="24"/>
        </w:rPr>
        <w:t>средам с 10.00 до 17</w:t>
      </w:r>
      <w:r w:rsidRPr="0013012C">
        <w:rPr>
          <w:rFonts w:ascii="Times New Roman" w:hAnsi="Times New Roman" w:cs="Times New Roman"/>
          <w:sz w:val="24"/>
          <w:szCs w:val="24"/>
        </w:rPr>
        <w:t>.00.</w:t>
      </w:r>
    </w:p>
    <w:p w:rsid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Заседание аттестационной комиссии проводится 1 раз в месяц</w:t>
      </w:r>
      <w:r>
        <w:rPr>
          <w:rFonts w:ascii="Times New Roman" w:hAnsi="Times New Roman" w:cs="Times New Roman"/>
          <w:sz w:val="24"/>
          <w:szCs w:val="24"/>
        </w:rPr>
        <w:t xml:space="preserve">, затем выходит </w:t>
      </w:r>
      <w:r w:rsidRPr="0013012C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Комитета по образованию. 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13012C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proofErr w:type="gramStart"/>
      <w:r w:rsidRPr="0013012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13012C">
        <w:rPr>
          <w:rFonts w:ascii="Times New Roman" w:hAnsi="Times New Roman" w:cs="Times New Roman"/>
          <w:sz w:val="24"/>
          <w:szCs w:val="24"/>
        </w:rPr>
        <w:t>: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http://k-obr.spb.ru/napravleniya-deyatelnosti/pedagogicheskie-kadry/rasporyazheniya-komiteta-po-obrazovaniyu-ob-ustanovlenii-kvalifikacion/</w:t>
      </w:r>
    </w:p>
    <w:p w:rsidR="0013012C" w:rsidRPr="0013012C" w:rsidRDefault="0013012C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12C" w:rsidRPr="0013012C" w:rsidRDefault="0013012C" w:rsidP="00C7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12C">
        <w:rPr>
          <w:rFonts w:ascii="Times New Roman" w:hAnsi="Times New Roman" w:cs="Times New Roman"/>
          <w:b/>
          <w:sz w:val="24"/>
          <w:szCs w:val="24"/>
        </w:rPr>
        <w:t>Основные изменения в экспертном заключении (по сравнению со старой формой):</w:t>
      </w:r>
    </w:p>
    <w:p w:rsidR="0013012C" w:rsidRPr="0013012C" w:rsidRDefault="0013012C" w:rsidP="001301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b/>
          <w:sz w:val="24"/>
          <w:szCs w:val="24"/>
        </w:rPr>
        <w:t>п.1.4.</w:t>
      </w:r>
      <w:r w:rsidRPr="0013012C">
        <w:rPr>
          <w:rFonts w:ascii="Times New Roman" w:hAnsi="Times New Roman" w:cs="Times New Roman"/>
          <w:sz w:val="24"/>
          <w:szCs w:val="24"/>
        </w:rPr>
        <w:t xml:space="preserve"> Убрали: лауреат (дипломант) конкурса, соревнования международного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>уровня и победитель (призер) конкурса, соревнования международного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>уровня.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*учитываются только мероприятия, имеющие очный тур (НЕ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>дистанционный или очно-заочный тур).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b/>
          <w:sz w:val="24"/>
          <w:szCs w:val="24"/>
        </w:rPr>
        <w:t>п.2.4.</w:t>
      </w:r>
      <w:r w:rsidRPr="0013012C">
        <w:rPr>
          <w:rFonts w:ascii="Times New Roman" w:hAnsi="Times New Roman" w:cs="Times New Roman"/>
          <w:sz w:val="24"/>
          <w:szCs w:val="24"/>
        </w:rPr>
        <w:t xml:space="preserve"> Убрали: выступления международного уровня, остался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12C">
        <w:rPr>
          <w:rFonts w:ascii="Times New Roman" w:hAnsi="Times New Roman" w:cs="Times New Roman"/>
          <w:sz w:val="24"/>
          <w:szCs w:val="24"/>
        </w:rPr>
        <w:t>всероссийский</w:t>
      </w:r>
      <w:proofErr w:type="gramEnd"/>
      <w:r w:rsidRPr="0013012C">
        <w:rPr>
          <w:rFonts w:ascii="Times New Roman" w:hAnsi="Times New Roman" w:cs="Times New Roman"/>
          <w:sz w:val="24"/>
          <w:szCs w:val="24"/>
        </w:rPr>
        <w:t>.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b/>
          <w:sz w:val="24"/>
          <w:szCs w:val="24"/>
        </w:rPr>
        <w:t>п.2.5.</w:t>
      </w:r>
      <w:r w:rsidRPr="0013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12C">
        <w:rPr>
          <w:rFonts w:ascii="Times New Roman" w:hAnsi="Times New Roman" w:cs="Times New Roman"/>
          <w:sz w:val="24"/>
          <w:szCs w:val="24"/>
        </w:rPr>
        <w:t>Убрали: лауреат (дипломант) конкурса, соревнования международного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>уровня и победитель (призер) конкурса, соревнования международного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>уровня.</w:t>
      </w:r>
      <w:proofErr w:type="gramEnd"/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*учитываются мероприятия, имеющие очный тур (НЕ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>дистанционный или очно-заочный тур).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b/>
          <w:sz w:val="24"/>
          <w:szCs w:val="24"/>
        </w:rPr>
        <w:t>п.2.9.</w:t>
      </w:r>
      <w:r w:rsidRPr="0013012C">
        <w:rPr>
          <w:rFonts w:ascii="Times New Roman" w:hAnsi="Times New Roman" w:cs="Times New Roman"/>
          <w:sz w:val="24"/>
          <w:szCs w:val="24"/>
        </w:rPr>
        <w:t xml:space="preserve"> Владение навыками пользователя персонального компьютера: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>квалификационное испытание пользователя ПК (до 40 б.) – подтверждение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>ТОЛЬКО справка о прохождении квалификационного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 xml:space="preserve">пользователя ПК в СПб </w:t>
      </w:r>
      <w:proofErr w:type="spellStart"/>
      <w:r w:rsidRPr="0013012C">
        <w:rPr>
          <w:rFonts w:ascii="Times New Roman" w:hAnsi="Times New Roman" w:cs="Times New Roman"/>
          <w:sz w:val="24"/>
          <w:szCs w:val="24"/>
        </w:rPr>
        <w:t>ЦОКОиИТ</w:t>
      </w:r>
      <w:proofErr w:type="spellEnd"/>
      <w:r w:rsidRPr="0013012C">
        <w:rPr>
          <w:rFonts w:ascii="Times New Roman" w:hAnsi="Times New Roman" w:cs="Times New Roman"/>
          <w:sz w:val="24"/>
          <w:szCs w:val="24"/>
        </w:rPr>
        <w:t>.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b/>
          <w:sz w:val="24"/>
          <w:szCs w:val="24"/>
        </w:rPr>
        <w:t>п.2.13.</w:t>
      </w:r>
      <w:r w:rsidRPr="0013012C">
        <w:rPr>
          <w:rFonts w:ascii="Times New Roman" w:hAnsi="Times New Roman" w:cs="Times New Roman"/>
          <w:sz w:val="24"/>
          <w:szCs w:val="24"/>
        </w:rPr>
        <w:t xml:space="preserve"> Убрали международного уровня экспериментальные площадки,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>лаборатории, ресурсные центры.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b/>
          <w:sz w:val="24"/>
          <w:szCs w:val="24"/>
        </w:rPr>
        <w:t>п. 4.2.</w:t>
      </w:r>
      <w:r w:rsidRPr="0013012C">
        <w:rPr>
          <w:rFonts w:ascii="Times New Roman" w:hAnsi="Times New Roman" w:cs="Times New Roman"/>
          <w:sz w:val="24"/>
          <w:szCs w:val="24"/>
        </w:rPr>
        <w:t xml:space="preserve"> Убрали наличие диссертации по проблемам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>образования, педагогике, психологии.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b/>
          <w:sz w:val="24"/>
          <w:szCs w:val="24"/>
        </w:rPr>
        <w:t>п. 4.3</w:t>
      </w:r>
      <w:r w:rsidRPr="0013012C">
        <w:rPr>
          <w:rFonts w:ascii="Times New Roman" w:hAnsi="Times New Roman" w:cs="Times New Roman"/>
          <w:sz w:val="24"/>
          <w:szCs w:val="24"/>
        </w:rPr>
        <w:t>. Убрали грамоты, благодарности, благодарственные письма,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>числе от общественных организаций, за успехи в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>деятельности международного уровня.</w:t>
      </w:r>
    </w:p>
    <w:p w:rsidR="00C776FB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Убрали «вне зависимости от года получения» всероссийского уровня, теперь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12C">
        <w:rPr>
          <w:rFonts w:ascii="Times New Roman" w:hAnsi="Times New Roman" w:cs="Times New Roman"/>
          <w:sz w:val="24"/>
          <w:szCs w:val="24"/>
        </w:rPr>
        <w:t xml:space="preserve">только за </w:t>
      </w:r>
      <w:proofErr w:type="spellStart"/>
      <w:r w:rsidRPr="0013012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13012C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12C">
        <w:rPr>
          <w:rFonts w:ascii="Times New Roman" w:hAnsi="Times New Roman" w:cs="Times New Roman"/>
          <w:b/>
          <w:sz w:val="24"/>
          <w:szCs w:val="24"/>
        </w:rPr>
        <w:t xml:space="preserve">Запись в </w:t>
      </w:r>
      <w:proofErr w:type="spellStart"/>
      <w:r w:rsidRPr="0013012C">
        <w:rPr>
          <w:rFonts w:ascii="Times New Roman" w:hAnsi="Times New Roman" w:cs="Times New Roman"/>
          <w:b/>
          <w:sz w:val="24"/>
          <w:szCs w:val="24"/>
        </w:rPr>
        <w:t>СПбЦОКОиИТ</w:t>
      </w:r>
      <w:proofErr w:type="spellEnd"/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(квалификационное испытание пользователя ПК)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Портал «Петербургское образование»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http://petersburgedu.ru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(дата и время)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Действует –</w:t>
      </w:r>
      <w:r>
        <w:rPr>
          <w:rFonts w:ascii="Times New Roman" w:hAnsi="Times New Roman" w:cs="Times New Roman"/>
          <w:sz w:val="24"/>
          <w:szCs w:val="24"/>
        </w:rPr>
        <w:t xml:space="preserve"> бессрочно, по всем должностям.</w:t>
      </w:r>
    </w:p>
    <w:p w:rsidR="0013012C" w:rsidRP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Запись на следующий месяц открывается 10 числа текущего месяца.</w:t>
      </w:r>
    </w:p>
    <w:p w:rsidR="0013012C" w:rsidRDefault="0013012C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2C">
        <w:rPr>
          <w:rFonts w:ascii="Times New Roman" w:hAnsi="Times New Roman" w:cs="Times New Roman"/>
          <w:sz w:val="24"/>
          <w:szCs w:val="24"/>
        </w:rPr>
        <w:t>До 40 баллов (в зависимости от результатов)</w:t>
      </w:r>
    </w:p>
    <w:p w:rsidR="00E95CCF" w:rsidRDefault="00E95CCF" w:rsidP="0013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CCF" w:rsidRPr="00E95CCF" w:rsidRDefault="00E95CCF" w:rsidP="00E95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CCF">
        <w:rPr>
          <w:rFonts w:ascii="Times New Roman" w:hAnsi="Times New Roman" w:cs="Times New Roman"/>
          <w:b/>
          <w:sz w:val="24"/>
          <w:szCs w:val="24"/>
        </w:rPr>
        <w:t>Основные ошибки:</w:t>
      </w:r>
    </w:p>
    <w:p w:rsid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F">
        <w:rPr>
          <w:rFonts w:ascii="Times New Roman" w:hAnsi="Times New Roman" w:cs="Times New Roman"/>
          <w:sz w:val="24"/>
          <w:szCs w:val="24"/>
        </w:rPr>
        <w:t>1 титульный лист</w:t>
      </w:r>
      <w:r w:rsidR="00C82F72">
        <w:rPr>
          <w:rFonts w:ascii="Times New Roman" w:hAnsi="Times New Roman" w:cs="Times New Roman"/>
          <w:sz w:val="24"/>
          <w:szCs w:val="24"/>
        </w:rPr>
        <w:t xml:space="preserve"> (должно быть 2!)</w:t>
      </w:r>
      <w:bookmarkStart w:id="0" w:name="_GoBack"/>
      <w:bookmarkEnd w:id="0"/>
    </w:p>
    <w:p w:rsid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F">
        <w:rPr>
          <w:rFonts w:ascii="Times New Roman" w:hAnsi="Times New Roman" w:cs="Times New Roman"/>
          <w:sz w:val="24"/>
          <w:szCs w:val="24"/>
        </w:rPr>
        <w:t>Отсутствует заявление из МФЦ</w:t>
      </w:r>
    </w:p>
    <w:p w:rsid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F">
        <w:rPr>
          <w:rFonts w:ascii="Times New Roman" w:hAnsi="Times New Roman" w:cs="Times New Roman"/>
          <w:sz w:val="24"/>
          <w:szCs w:val="24"/>
        </w:rPr>
        <w:lastRenderedPageBreak/>
        <w:t>Отсутствует копия предыдущего аттестационного листа или она не заверена работодателем (лежит оригинал)</w:t>
      </w:r>
    </w:p>
    <w:p w:rsid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F">
        <w:rPr>
          <w:rFonts w:ascii="Times New Roman" w:hAnsi="Times New Roman" w:cs="Times New Roman"/>
          <w:sz w:val="24"/>
          <w:szCs w:val="24"/>
        </w:rPr>
        <w:t>Не подписано экспертное заключение</w:t>
      </w:r>
    </w:p>
    <w:p w:rsid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F">
        <w:rPr>
          <w:rFonts w:ascii="Times New Roman" w:hAnsi="Times New Roman" w:cs="Times New Roman"/>
          <w:sz w:val="24"/>
          <w:szCs w:val="24"/>
        </w:rPr>
        <w:t>п.1.7, 1.8, 1.9. Копии дипломов или грамот вложены без Положения о конкурсе или нет справки о том, что педагог подготовил этого обучающегося (в случае, если фамилии педагога нет в дипломе учащегося)</w:t>
      </w:r>
    </w:p>
    <w:p w:rsid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F">
        <w:rPr>
          <w:rFonts w:ascii="Times New Roman" w:hAnsi="Times New Roman" w:cs="Times New Roman"/>
          <w:sz w:val="24"/>
          <w:szCs w:val="24"/>
        </w:rPr>
        <w:t xml:space="preserve">п. 1.9. Дистанционные конкурсы и </w:t>
      </w:r>
      <w:proofErr w:type="gramStart"/>
      <w:r w:rsidRPr="00E95CCF">
        <w:rPr>
          <w:rFonts w:ascii="Times New Roman" w:hAnsi="Times New Roman" w:cs="Times New Roman"/>
          <w:sz w:val="24"/>
          <w:szCs w:val="24"/>
        </w:rPr>
        <w:t>интернет-олимпиады</w:t>
      </w:r>
      <w:proofErr w:type="gramEnd"/>
      <w:r w:rsidRPr="00E95CCF">
        <w:rPr>
          <w:rFonts w:ascii="Times New Roman" w:hAnsi="Times New Roman" w:cs="Times New Roman"/>
          <w:sz w:val="24"/>
          <w:szCs w:val="24"/>
        </w:rPr>
        <w:t xml:space="preserve"> – не засчитываются</w:t>
      </w:r>
    </w:p>
    <w:p w:rsid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F">
        <w:rPr>
          <w:rFonts w:ascii="Times New Roman" w:hAnsi="Times New Roman" w:cs="Times New Roman"/>
          <w:sz w:val="24"/>
          <w:szCs w:val="24"/>
        </w:rPr>
        <w:t>п. 2.1, 2.2. Публикации на сайте «</w:t>
      </w:r>
      <w:proofErr w:type="spellStart"/>
      <w:r w:rsidRPr="00E95CCF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E95CCF">
        <w:rPr>
          <w:rFonts w:ascii="Times New Roman" w:hAnsi="Times New Roman" w:cs="Times New Roman"/>
          <w:sz w:val="24"/>
          <w:szCs w:val="24"/>
        </w:rPr>
        <w:t>» не засчитываются</w:t>
      </w:r>
    </w:p>
    <w:p w:rsid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F">
        <w:rPr>
          <w:rFonts w:ascii="Times New Roman" w:hAnsi="Times New Roman" w:cs="Times New Roman"/>
          <w:sz w:val="24"/>
          <w:szCs w:val="24"/>
        </w:rPr>
        <w:t>п. 2.3. Не заверены листы регистрации открытых занятий с отзывами экспертов или их нет</w:t>
      </w:r>
    </w:p>
    <w:p w:rsid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F">
        <w:rPr>
          <w:rFonts w:ascii="Times New Roman" w:hAnsi="Times New Roman" w:cs="Times New Roman"/>
          <w:sz w:val="24"/>
          <w:szCs w:val="24"/>
        </w:rPr>
        <w:t xml:space="preserve">п.2.10. К курсам пользователя ПК, полученным не в ИМЦ, </w:t>
      </w:r>
      <w:proofErr w:type="spellStart"/>
      <w:r w:rsidRPr="00E95CCF">
        <w:rPr>
          <w:rFonts w:ascii="Times New Roman" w:hAnsi="Times New Roman" w:cs="Times New Roman"/>
          <w:sz w:val="24"/>
          <w:szCs w:val="24"/>
        </w:rPr>
        <w:t>СПбАППО</w:t>
      </w:r>
      <w:proofErr w:type="spellEnd"/>
      <w:r w:rsidRPr="00E95CC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95CCF">
        <w:rPr>
          <w:rFonts w:ascii="Times New Roman" w:hAnsi="Times New Roman" w:cs="Times New Roman"/>
          <w:sz w:val="24"/>
          <w:szCs w:val="24"/>
        </w:rPr>
        <w:t>СПбЦОКОиИТ</w:t>
      </w:r>
      <w:proofErr w:type="spellEnd"/>
      <w:r w:rsidRPr="00E95CCF">
        <w:rPr>
          <w:rFonts w:ascii="Times New Roman" w:hAnsi="Times New Roman" w:cs="Times New Roman"/>
          <w:sz w:val="24"/>
          <w:szCs w:val="24"/>
        </w:rPr>
        <w:t xml:space="preserve"> не приложена копия лицензии на реализацию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 ДПО</w:t>
      </w:r>
    </w:p>
    <w:p w:rsid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F">
        <w:rPr>
          <w:rFonts w:ascii="Times New Roman" w:hAnsi="Times New Roman" w:cs="Times New Roman"/>
          <w:sz w:val="24"/>
          <w:szCs w:val="24"/>
        </w:rPr>
        <w:t xml:space="preserve"> п.3. Отсутствует справка об отсутствии административных взысканий, обоснованных жалоб от участников образовательного процесса</w:t>
      </w:r>
    </w:p>
    <w:p w:rsid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F">
        <w:rPr>
          <w:rFonts w:ascii="Times New Roman" w:hAnsi="Times New Roman" w:cs="Times New Roman"/>
          <w:sz w:val="24"/>
          <w:szCs w:val="24"/>
        </w:rPr>
        <w:t>п.4.4. Баллы за грамоты и благодарности одного уровня не суммируются</w:t>
      </w:r>
    </w:p>
    <w:p w:rsid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F">
        <w:rPr>
          <w:rFonts w:ascii="Times New Roman" w:hAnsi="Times New Roman" w:cs="Times New Roman"/>
          <w:sz w:val="24"/>
          <w:szCs w:val="24"/>
        </w:rPr>
        <w:t xml:space="preserve">п. 4.6. </w:t>
      </w:r>
      <w:proofErr w:type="gramStart"/>
      <w:r w:rsidRPr="00E95CCF">
        <w:rPr>
          <w:rFonts w:ascii="Times New Roman" w:hAnsi="Times New Roman" w:cs="Times New Roman"/>
          <w:sz w:val="24"/>
          <w:szCs w:val="24"/>
        </w:rPr>
        <w:t>Юбилейные медали РФ, награды, учреждаемые федеральными органами государственной власти и иными федеральными государственными органами, органами государственной власти субъектов Российской Федерации, общественными и религиозными объединениями, не являются государственными наградами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proofErr w:type="gramEnd"/>
    </w:p>
    <w:p w:rsid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CCF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E95CCF">
        <w:rPr>
          <w:rFonts w:ascii="Times New Roman" w:hAnsi="Times New Roman" w:cs="Times New Roman"/>
          <w:sz w:val="24"/>
          <w:szCs w:val="24"/>
        </w:rPr>
        <w:t xml:space="preserve"> период начинается </w:t>
      </w:r>
      <w:proofErr w:type="gramStart"/>
      <w:r w:rsidRPr="00E95CC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95CCF">
        <w:rPr>
          <w:rFonts w:ascii="Times New Roman" w:hAnsi="Times New Roman" w:cs="Times New Roman"/>
          <w:sz w:val="24"/>
          <w:szCs w:val="24"/>
        </w:rPr>
        <w:t xml:space="preserve"> предыдущей категории (высшей или первой по другой должности). Более старые документы не засчитываются!</w:t>
      </w:r>
    </w:p>
    <w:p w:rsidR="00E95CCF" w:rsidRPr="00E95CCF" w:rsidRDefault="00E95CCF" w:rsidP="00E95C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CF">
        <w:rPr>
          <w:rFonts w:ascii="Times New Roman" w:hAnsi="Times New Roman" w:cs="Times New Roman"/>
          <w:sz w:val="24"/>
          <w:szCs w:val="24"/>
        </w:rPr>
        <w:t>Все документы в портфолио должны быть оформлены по ОДНОЙ должности</w:t>
      </w:r>
    </w:p>
    <w:sectPr w:rsidR="00E95CCF" w:rsidRPr="00E9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795B"/>
    <w:multiLevelType w:val="hybridMultilevel"/>
    <w:tmpl w:val="BE98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0560C"/>
    <w:multiLevelType w:val="hybridMultilevel"/>
    <w:tmpl w:val="B422FC9E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B8"/>
    <w:rsid w:val="000C0404"/>
    <w:rsid w:val="001123B8"/>
    <w:rsid w:val="0013012C"/>
    <w:rsid w:val="00913670"/>
    <w:rsid w:val="00C776FB"/>
    <w:rsid w:val="00C82F72"/>
    <w:rsid w:val="00C93C45"/>
    <w:rsid w:val="00E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2019-12-25T08:18:00Z</dcterms:created>
  <dcterms:modified xsi:type="dcterms:W3CDTF">2019-12-25T09:11:00Z</dcterms:modified>
</cp:coreProperties>
</file>