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1D" w:rsidRPr="00476466" w:rsidRDefault="00A4251D" w:rsidP="00A425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64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DF21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ЦДЮТТ – маршрут о</w:t>
      </w:r>
      <w:r w:rsidRPr="004764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 познания к творчеству»</w:t>
      </w:r>
    </w:p>
    <w:p w:rsidR="00A4251D" w:rsidRPr="00884621" w:rsidRDefault="00A4251D" w:rsidP="009005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5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8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 детского (юношеского) технического творчества </w:t>
      </w:r>
      <w:r w:rsidRPr="00BA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района – многопрофильное учреждение дополнительного образования детей, </w:t>
      </w:r>
      <w:r w:rsidR="00B82C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2942 учащихся в творческих коллективах разных направленностей</w:t>
      </w:r>
      <w:r w:rsidR="00B8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технического творчества, то в последние годы, и, пожалуй, даже десятилетия, оно претерпело наиболее существенные изменения – и в части содержания, и в части форм реализации процесса обучения. Отчасти, это связано с изменением идеологии, а значит – и ориентиров и интересов детей и подростков, отчасти – с достижениями научно-технического прогресса в стране, в результате чего ряд направлений технического творчества, популярных ранее, стал совершенно неактуальным. Сегодня техническое творчество может существовать только при условии значительных финансовых вложений, позволяющих закупать современную технику и оборудование, соответствующие технологической среде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4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 а также при условии привлечения квалифицированных педагогических кадров, обладающих необходимыми знаниями.</w:t>
      </w:r>
    </w:p>
    <w:p w:rsidR="00A4251D" w:rsidRDefault="00A4251D" w:rsidP="009005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вышесказанное, ЦДЮТТ Кировского района активно развивается и с каждым годом привлекает все большее количество школьников района. </w:t>
      </w:r>
    </w:p>
    <w:p w:rsidR="00A4251D" w:rsidRDefault="00A4251D" w:rsidP="009005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новых, перспективных направлений технического творчества, открытых в Центре за последние годы, стала «Астрономия». Еще с советских времен в ЦДЮТТ существует обсерватория, был и телескоп, но из-за недостатка финансирования это направление не функционировало – обсерватория требовала реставрации, телескоп долгое время находился в нерабочем состоянии. </w:t>
      </w:r>
    </w:p>
    <w:p w:rsidR="00A4251D" w:rsidRDefault="00A4251D" w:rsidP="009005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г. совместно с АНО НОО «Земля и Вселенная» телескоп был восстановлен, купол обсерватории  отремонтирован, закуплено качественное современное оборудование для занятий астрономией. </w:t>
      </w:r>
    </w:p>
    <w:p w:rsidR="00A4251D" w:rsidRPr="004E0D10" w:rsidRDefault="00A4251D" w:rsidP="009332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направления обучение ведется по двум образовательным программам, одна из которых предназначена для детей с 11 лет, а вторая – для старшеклассников. Успешно функционирует научно-исследовательская лаборатория старшеклассников «Земля и Вселенная»: подростки работают над индивидуальными научными проектами в области астрономии и астрофизики, участвуют в олимпиадах, конференциях, конкурсах, публикуют свои работы в сборниках, участвуют в дистанционных наблюдениях совместно с ведущими петербургскими обсерваториями. И все это происходит при тесном сотрудничестве с научным сообществом Санкт-Петербурга. Помимо чисто технических аспектов, в программу обучения включены и темы, направленные на общее, гуманитарное  развитие личности – связанные с историей, философией,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предусмотрен практикум по английскому языку (так как английский язык является основным языком для международного научного общения). Также успешно реализуется </w:t>
      </w:r>
      <w:r w:rsidRPr="00254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интерактивных занятий для школьников «Человек. Земля. Вселенная»,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которую включены 5 занятий для каждой возрастной категории детей с 3 по 11 класс. </w:t>
      </w:r>
      <w:r w:rsidR="004E0D10" w:rsidRPr="004E0D10">
        <w:rPr>
          <w:rFonts w:ascii="Times New Roman" w:eastAsia="Calibri" w:hAnsi="Times New Roman" w:cs="Times New Roman"/>
          <w:sz w:val="24"/>
          <w:szCs w:val="24"/>
        </w:rPr>
        <w:t>На занятиях школьники знакомятся с устройством Вселенной и законами её функционирования, Солнечной системой, узнают о разнообразном и удив</w:t>
      </w:r>
      <w:r w:rsidR="00645F8F">
        <w:rPr>
          <w:rFonts w:ascii="Times New Roman" w:hAnsi="Times New Roman" w:cs="Times New Roman"/>
          <w:sz w:val="24"/>
          <w:szCs w:val="24"/>
        </w:rPr>
        <w:t xml:space="preserve">ительном мире звезд и галактик. </w:t>
      </w:r>
      <w:r w:rsidR="004E0D10" w:rsidRPr="004E0D10">
        <w:rPr>
          <w:rFonts w:ascii="Times New Roman" w:eastAsia="Calibri" w:hAnsi="Times New Roman" w:cs="Times New Roman"/>
          <w:sz w:val="24"/>
          <w:szCs w:val="24"/>
        </w:rPr>
        <w:t>Ребята также посе</w:t>
      </w:r>
      <w:r w:rsidR="004E0D10" w:rsidRPr="004E0D10">
        <w:rPr>
          <w:rFonts w:ascii="Times New Roman" w:hAnsi="Times New Roman" w:cs="Times New Roman"/>
          <w:sz w:val="24"/>
          <w:szCs w:val="24"/>
        </w:rPr>
        <w:t xml:space="preserve">щают </w:t>
      </w:r>
      <w:r w:rsidR="004E0D10" w:rsidRPr="004E0D10">
        <w:rPr>
          <w:rFonts w:ascii="Times New Roman" w:eastAsia="Calibri" w:hAnsi="Times New Roman" w:cs="Times New Roman"/>
          <w:sz w:val="24"/>
          <w:szCs w:val="24"/>
        </w:rPr>
        <w:t xml:space="preserve"> учебную обсерваторию и знаком</w:t>
      </w:r>
      <w:r w:rsidR="004E0D10" w:rsidRPr="004E0D10">
        <w:rPr>
          <w:rFonts w:ascii="Times New Roman" w:hAnsi="Times New Roman" w:cs="Times New Roman"/>
          <w:sz w:val="24"/>
          <w:szCs w:val="24"/>
        </w:rPr>
        <w:t>ятся</w:t>
      </w:r>
      <w:r w:rsidR="004E0D10" w:rsidRPr="004E0D10">
        <w:rPr>
          <w:rFonts w:ascii="Times New Roman" w:eastAsia="Calibri" w:hAnsi="Times New Roman" w:cs="Times New Roman"/>
          <w:sz w:val="24"/>
          <w:szCs w:val="24"/>
        </w:rPr>
        <w:t xml:space="preserve"> с устройством телескопа.</w:t>
      </w:r>
      <w:r w:rsidR="004E0D10" w:rsidRPr="004E0D10">
        <w:rPr>
          <w:rFonts w:ascii="Times New Roman" w:hAnsi="Times New Roman" w:cs="Times New Roman"/>
          <w:sz w:val="24"/>
          <w:szCs w:val="24"/>
        </w:rPr>
        <w:t xml:space="preserve"> </w:t>
      </w:r>
      <w:r w:rsidRPr="004E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этой программы могут стать все желающие школьники, достаточно только подать заявку и согласовать план занятий на учебный год. </w:t>
      </w:r>
    </w:p>
    <w:p w:rsidR="00A4251D" w:rsidRDefault="00A4251D" w:rsidP="0090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D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Развитие технического творчества происходит на всех этапах деятельности учреждения - от организации познавательных программ и массовых мероприятий до создания и внедрения новых образовательных программ. ЦДЮТТ в этом учебном году стал одним из организаторов </w:t>
      </w:r>
      <w:r w:rsidRPr="00970D77">
        <w:rPr>
          <w:rFonts w:ascii="Times New Roman" w:eastAsia="Calibri" w:hAnsi="Times New Roman" w:cs="Times New Roman"/>
          <w:sz w:val="24"/>
          <w:szCs w:val="24"/>
          <w:lang w:val="en-US"/>
        </w:rPr>
        <w:t>XXIV</w:t>
      </w:r>
      <w:r w:rsidRPr="00970D77">
        <w:rPr>
          <w:rFonts w:ascii="Times New Roman" w:eastAsia="Calibri" w:hAnsi="Times New Roman" w:cs="Times New Roman"/>
          <w:sz w:val="24"/>
          <w:szCs w:val="24"/>
        </w:rPr>
        <w:t xml:space="preserve"> Всероссийской научно-практической конференции учащихся «Интеллектуальное возрождение» (наряду с такими организациями как  НОО «Земля и Вселенная», СПБ научный Центр РАН,  Государственный Университет, ФМЛ № 30,  Федерация космонавтики, Русское географическое общество).  В работе конференции приняли участие учащиеся из 18 городов России, в том числе из Республики Саха (Якутия), Башкортостана. Наш город представляли учащиеся из 38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970D77">
        <w:rPr>
          <w:rFonts w:ascii="Times New Roman" w:eastAsia="Calibri" w:hAnsi="Times New Roman" w:cs="Times New Roman"/>
          <w:sz w:val="24"/>
          <w:szCs w:val="24"/>
        </w:rPr>
        <w:t xml:space="preserve">. Итогом работы Конференции стало издание печатного сборника тезисов докладов учащихся, подготовленных к Всероссийской конференции «Интеллектуальное возрождение». В сборник вошли  9  работ  учащихся  ЦДЮТТ. Также были проведены </w:t>
      </w:r>
      <w:r w:rsidRPr="00970D77">
        <w:rPr>
          <w:rFonts w:ascii="Times New Roman" w:eastAsia="Calibri" w:hAnsi="Times New Roman" w:cs="Times New Roman"/>
          <w:bCs/>
          <w:sz w:val="24"/>
          <w:szCs w:val="24"/>
        </w:rPr>
        <w:t>Городской конкурс по программированию, районный конкурс проектов технического моделирования и конструирования. П</w:t>
      </w:r>
      <w:r w:rsidRPr="00970D77">
        <w:rPr>
          <w:rFonts w:ascii="Times New Roman" w:eastAsia="Calibri" w:hAnsi="Times New Roman" w:cs="Times New Roman"/>
          <w:sz w:val="24"/>
          <w:szCs w:val="24"/>
        </w:rPr>
        <w:t xml:space="preserve">едагоги ЦДЮТТ принимали активное участие во Всероссийских и  городских научно-практических конференциях: «Современное технологическое обучение: от компьютера к роботу», «Инженерное мышление в исследовательской и творческой деятельности юных техников» и др. </w:t>
      </w:r>
      <w:r>
        <w:rPr>
          <w:rFonts w:ascii="Times New Roman" w:hAnsi="Times New Roman" w:cs="Times New Roman"/>
          <w:sz w:val="24"/>
          <w:szCs w:val="24"/>
        </w:rPr>
        <w:t>В следующем учебном году ЦДЮТТ планирует провести два районных мероприятия по научно-техническому творчеству: Районный конкурс исследовательских работ, научно-технических идей и проектов «</w:t>
      </w:r>
      <w:r w:rsidRPr="002C0763">
        <w:rPr>
          <w:rFonts w:ascii="Times New Roman" w:hAnsi="Times New Roman" w:cs="Times New Roman"/>
          <w:sz w:val="20"/>
          <w:szCs w:val="20"/>
        </w:rPr>
        <w:t>ЛЕОНАРДО ХХ</w:t>
      </w:r>
      <w:proofErr w:type="gramStart"/>
      <w:r w:rsidRPr="002C076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2C0763">
        <w:rPr>
          <w:rFonts w:ascii="Times New Roman" w:hAnsi="Times New Roman" w:cs="Times New Roman"/>
          <w:sz w:val="20"/>
          <w:szCs w:val="20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CA0">
        <w:rPr>
          <w:rFonts w:ascii="Times New Roman" w:hAnsi="Times New Roman" w:cs="Times New Roman"/>
          <w:sz w:val="24"/>
          <w:szCs w:val="24"/>
        </w:rPr>
        <w:t xml:space="preserve"> и О</w:t>
      </w:r>
      <w:r>
        <w:rPr>
          <w:rFonts w:ascii="Times New Roman" w:hAnsi="Times New Roman" w:cs="Times New Roman"/>
          <w:sz w:val="24"/>
          <w:szCs w:val="24"/>
        </w:rPr>
        <w:t>ткрытый районный фестиваль «Астрономический калейдоскоп».</w:t>
      </w:r>
    </w:p>
    <w:p w:rsidR="00A4251D" w:rsidRDefault="00A4251D" w:rsidP="009005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могло остаться в стороне от глобальных изменений и такое направление, как «радиотехника». Для школьников 7-11 классов открыто направление по высокотехнологичному моделированию космических спутников. Также, на занятиях по радиоэлектронике можно научиться разбираться в устройстве цифровой техники, «умной» автоматики, коммерческой радиоаппаратуры, собрать свои первые конструкции.</w:t>
      </w:r>
    </w:p>
    <w:p w:rsidR="00A4251D" w:rsidRPr="00DD50A3" w:rsidRDefault="00A4251D" w:rsidP="0090055B">
      <w:pPr>
        <w:spacing w:after="0"/>
        <w:ind w:firstLine="567"/>
        <w:jc w:val="both"/>
        <w:rPr>
          <w:rFonts w:ascii="Calibri" w:eastAsia="Calibri" w:hAnsi="Calibri" w:cs="Times New Roman"/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 информационных технологий за последние годы все больший спрос вызывают образовательные программы, связанные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веб-дизайном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компьютерной графикой. Были созданы новые программы – «Программирование во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Flash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2909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для всех». </w:t>
      </w:r>
      <w:r w:rsidRPr="00B92E9C">
        <w:rPr>
          <w:rFonts w:ascii="Times New Roman" w:eastAsia="Calibri" w:hAnsi="Times New Roman" w:cs="Times New Roman"/>
          <w:sz w:val="24"/>
          <w:szCs w:val="24"/>
        </w:rPr>
        <w:t xml:space="preserve">Учащиеся отдела информационных технологий участвуют в проекте и образовательных инициативах «Учимся с </w:t>
      </w:r>
      <w:proofErr w:type="spellStart"/>
      <w:r w:rsidRPr="00B92E9C">
        <w:rPr>
          <w:rFonts w:ascii="Times New Roman" w:eastAsia="Calibri" w:hAnsi="Times New Roman" w:cs="Times New Roman"/>
          <w:sz w:val="24"/>
          <w:szCs w:val="24"/>
        </w:rPr>
        <w:t>Intel</w:t>
      </w:r>
      <w:proofErr w:type="spellEnd"/>
      <w:r w:rsidRPr="00B92E9C">
        <w:rPr>
          <w:rFonts w:ascii="Times New Roman" w:eastAsia="Calibri" w:hAnsi="Times New Roman" w:cs="Times New Roman"/>
          <w:sz w:val="24"/>
          <w:szCs w:val="24"/>
        </w:rPr>
        <w:t>». В отчетном учебном году было открыто новое детское объединение «Журналистика» и издано 5 выпусков детской газеты «Парадокс».</w:t>
      </w:r>
    </w:p>
    <w:p w:rsidR="00A4251D" w:rsidRDefault="00A4251D" w:rsidP="009005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– одно из направлений, традиционно пользующихся популярностью среди детей и подростков. В контексте усиленной пропаганды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особенно актуально. На данный момент существует множество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спортшкол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спортивных клубов, да и во многих ОДОД школ есть коллективы спортивной направленности. В условиях повышенной конкуренции учреждения дополнительного образования могут привлечь учащихся особо интересными видами деятельности в данной сфере, перспективами участия в соревнованиях высокого уровня,  квалифицированными педагогами. Что касается ЦДЮТТ, в течение многих лет доля образовательных программ физкультурно-спортивной направленности среди общего количества программ оставалась низкой (была представлена программами «Спортивные игры» и «Основы физической культуры»). </w:t>
      </w:r>
    </w:p>
    <w:p w:rsidR="00A4251D" w:rsidRDefault="00A4251D" w:rsidP="009005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2013 г. произошли существенные изменения – начало свою работу новое объединение – акробатическая студия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Была создана образовательная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программа, предполагающая трехлетнее обучение и интересная тем, что помимо непосредственно акробатики в нее включено и обучение элементам хореографии.</w:t>
      </w:r>
    </w:p>
    <w:p w:rsidR="00A4251D" w:rsidRDefault="00A4251D" w:rsidP="009005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ЦДЮТТ  открылось такое перспективное объединение, как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Тхэквондо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181774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по олимпийскому виду спорта </w:t>
      </w:r>
      <w:proofErr w:type="spellStart"/>
      <w:r w:rsidRPr="00181774">
        <w:rPr>
          <w:rFonts w:ascii="Times New Roman" w:hAnsi="Times New Roman" w:cs="Times New Roman"/>
          <w:sz w:val="24"/>
          <w:szCs w:val="24"/>
        </w:rPr>
        <w:t>тхэквондо</w:t>
      </w:r>
      <w:proofErr w:type="spellEnd"/>
      <w:r w:rsidRPr="00181774">
        <w:rPr>
          <w:rFonts w:ascii="Times New Roman" w:hAnsi="Times New Roman" w:cs="Times New Roman"/>
          <w:sz w:val="24"/>
          <w:szCs w:val="24"/>
        </w:rPr>
        <w:t xml:space="preserve"> ВТФ - это целая система мероприятий по физическому воспитанию, в ходе подготовки и проведения которых создаются чрезвычайно благоприятные усло</w:t>
      </w:r>
      <w:r>
        <w:rPr>
          <w:rFonts w:ascii="Times New Roman" w:hAnsi="Times New Roman" w:cs="Times New Roman"/>
          <w:sz w:val="24"/>
          <w:szCs w:val="24"/>
        </w:rPr>
        <w:t>вия для воспитательной работы с</w:t>
      </w:r>
      <w:r w:rsidRPr="0018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детьми и подростками </w:t>
      </w:r>
      <w:r w:rsidRPr="00181774">
        <w:rPr>
          <w:rFonts w:ascii="Times New Roman" w:hAnsi="Times New Roman" w:cs="Times New Roman"/>
          <w:sz w:val="24"/>
          <w:szCs w:val="24"/>
        </w:rPr>
        <w:t>в целях развития у них чувства коллективизма, настойчивости, ответственности, самообладания, вол</w:t>
      </w:r>
      <w:r>
        <w:rPr>
          <w:rFonts w:ascii="Times New Roman" w:hAnsi="Times New Roman" w:cs="Times New Roman"/>
          <w:sz w:val="24"/>
          <w:szCs w:val="24"/>
        </w:rPr>
        <w:t>и к победе и других, необходимых</w:t>
      </w:r>
      <w:r w:rsidRPr="00181774">
        <w:rPr>
          <w:rFonts w:ascii="Times New Roman" w:hAnsi="Times New Roman" w:cs="Times New Roman"/>
          <w:sz w:val="24"/>
          <w:szCs w:val="24"/>
        </w:rPr>
        <w:t xml:space="preserve"> будущей сильной</w:t>
      </w:r>
      <w:r>
        <w:rPr>
          <w:rFonts w:ascii="Times New Roman" w:hAnsi="Times New Roman" w:cs="Times New Roman"/>
          <w:sz w:val="24"/>
          <w:szCs w:val="24"/>
        </w:rPr>
        <w:t xml:space="preserve"> и гармонично развитой личности,</w:t>
      </w:r>
      <w:r w:rsidRPr="00181774">
        <w:rPr>
          <w:rFonts w:ascii="Times New Roman" w:hAnsi="Times New Roman" w:cs="Times New Roman"/>
          <w:sz w:val="24"/>
          <w:szCs w:val="24"/>
        </w:rPr>
        <w:t xml:space="preserve"> морально-волевых качеств характера.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проводятся как с младшими школьниками, так и с дошкольниками (начиная с 5 лет). Несмотря на молодость данного коллектива, в его копилке уже есть серьезные достижения, в том числе на соревнованиях всероссийского и международного уровней (1 место среди юниорок на Международном турнире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тхэквондо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KQNIG</w:t>
      </w:r>
      <w:r w:rsidRPr="00F85C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F85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2015 г., 1 место на Всероссийском турнире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тхэквондо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ВТФ в 2015 г. и др.)</w:t>
      </w:r>
    </w:p>
    <w:p w:rsidR="00A4251D" w:rsidRDefault="00A4251D" w:rsidP="009005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техническое творчество является профильным для ЦДЮТТ, декоративно-прикладное творчество  всегда занимало существенное место в деятельности учреждения. На протяжении многих лет здесь существовали и продолжают свою работу самые разнообразные творческие объединения художественной  направленности</w:t>
      </w:r>
      <w:r w:rsidR="00B82C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мастерская «Маленькие волшебники», театр моды «Сказка»,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«Художественная роспись»</w:t>
      </w:r>
      <w:r w:rsidR="00B82C9C">
        <w:rPr>
          <w:rFonts w:ascii="Times New Roman" w:hAnsi="Times New Roman" w:cs="Times New Roman"/>
          <w:sz w:val="24"/>
          <w:szCs w:val="24"/>
        </w:rPr>
        <w:t>, «Традиционная кукла»</w:t>
      </w:r>
      <w:r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:rsidR="00B82C9C" w:rsidRDefault="00A4251D" w:rsidP="00B82C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в 2014 г. начался выпуск газеты «Парадокс», которую создают учащиеся Центра. Газета освещает наиболее значимые события в жизни ЦДЮТТ, работу его коллективов. </w:t>
      </w:r>
      <w:r w:rsidR="00B82C9C">
        <w:rPr>
          <w:rFonts w:ascii="Times New Roman" w:hAnsi="Times New Roman" w:cs="Times New Roman"/>
          <w:sz w:val="24"/>
          <w:szCs w:val="24"/>
        </w:rPr>
        <w:t>В газете</w:t>
      </w:r>
      <w:r>
        <w:rPr>
          <w:rFonts w:ascii="Times New Roman" w:hAnsi="Times New Roman" w:cs="Times New Roman"/>
          <w:sz w:val="24"/>
          <w:szCs w:val="24"/>
        </w:rPr>
        <w:t xml:space="preserve"> есть такие рубрики, как «Вести из школ», «Мнения и впечатления», «Профориентация». Рассказывается о важных городских событиях (например, шествии «Бессмертный полк» 9 мая), музеях, выставках. Дети являются авторами текстовых и фотоматериалов, а также участвуют в разработке дизайна и верстке газеты. </w:t>
      </w:r>
    </w:p>
    <w:p w:rsidR="002A1224" w:rsidRDefault="002A1224" w:rsidP="00B82C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Учебно-воспитательный процесс ЦДЮТТ является гибкой педагогической системой, открытой к внедрению нововведений, и, в тоже время, сохраняющей лучшие традиции во всех сферах деятельности Центра, стремящейся к обновлению содержания традиционных форм работы с детьми и подростками, что позволяет сохранять и приумножать результаты работы </w:t>
      </w:r>
      <w:r w:rsidR="0063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коллектива. </w:t>
      </w:r>
      <w:proofErr w:type="gramEnd"/>
    </w:p>
    <w:p w:rsidR="00DF52E0" w:rsidRDefault="00DF52E0" w:rsidP="00B82C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E0" w:rsidRPr="00DF52E0" w:rsidRDefault="00DF52E0" w:rsidP="00DF52E0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ЦДЮТТ Ясинская Елена Савельевна</w:t>
      </w:r>
    </w:p>
    <w:sectPr w:rsidR="00DF52E0" w:rsidRPr="00DF52E0" w:rsidSect="0019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D55"/>
    <w:multiLevelType w:val="hybridMultilevel"/>
    <w:tmpl w:val="5458272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1D"/>
    <w:rsid w:val="00073AD1"/>
    <w:rsid w:val="0009663C"/>
    <w:rsid w:val="000D2F78"/>
    <w:rsid w:val="00194D12"/>
    <w:rsid w:val="001B6514"/>
    <w:rsid w:val="001D4768"/>
    <w:rsid w:val="001E188A"/>
    <w:rsid w:val="00236395"/>
    <w:rsid w:val="00240690"/>
    <w:rsid w:val="00254A51"/>
    <w:rsid w:val="002A1224"/>
    <w:rsid w:val="002C77DF"/>
    <w:rsid w:val="002E06E6"/>
    <w:rsid w:val="00314FC1"/>
    <w:rsid w:val="00326F00"/>
    <w:rsid w:val="0036062F"/>
    <w:rsid w:val="003A554E"/>
    <w:rsid w:val="003C74C6"/>
    <w:rsid w:val="00476466"/>
    <w:rsid w:val="004E0D10"/>
    <w:rsid w:val="00500313"/>
    <w:rsid w:val="00636904"/>
    <w:rsid w:val="00645F8F"/>
    <w:rsid w:val="007620A0"/>
    <w:rsid w:val="00766551"/>
    <w:rsid w:val="007A16BF"/>
    <w:rsid w:val="00842798"/>
    <w:rsid w:val="0090055B"/>
    <w:rsid w:val="009313B7"/>
    <w:rsid w:val="0093322E"/>
    <w:rsid w:val="00A01A5A"/>
    <w:rsid w:val="00A11F1C"/>
    <w:rsid w:val="00A4251D"/>
    <w:rsid w:val="00B82C9C"/>
    <w:rsid w:val="00B83CA0"/>
    <w:rsid w:val="00B93720"/>
    <w:rsid w:val="00C137EF"/>
    <w:rsid w:val="00C27BA6"/>
    <w:rsid w:val="00CA790D"/>
    <w:rsid w:val="00D75CB7"/>
    <w:rsid w:val="00D86897"/>
    <w:rsid w:val="00D86E99"/>
    <w:rsid w:val="00DE4DC1"/>
    <w:rsid w:val="00DF211D"/>
    <w:rsid w:val="00DF52E0"/>
    <w:rsid w:val="00E37A36"/>
    <w:rsid w:val="00E91DF3"/>
    <w:rsid w:val="00EC6E61"/>
    <w:rsid w:val="00EE7017"/>
    <w:rsid w:val="00FF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768"/>
    <w:pPr>
      <w:widowControl w:val="0"/>
      <w:suppressAutoHyphens/>
      <w:spacing w:after="0" w:line="240" w:lineRule="auto"/>
      <w:ind w:left="720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4">
    <w:name w:val="Body Text Indent"/>
    <w:basedOn w:val="a"/>
    <w:link w:val="a5"/>
    <w:uiPriority w:val="99"/>
    <w:unhideWhenUsed/>
    <w:rsid w:val="00D86897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86897"/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1357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yulada</dc:creator>
  <cp:keywords/>
  <dc:description/>
  <cp:lastModifiedBy>yulada</cp:lastModifiedBy>
  <cp:revision>8</cp:revision>
  <dcterms:created xsi:type="dcterms:W3CDTF">2015-09-16T09:23:00Z</dcterms:created>
  <dcterms:modified xsi:type="dcterms:W3CDTF">2015-09-16T14:29:00Z</dcterms:modified>
</cp:coreProperties>
</file>