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 xml:space="preserve">учреждение дополнительного образования 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"/>
        <w:gridCol w:w="3261"/>
      </w:tblGrid>
      <w:tr w:rsidR="00D92FF2" w:rsidRPr="002D35F7" w:rsidTr="00D92FF2">
        <w:trPr>
          <w:trHeight w:val="2116"/>
        </w:trPr>
        <w:tc>
          <w:tcPr>
            <w:tcW w:w="3261" w:type="dxa"/>
          </w:tcPr>
          <w:p w:rsidR="00D92FF2" w:rsidRPr="00754A61" w:rsidRDefault="00D92FF2" w:rsidP="006B67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54A61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D92FF2" w:rsidRPr="00754A61" w:rsidRDefault="00D92FF2" w:rsidP="006B679D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>ВРИО начальника ГИБДД</w:t>
            </w:r>
          </w:p>
          <w:p w:rsidR="00D92FF2" w:rsidRPr="00754A61" w:rsidRDefault="00D92FF2" w:rsidP="006B679D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 xml:space="preserve"> УМВД Р</w:t>
            </w:r>
            <w:r w:rsidR="00EC14FB">
              <w:rPr>
                <w:b/>
                <w:sz w:val="20"/>
                <w:szCs w:val="24"/>
              </w:rPr>
              <w:t>оссии</w:t>
            </w:r>
          </w:p>
          <w:p w:rsidR="00D92FF2" w:rsidRPr="00754A61" w:rsidRDefault="00D92FF2" w:rsidP="006B679D">
            <w:pPr>
              <w:pStyle w:val="a3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>по Кировскому району</w:t>
            </w:r>
          </w:p>
          <w:p w:rsidR="00D92FF2" w:rsidRPr="00754A61" w:rsidRDefault="00D92FF2" w:rsidP="006B679D">
            <w:pPr>
              <w:pStyle w:val="a3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>Санкт-Петербурга</w:t>
            </w:r>
          </w:p>
          <w:p w:rsidR="00D92FF2" w:rsidRPr="00754A61" w:rsidRDefault="00D92FF2" w:rsidP="006B67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E34153" w:rsidRDefault="00E34153" w:rsidP="00E341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________________С.В.  Корпачев</w:t>
            </w:r>
          </w:p>
          <w:p w:rsidR="00D92FF2" w:rsidRPr="00754A61" w:rsidRDefault="00D92FF2" w:rsidP="006B67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92FF2" w:rsidRPr="00754A61" w:rsidRDefault="00D92FF2" w:rsidP="00EC14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54A61">
              <w:rPr>
                <w:rFonts w:ascii="Times New Roman" w:hAnsi="Times New Roman"/>
                <w:b/>
                <w:sz w:val="20"/>
                <w:szCs w:val="24"/>
              </w:rPr>
              <w:t>«____»_________________201</w:t>
            </w:r>
            <w:r w:rsidR="00EC14FB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754A61">
              <w:rPr>
                <w:rFonts w:ascii="Times New Roman" w:hAnsi="Times New Roman"/>
                <w:b/>
                <w:sz w:val="20"/>
                <w:szCs w:val="24"/>
              </w:rPr>
              <w:t xml:space="preserve"> г. </w:t>
            </w:r>
          </w:p>
        </w:tc>
        <w:tc>
          <w:tcPr>
            <w:tcW w:w="3544" w:type="dxa"/>
            <w:hideMark/>
          </w:tcPr>
          <w:p w:rsidR="00D92FF2" w:rsidRPr="002B2664" w:rsidRDefault="00D92FF2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D92FF2" w:rsidRPr="002B2664" w:rsidRDefault="00D92FF2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Отдела образования</w:t>
            </w:r>
          </w:p>
          <w:p w:rsidR="00D92FF2" w:rsidRPr="002B2664" w:rsidRDefault="00D92FF2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Администрации Кировского района </w:t>
            </w:r>
          </w:p>
          <w:p w:rsidR="00D92FF2" w:rsidRDefault="00D92FF2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92FF2" w:rsidRPr="002B2664" w:rsidRDefault="00D92FF2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____________________ Ю.В. Ступак</w:t>
            </w:r>
          </w:p>
          <w:p w:rsidR="00D92FF2" w:rsidRDefault="00D92FF2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92FF2" w:rsidRPr="002B2664" w:rsidRDefault="00D92FF2" w:rsidP="00EC1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__________201</w:t>
            </w:r>
            <w:r w:rsidR="00EC14FB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г.</w:t>
            </w:r>
          </w:p>
        </w:tc>
        <w:tc>
          <w:tcPr>
            <w:tcW w:w="283" w:type="dxa"/>
          </w:tcPr>
          <w:p w:rsidR="00D92FF2" w:rsidRPr="002B2664" w:rsidRDefault="00D92FF2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92FF2" w:rsidRPr="002B2664" w:rsidRDefault="00D92FF2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</w:tcPr>
          <w:p w:rsidR="00D92FF2" w:rsidRPr="002B2664" w:rsidRDefault="00D92FF2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«Утверждаю»</w:t>
            </w:r>
          </w:p>
          <w:p w:rsidR="00D92FF2" w:rsidRPr="002B2664" w:rsidRDefault="00D92FF2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Директор ГБ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У ДО ЦДЮТТ </w:t>
            </w:r>
          </w:p>
          <w:p w:rsidR="00D92FF2" w:rsidRPr="002B2664" w:rsidRDefault="00D92FF2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92FF2" w:rsidRPr="002B2664" w:rsidRDefault="00D92FF2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Е.С. Ясинская</w:t>
            </w:r>
          </w:p>
          <w:p w:rsidR="00D92FF2" w:rsidRDefault="00D92FF2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92FF2" w:rsidRPr="002B2664" w:rsidRDefault="00D92FF2" w:rsidP="00EC1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«_____»______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_______201</w:t>
            </w:r>
            <w:r w:rsidR="00EC14FB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г.</w:t>
            </w:r>
          </w:p>
        </w:tc>
      </w:tr>
    </w:tbl>
    <w:p w:rsidR="0074295B" w:rsidRPr="0074295B" w:rsidRDefault="0074295B" w:rsidP="0074295B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74295B">
        <w:rPr>
          <w:rFonts w:ascii="Arial" w:hAnsi="Arial" w:cs="Arial"/>
          <w:b/>
          <w:i/>
          <w:sz w:val="28"/>
          <w:szCs w:val="28"/>
        </w:rPr>
        <w:t>ПОЛОЖЕНИЕ</w:t>
      </w:r>
    </w:p>
    <w:p w:rsidR="0074295B" w:rsidRPr="0074295B" w:rsidRDefault="0074295B" w:rsidP="0074295B">
      <w:pPr>
        <w:spacing w:after="0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74295B">
        <w:rPr>
          <w:rFonts w:ascii="Arial" w:hAnsi="Arial" w:cs="Arial"/>
          <w:b/>
          <w:bCs/>
          <w:i/>
          <w:sz w:val="28"/>
          <w:szCs w:val="28"/>
        </w:rPr>
        <w:t>О РАЙОННОМ КОНКУРСЕ ДЕТСКОГО ТВОРЧЕСТВА</w:t>
      </w:r>
    </w:p>
    <w:p w:rsidR="0074295B" w:rsidRPr="0074295B" w:rsidRDefault="0074295B" w:rsidP="0074295B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74295B">
        <w:rPr>
          <w:rFonts w:ascii="Arial" w:hAnsi="Arial" w:cs="Arial"/>
          <w:b/>
          <w:i/>
          <w:iCs/>
          <w:sz w:val="28"/>
          <w:szCs w:val="28"/>
        </w:rPr>
        <w:t>«ДОРОГА И МЫ»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sz w:val="28"/>
        </w:rPr>
      </w:pPr>
      <w:r w:rsidRPr="00B647CE">
        <w:rPr>
          <w:rFonts w:ascii="Times New Roman" w:hAnsi="Times New Roman"/>
          <w:b/>
          <w:sz w:val="28"/>
        </w:rPr>
        <w:t>1. Общие положения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Настоящее  Положение  составлено  на  основании  Положения  о  проведении  городского   конкурса  детского  творчества </w:t>
      </w: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         « ДОРОГА  И  МЫ » /далее Конкурс/.</w:t>
      </w:r>
    </w:p>
    <w:p w:rsidR="00231D89" w:rsidRPr="00B647CE" w:rsidRDefault="00231D89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B647CE">
        <w:rPr>
          <w:rFonts w:ascii="Times New Roman" w:hAnsi="Times New Roman"/>
          <w:b/>
          <w:iCs/>
          <w:sz w:val="28"/>
        </w:rPr>
        <w:t>2. Цели и задачи</w:t>
      </w:r>
    </w:p>
    <w:p w:rsidR="0074295B" w:rsidRPr="00B647CE" w:rsidRDefault="0074295B" w:rsidP="0074295B">
      <w:pPr>
        <w:spacing w:after="0"/>
        <w:ind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      Конкурс  призван  содействовать:</w:t>
      </w:r>
    </w:p>
    <w:p w:rsidR="0074295B" w:rsidRPr="00B647CE" w:rsidRDefault="0074295B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профилактике  детского  дорожно-транспортного  травматизма; </w:t>
      </w:r>
    </w:p>
    <w:p w:rsidR="0074295B" w:rsidRPr="00B647CE" w:rsidRDefault="0074295B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пропаганде  безопасности  дорожного  движения  среди  учащихся  образовательных  учреждений  Кировского  района;                                     </w:t>
      </w:r>
    </w:p>
    <w:p w:rsidR="0074295B" w:rsidRPr="00B647CE" w:rsidRDefault="0074295B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привлечению  учащихся  к  систематическому  изучению  правил  дорожного  движения;</w:t>
      </w:r>
    </w:p>
    <w:p w:rsidR="0074295B" w:rsidRPr="00B647CE" w:rsidRDefault="0074295B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развитию  творческого  потенциала  учащихся;</w:t>
      </w:r>
    </w:p>
    <w:p w:rsidR="0074295B" w:rsidRDefault="0074295B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выявление  и  распространение  лучшего  педагогического  опыта.</w:t>
      </w:r>
    </w:p>
    <w:p w:rsidR="00231D89" w:rsidRPr="00B647CE" w:rsidRDefault="00231D89" w:rsidP="00DE3A97">
      <w:pPr>
        <w:spacing w:after="0"/>
        <w:ind w:left="660"/>
        <w:jc w:val="both"/>
        <w:rPr>
          <w:rFonts w:ascii="Times New Roman" w:hAnsi="Times New Roman"/>
          <w:iCs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B647CE">
        <w:rPr>
          <w:rFonts w:ascii="Times New Roman" w:hAnsi="Times New Roman"/>
          <w:b/>
          <w:iCs/>
          <w:sz w:val="28"/>
        </w:rPr>
        <w:t>3. Организаторы конкурса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3.1</w:t>
      </w:r>
      <w:r w:rsidRPr="00B647CE">
        <w:rPr>
          <w:rFonts w:ascii="Times New Roman" w:hAnsi="Times New Roman"/>
          <w:iCs/>
        </w:rPr>
        <w:t>. Отдел  образования Кировского района;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3.2.</w:t>
      </w:r>
      <w:r w:rsidRPr="00B647CE">
        <w:rPr>
          <w:rFonts w:ascii="Times New Roman" w:hAnsi="Times New Roman"/>
          <w:iCs/>
        </w:rPr>
        <w:t xml:space="preserve"> ОГИБДД  УМВД Р</w:t>
      </w:r>
      <w:r w:rsidR="00EC14FB">
        <w:rPr>
          <w:rFonts w:ascii="Times New Roman" w:hAnsi="Times New Roman"/>
          <w:iCs/>
        </w:rPr>
        <w:t>оссии</w:t>
      </w:r>
      <w:r w:rsidRPr="00B647CE">
        <w:rPr>
          <w:rFonts w:ascii="Times New Roman" w:hAnsi="Times New Roman"/>
          <w:iCs/>
        </w:rPr>
        <w:t xml:space="preserve"> по Кировскому  району Санкт-Петербурга;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3.3.</w:t>
      </w:r>
      <w:r w:rsidRPr="00B647CE">
        <w:rPr>
          <w:rFonts w:ascii="Times New Roman" w:hAnsi="Times New Roman"/>
          <w:iCs/>
        </w:rPr>
        <w:t xml:space="preserve"> Всероссийское  общество  автомо</w:t>
      </w:r>
      <w:r w:rsidR="00B706A5">
        <w:rPr>
          <w:rFonts w:ascii="Times New Roman" w:hAnsi="Times New Roman"/>
          <w:iCs/>
        </w:rPr>
        <w:t>билистов</w:t>
      </w:r>
      <w:r w:rsidRPr="00B647CE">
        <w:rPr>
          <w:rFonts w:ascii="Times New Roman" w:hAnsi="Times New Roman"/>
          <w:iCs/>
        </w:rPr>
        <w:t xml:space="preserve">  /ВОА/ Кировского  района;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3.4.</w:t>
      </w:r>
      <w:r w:rsidR="00AE528B">
        <w:rPr>
          <w:rFonts w:ascii="Times New Roman" w:hAnsi="Times New Roman"/>
          <w:iCs/>
        </w:rPr>
        <w:t xml:space="preserve"> ГБ</w:t>
      </w:r>
      <w:r w:rsidRPr="00B647CE">
        <w:rPr>
          <w:rFonts w:ascii="Times New Roman" w:hAnsi="Times New Roman"/>
          <w:iCs/>
        </w:rPr>
        <w:t>У ДО  Центр  детского  (юношеского) технического  творчества Кировского  района.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Непосредственное  руководство  организацией  Конкурса  осуществляет  </w:t>
      </w:r>
      <w:r w:rsidRPr="00B647CE">
        <w:rPr>
          <w:rFonts w:ascii="Times New Roman" w:hAnsi="Times New Roman"/>
          <w:b/>
          <w:iCs/>
        </w:rPr>
        <w:t>Оргкомитет</w:t>
      </w:r>
      <w:r w:rsidRPr="00B647CE">
        <w:rPr>
          <w:rFonts w:ascii="Times New Roman" w:hAnsi="Times New Roman"/>
          <w:iCs/>
        </w:rPr>
        <w:t>,  состоящий  из  представителей  РОО, ОГИБДД, ЦДЮТТ.</w:t>
      </w:r>
    </w:p>
    <w:p w:rsidR="0074295B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>Оргкомитет  формирует  состав жюри  конкурса.</w:t>
      </w:r>
    </w:p>
    <w:p w:rsidR="00231D89" w:rsidRPr="00B647CE" w:rsidRDefault="00231D89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B647CE">
        <w:rPr>
          <w:rFonts w:ascii="Times New Roman" w:hAnsi="Times New Roman"/>
          <w:b/>
          <w:iCs/>
          <w:sz w:val="28"/>
        </w:rPr>
        <w:t>4. Участники конкурса</w:t>
      </w:r>
    </w:p>
    <w:p w:rsidR="003A2C62" w:rsidRPr="00AE528B" w:rsidRDefault="0074295B" w:rsidP="003A2C62">
      <w:pPr>
        <w:spacing w:after="0"/>
        <w:jc w:val="both"/>
        <w:rPr>
          <w:rFonts w:ascii="Times New Roman" w:hAnsi="Times New Roman" w:cs="Times New Roman"/>
          <w:i/>
          <w:u w:val="single"/>
        </w:rPr>
      </w:pPr>
      <w:r w:rsidRPr="00231D89">
        <w:rPr>
          <w:rFonts w:ascii="Times New Roman" w:hAnsi="Times New Roman" w:cs="Times New Roman"/>
          <w:iCs/>
        </w:rPr>
        <w:t xml:space="preserve"> </w:t>
      </w:r>
      <w:r w:rsidR="00231D89" w:rsidRPr="00231D89">
        <w:rPr>
          <w:rFonts w:ascii="Times New Roman" w:hAnsi="Times New Roman" w:cs="Times New Roman"/>
        </w:rPr>
        <w:t xml:space="preserve">В районном Конкурсе могут принимать участие обучающиеся образовательных организаций основного общего, среднего (полного) общего образования и дополнительного образования детей, воспитанники детских дошкольных образовательных организаций </w:t>
      </w:r>
      <w:r w:rsidR="00231D89" w:rsidRPr="00AE528B">
        <w:rPr>
          <w:rFonts w:ascii="Times New Roman" w:hAnsi="Times New Roman" w:cs="Times New Roman"/>
          <w:b/>
        </w:rPr>
        <w:t>в возрасте от 5 до 16 лет</w:t>
      </w:r>
      <w:r w:rsidR="003A2C62">
        <w:rPr>
          <w:rFonts w:ascii="Times New Roman" w:hAnsi="Times New Roman" w:cs="Times New Roman"/>
          <w:b/>
        </w:rPr>
        <w:t xml:space="preserve"> </w:t>
      </w:r>
      <w:r w:rsidR="00AE528B">
        <w:rPr>
          <w:rFonts w:ascii="Times New Roman" w:hAnsi="Times New Roman" w:cs="Times New Roman"/>
          <w:b/>
        </w:rPr>
        <w:t>(до исполнения)</w:t>
      </w:r>
      <w:r w:rsidR="00231D89" w:rsidRPr="00AE528B">
        <w:rPr>
          <w:rFonts w:ascii="Times New Roman" w:hAnsi="Times New Roman" w:cs="Times New Roman"/>
          <w:b/>
        </w:rPr>
        <w:t>.</w:t>
      </w:r>
      <w:r w:rsidR="00231D89" w:rsidRPr="00231D89">
        <w:rPr>
          <w:rFonts w:ascii="Times New Roman" w:hAnsi="Times New Roman" w:cs="Times New Roman"/>
        </w:rPr>
        <w:t xml:space="preserve"> </w:t>
      </w:r>
      <w:r w:rsidR="003A2C62">
        <w:rPr>
          <w:rFonts w:ascii="Times New Roman" w:hAnsi="Times New Roman" w:cs="Times New Roman"/>
        </w:rPr>
        <w:t xml:space="preserve">  </w:t>
      </w:r>
      <w:r w:rsidR="003A2C62" w:rsidRPr="003A2C62">
        <w:rPr>
          <w:rFonts w:ascii="Times New Roman" w:hAnsi="Times New Roman" w:cs="Times New Roman"/>
          <w:b/>
          <w:i/>
          <w:u w:val="single"/>
        </w:rPr>
        <w:t>Допускается  только  индивидуальное  участие.</w:t>
      </w:r>
    </w:p>
    <w:p w:rsidR="00231D89" w:rsidRDefault="00231D89" w:rsidP="00231D89">
      <w:pPr>
        <w:spacing w:after="0"/>
        <w:jc w:val="both"/>
        <w:rPr>
          <w:rFonts w:ascii="Times New Roman" w:hAnsi="Times New Roman" w:cs="Times New Roman"/>
        </w:rPr>
      </w:pPr>
      <w:r w:rsidRPr="00231D89">
        <w:rPr>
          <w:rFonts w:ascii="Times New Roman" w:hAnsi="Times New Roman" w:cs="Times New Roman"/>
        </w:rPr>
        <w:t xml:space="preserve"> Конкурс проводится в четырех возрастных группах:</w:t>
      </w:r>
    </w:p>
    <w:p w:rsidR="00AE528B" w:rsidRPr="00AE528B" w:rsidRDefault="00AE528B" w:rsidP="00AE528B">
      <w:pPr>
        <w:spacing w:after="0"/>
        <w:jc w:val="both"/>
        <w:rPr>
          <w:rFonts w:ascii="Times New Roman" w:hAnsi="Times New Roman" w:cs="Times New Roman"/>
        </w:rPr>
      </w:pPr>
      <w:r w:rsidRPr="00AE528B">
        <w:rPr>
          <w:rFonts w:ascii="Times New Roman" w:hAnsi="Times New Roman" w:cs="Times New Roman"/>
          <w:i/>
        </w:rPr>
        <w:t>1 группа</w:t>
      </w:r>
      <w:r w:rsidRPr="00AE528B">
        <w:rPr>
          <w:rFonts w:ascii="Times New Roman" w:hAnsi="Times New Roman" w:cs="Times New Roman"/>
        </w:rPr>
        <w:t xml:space="preserve"> – 5 - </w:t>
      </w:r>
      <w:r w:rsidR="00601845">
        <w:rPr>
          <w:rFonts w:ascii="Times New Roman" w:hAnsi="Times New Roman" w:cs="Times New Roman"/>
        </w:rPr>
        <w:t>7</w:t>
      </w:r>
      <w:r w:rsidRPr="00AE528B">
        <w:rPr>
          <w:rFonts w:ascii="Times New Roman" w:hAnsi="Times New Roman" w:cs="Times New Roman"/>
        </w:rPr>
        <w:t xml:space="preserve"> лет - воспитанники дошкольных образовательных учреждений;</w:t>
      </w:r>
    </w:p>
    <w:p w:rsidR="00AE528B" w:rsidRPr="00AE528B" w:rsidRDefault="00AE528B" w:rsidP="00AE528B">
      <w:pPr>
        <w:spacing w:after="0"/>
        <w:jc w:val="both"/>
        <w:rPr>
          <w:rFonts w:ascii="Times New Roman" w:hAnsi="Times New Roman" w:cs="Times New Roman"/>
        </w:rPr>
      </w:pPr>
      <w:r w:rsidRPr="00AE528B">
        <w:rPr>
          <w:rFonts w:ascii="Times New Roman" w:hAnsi="Times New Roman" w:cs="Times New Roman"/>
          <w:i/>
        </w:rPr>
        <w:t>2 группа</w:t>
      </w:r>
      <w:r w:rsidRPr="00AE528B">
        <w:rPr>
          <w:rFonts w:ascii="Times New Roman" w:hAnsi="Times New Roman" w:cs="Times New Roman"/>
        </w:rPr>
        <w:t xml:space="preserve"> – 6 – 7 лет - обучающиеся образовательных учреждений всех типов и видов, воспитанники учреждений дополнительного образования детей;</w:t>
      </w:r>
    </w:p>
    <w:p w:rsidR="00AE528B" w:rsidRPr="00AE528B" w:rsidRDefault="00AE528B" w:rsidP="00AE528B">
      <w:pPr>
        <w:spacing w:after="0"/>
        <w:jc w:val="both"/>
        <w:rPr>
          <w:rFonts w:ascii="Times New Roman" w:hAnsi="Times New Roman" w:cs="Times New Roman"/>
        </w:rPr>
      </w:pPr>
      <w:r w:rsidRPr="00AE528B">
        <w:rPr>
          <w:rFonts w:ascii="Times New Roman" w:hAnsi="Times New Roman" w:cs="Times New Roman"/>
          <w:i/>
        </w:rPr>
        <w:lastRenderedPageBreak/>
        <w:t>3 группа</w:t>
      </w:r>
      <w:r w:rsidRPr="00AE528B">
        <w:rPr>
          <w:rFonts w:ascii="Times New Roman" w:hAnsi="Times New Roman" w:cs="Times New Roman"/>
        </w:rPr>
        <w:t xml:space="preserve"> -8 – 12 лет - обучающиеся образовательных учреждений всех типов и видов, воспитанники учреждений дополнительного образования детей.</w:t>
      </w:r>
    </w:p>
    <w:p w:rsidR="00AE528B" w:rsidRPr="00AE528B" w:rsidRDefault="00AE528B" w:rsidP="00AE528B">
      <w:pPr>
        <w:spacing w:after="0"/>
        <w:jc w:val="both"/>
        <w:rPr>
          <w:rFonts w:ascii="Times New Roman" w:hAnsi="Times New Roman" w:cs="Times New Roman"/>
        </w:rPr>
      </w:pPr>
      <w:r w:rsidRPr="00AE528B">
        <w:rPr>
          <w:rFonts w:ascii="Times New Roman" w:hAnsi="Times New Roman" w:cs="Times New Roman"/>
          <w:i/>
        </w:rPr>
        <w:t>4 группа</w:t>
      </w:r>
      <w:r w:rsidRPr="00AE528B">
        <w:rPr>
          <w:rFonts w:ascii="Times New Roman" w:hAnsi="Times New Roman" w:cs="Times New Roman"/>
        </w:rPr>
        <w:t xml:space="preserve"> – 13 – 16 (до исполнения) - обучающиеся образовательных учреждений всех типов и видов, воспитанники учреждений дополнительного образования детей.</w:t>
      </w:r>
    </w:p>
    <w:p w:rsidR="00AE528B" w:rsidRDefault="00601845" w:rsidP="0074295B">
      <w:pPr>
        <w:spacing w:after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Cs/>
          <w:sz w:val="28"/>
        </w:rPr>
        <w:t xml:space="preserve">  </w:t>
      </w:r>
      <w:r w:rsidRPr="00601845">
        <w:rPr>
          <w:rFonts w:ascii="Times New Roman" w:hAnsi="Times New Roman"/>
          <w:iCs/>
          <w:sz w:val="24"/>
        </w:rPr>
        <w:t xml:space="preserve">Допускается </w:t>
      </w:r>
      <w:r w:rsidRPr="0071543A">
        <w:rPr>
          <w:rFonts w:ascii="Times New Roman" w:hAnsi="Times New Roman"/>
          <w:b/>
          <w:iCs/>
          <w:sz w:val="24"/>
        </w:rPr>
        <w:t>только индивидуальное участие</w:t>
      </w:r>
      <w:r w:rsidRPr="00601845">
        <w:rPr>
          <w:rFonts w:ascii="Times New Roman" w:hAnsi="Times New Roman"/>
          <w:iCs/>
          <w:sz w:val="24"/>
        </w:rPr>
        <w:t>, а для дошкольных учреждений допускается  помощь родителей.</w:t>
      </w:r>
    </w:p>
    <w:p w:rsidR="00601845" w:rsidRPr="00601845" w:rsidRDefault="00601845" w:rsidP="0074295B">
      <w:pPr>
        <w:spacing w:after="0"/>
        <w:jc w:val="both"/>
        <w:rPr>
          <w:rFonts w:ascii="Times New Roman" w:hAnsi="Times New Roman"/>
          <w:iCs/>
          <w:sz w:val="24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B647CE">
        <w:rPr>
          <w:rFonts w:ascii="Times New Roman" w:hAnsi="Times New Roman"/>
          <w:b/>
          <w:iCs/>
          <w:sz w:val="28"/>
        </w:rPr>
        <w:t>5. Место и время проведения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РАЙОННЫЙ  КОНКУРС  ПРОВОДИТСЯ  В  </w:t>
      </w:r>
      <w:r w:rsidRPr="00B647CE">
        <w:rPr>
          <w:rFonts w:ascii="Times New Roman" w:hAnsi="Times New Roman"/>
          <w:b/>
          <w:iCs/>
        </w:rPr>
        <w:t xml:space="preserve">2  </w:t>
      </w:r>
      <w:r w:rsidRPr="00B647CE">
        <w:rPr>
          <w:rFonts w:ascii="Times New Roman" w:hAnsi="Times New Roman"/>
          <w:iCs/>
        </w:rPr>
        <w:t>ЭТАПА: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 xml:space="preserve">1 этап  Конкурса  </w:t>
      </w:r>
      <w:r w:rsidRPr="00B647CE">
        <w:rPr>
          <w:rFonts w:ascii="Times New Roman" w:hAnsi="Times New Roman"/>
          <w:iCs/>
        </w:rPr>
        <w:t>-    проводится  в  образовательных  учреждениях  района  в  соответствии  с  настоящим  Положением.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 xml:space="preserve">2  этап   Конкурса  </w:t>
      </w:r>
      <w:r w:rsidRPr="00B647CE">
        <w:rPr>
          <w:rFonts w:ascii="Times New Roman" w:hAnsi="Times New Roman"/>
          <w:iCs/>
        </w:rPr>
        <w:t>- райо</w:t>
      </w:r>
      <w:r w:rsidR="00AE528B">
        <w:rPr>
          <w:rFonts w:ascii="Times New Roman" w:hAnsi="Times New Roman"/>
          <w:iCs/>
        </w:rPr>
        <w:t>нный,  проводится  на  базе  ГБ</w:t>
      </w:r>
      <w:r w:rsidRPr="00B647CE">
        <w:rPr>
          <w:rFonts w:ascii="Times New Roman" w:hAnsi="Times New Roman"/>
          <w:iCs/>
        </w:rPr>
        <w:t xml:space="preserve">У ДО  Центр  детского (юношеского) технического  творчества  </w:t>
      </w:r>
      <w:r w:rsidRPr="00B647CE">
        <w:rPr>
          <w:rFonts w:ascii="Times New Roman" w:hAnsi="Times New Roman"/>
          <w:b/>
          <w:iCs/>
          <w:u w:val="single"/>
        </w:rPr>
        <w:t xml:space="preserve">с  </w:t>
      </w:r>
      <w:r>
        <w:rPr>
          <w:rFonts w:ascii="Times New Roman" w:hAnsi="Times New Roman"/>
          <w:b/>
          <w:iCs/>
          <w:u w:val="single"/>
        </w:rPr>
        <w:t>0</w:t>
      </w:r>
      <w:r w:rsidR="00EC14FB">
        <w:rPr>
          <w:rFonts w:ascii="Times New Roman" w:hAnsi="Times New Roman"/>
          <w:b/>
          <w:iCs/>
          <w:u w:val="single"/>
        </w:rPr>
        <w:t>4</w:t>
      </w:r>
      <w:r w:rsidRPr="00B647CE">
        <w:rPr>
          <w:rFonts w:ascii="Times New Roman" w:hAnsi="Times New Roman"/>
          <w:b/>
          <w:iCs/>
          <w:u w:val="single"/>
        </w:rPr>
        <w:t xml:space="preserve">   по  </w:t>
      </w:r>
      <w:r w:rsidR="00AE528B">
        <w:rPr>
          <w:rFonts w:ascii="Times New Roman" w:hAnsi="Times New Roman"/>
          <w:b/>
          <w:iCs/>
          <w:u w:val="single"/>
        </w:rPr>
        <w:t>0</w:t>
      </w:r>
      <w:r w:rsidR="00EC14FB">
        <w:rPr>
          <w:rFonts w:ascii="Times New Roman" w:hAnsi="Times New Roman"/>
          <w:b/>
          <w:iCs/>
          <w:u w:val="single"/>
        </w:rPr>
        <w:t>8</w:t>
      </w:r>
      <w:r w:rsidRPr="00B647CE">
        <w:rPr>
          <w:rFonts w:ascii="Times New Roman" w:hAnsi="Times New Roman"/>
          <w:b/>
          <w:iCs/>
          <w:u w:val="single"/>
        </w:rPr>
        <w:t xml:space="preserve">   декабря   201</w:t>
      </w:r>
      <w:r w:rsidR="00EC14FB">
        <w:rPr>
          <w:rFonts w:ascii="Times New Roman" w:hAnsi="Times New Roman"/>
          <w:b/>
          <w:iCs/>
          <w:u w:val="single"/>
        </w:rPr>
        <w:t>7</w:t>
      </w:r>
      <w:r w:rsidR="00231D89">
        <w:rPr>
          <w:rFonts w:ascii="Times New Roman" w:hAnsi="Times New Roman"/>
          <w:b/>
          <w:iCs/>
          <w:u w:val="single"/>
        </w:rPr>
        <w:t xml:space="preserve"> </w:t>
      </w:r>
      <w:r w:rsidRPr="00B647CE">
        <w:rPr>
          <w:rFonts w:ascii="Times New Roman" w:hAnsi="Times New Roman"/>
          <w:iCs/>
        </w:rPr>
        <w:t>года  в соответствии  с  городским  Положением.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На  2-й  этап  направляются  работы,  занявшие  </w:t>
      </w:r>
      <w:r w:rsidRPr="00B647CE">
        <w:rPr>
          <w:rFonts w:ascii="Times New Roman" w:hAnsi="Times New Roman"/>
          <w:b/>
          <w:iCs/>
        </w:rPr>
        <w:t>ПЕРВЫЕ</w:t>
      </w:r>
      <w:r w:rsidRPr="00B647CE">
        <w:rPr>
          <w:rFonts w:ascii="Times New Roman" w:hAnsi="Times New Roman"/>
          <w:iCs/>
        </w:rPr>
        <w:t xml:space="preserve">  места  на  1-ом  этапе  конкурса.</w:t>
      </w:r>
    </w:p>
    <w:p w:rsidR="0074295B" w:rsidRPr="00B647CE" w:rsidRDefault="0074295B" w:rsidP="005F0480">
      <w:pPr>
        <w:pStyle w:val="a5"/>
        <w:spacing w:before="240"/>
        <w:ind w:left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>НОМИНАЦИИ  КОНКУРСА  И  ТРЕБОВАНИЯ  К  РАБОТАМ</w:t>
      </w:r>
    </w:p>
    <w:p w:rsidR="0074295B" w:rsidRDefault="005F0480" w:rsidP="0074295B">
      <w:pPr>
        <w:spacing w:after="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iCs/>
        </w:rPr>
        <w:t xml:space="preserve">  </w:t>
      </w:r>
      <w:r w:rsidR="0074295B" w:rsidRPr="00B647CE">
        <w:rPr>
          <w:rFonts w:ascii="Times New Roman" w:hAnsi="Times New Roman"/>
          <w:iCs/>
        </w:rPr>
        <w:t xml:space="preserve">Для  участия  в  Конкурсе могут  быть представлены    </w:t>
      </w:r>
      <w:r w:rsidR="0074295B" w:rsidRPr="00AE528B">
        <w:rPr>
          <w:rFonts w:ascii="Times New Roman" w:hAnsi="Times New Roman"/>
          <w:b/>
          <w:iCs/>
        </w:rPr>
        <w:t>индивидуальные  работы</w:t>
      </w:r>
      <w:r w:rsidR="0074295B" w:rsidRPr="00B647CE">
        <w:rPr>
          <w:rFonts w:ascii="Times New Roman" w:hAnsi="Times New Roman"/>
          <w:iCs/>
        </w:rPr>
        <w:t xml:space="preserve">  на  тему  БДД  по  следующим</w:t>
      </w:r>
      <w:r w:rsidR="0074295B" w:rsidRPr="00B647CE">
        <w:rPr>
          <w:rFonts w:ascii="Times New Roman" w:hAnsi="Times New Roman"/>
          <w:b/>
          <w:iCs/>
        </w:rPr>
        <w:t xml:space="preserve">  номинациям:</w:t>
      </w:r>
    </w:p>
    <w:p w:rsidR="00231D89" w:rsidRPr="00F43323" w:rsidRDefault="00231D89" w:rsidP="00231D89">
      <w:pPr>
        <w:spacing w:after="0"/>
        <w:jc w:val="both"/>
        <w:rPr>
          <w:rFonts w:ascii="Times New Roman" w:hAnsi="Times New Roman"/>
          <w:b/>
          <w:i/>
          <w:iCs/>
          <w:sz w:val="24"/>
          <w:u w:val="single"/>
        </w:rPr>
      </w:pPr>
      <w:r w:rsidRPr="00F43323">
        <w:rPr>
          <w:rFonts w:ascii="Times New Roman" w:hAnsi="Times New Roman"/>
          <w:b/>
          <w:iCs/>
          <w:sz w:val="24"/>
          <w:u w:val="single"/>
        </w:rPr>
        <w:t xml:space="preserve">Номинация 1. </w:t>
      </w:r>
      <w:r w:rsidRPr="00F43323">
        <w:rPr>
          <w:rFonts w:ascii="Times New Roman" w:hAnsi="Times New Roman"/>
          <w:b/>
          <w:i/>
          <w:iCs/>
          <w:sz w:val="24"/>
          <w:u w:val="single"/>
        </w:rPr>
        <w:t xml:space="preserve">Декоративно-прикладное творчество (тема: </w:t>
      </w:r>
      <w:r w:rsidR="00AE528B" w:rsidRPr="00AE528B">
        <w:rPr>
          <w:rFonts w:ascii="Times New Roman" w:hAnsi="Times New Roman"/>
          <w:b/>
          <w:i/>
          <w:iCs/>
          <w:sz w:val="24"/>
          <w:u w:val="single"/>
        </w:rPr>
        <w:t>«</w:t>
      </w:r>
      <w:r w:rsidR="0071543A">
        <w:rPr>
          <w:rFonts w:ascii="Times New Roman" w:hAnsi="Times New Roman"/>
          <w:b/>
          <w:i/>
          <w:iCs/>
          <w:sz w:val="24"/>
          <w:u w:val="single"/>
        </w:rPr>
        <w:t>Дорожные знаки наши верные  друзья</w:t>
      </w:r>
      <w:r w:rsidR="00AE528B" w:rsidRPr="00AE528B">
        <w:rPr>
          <w:rFonts w:ascii="Times New Roman" w:hAnsi="Times New Roman"/>
          <w:b/>
          <w:i/>
          <w:iCs/>
          <w:sz w:val="24"/>
          <w:u w:val="single"/>
        </w:rPr>
        <w:t>»</w:t>
      </w:r>
      <w:r w:rsidRPr="00F43323">
        <w:rPr>
          <w:rFonts w:ascii="Times New Roman" w:hAnsi="Times New Roman"/>
          <w:b/>
          <w:i/>
          <w:iCs/>
          <w:sz w:val="24"/>
          <w:u w:val="single"/>
        </w:rPr>
        <w:t>).</w:t>
      </w:r>
    </w:p>
    <w:p w:rsidR="00231D89" w:rsidRPr="00231D89" w:rsidRDefault="00231D89" w:rsidP="00231D89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</w:t>
      </w:r>
      <w:r w:rsidRPr="00231D89">
        <w:rPr>
          <w:rFonts w:ascii="Times New Roman" w:hAnsi="Times New Roman"/>
          <w:iCs/>
        </w:rPr>
        <w:t>Принимают участие работы, выполненные детьми в форме: скульптуры, мягкой игрушки, технических моделей, макетов, а также способом выжигания, вышивания, шитья, вязания, росписи либо резьбы по дереву, аппликации, макраме, бисероплетения, соломки и т.п., соответствующие тематике Конкурса.</w:t>
      </w:r>
    </w:p>
    <w:p w:rsidR="003A2C62" w:rsidRPr="003A2C62" w:rsidRDefault="00231D89" w:rsidP="003A2C62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F43323">
        <w:rPr>
          <w:rFonts w:ascii="Times New Roman" w:hAnsi="Times New Roman"/>
          <w:b/>
          <w:i/>
          <w:iCs/>
        </w:rPr>
        <w:t>Габаритные размеры экспонатов должны быть не более 40 см х 40 см х 20 см.</w:t>
      </w:r>
      <w:r w:rsidR="003A2C62" w:rsidRPr="003A2C62">
        <w:rPr>
          <w:rFonts w:ascii="Times New Roman" w:hAnsi="Times New Roman" w:cs="Times New Roman"/>
          <w:b/>
          <w:iCs/>
        </w:rPr>
        <w:t xml:space="preserve"> Этикетка</w:t>
      </w:r>
      <w:r w:rsidR="003A2C62">
        <w:rPr>
          <w:rFonts w:ascii="Times New Roman" w:hAnsi="Times New Roman" w:cs="Times New Roman"/>
          <w:b/>
          <w:iCs/>
        </w:rPr>
        <w:t xml:space="preserve">, по возможности, </w:t>
      </w:r>
      <w:r w:rsidR="003A2C62" w:rsidRPr="003A2C62">
        <w:rPr>
          <w:rFonts w:ascii="Times New Roman" w:hAnsi="Times New Roman" w:cs="Times New Roman"/>
          <w:b/>
          <w:iCs/>
        </w:rPr>
        <w:t xml:space="preserve"> закрепляется</w:t>
      </w:r>
      <w:r w:rsidR="003A2C62">
        <w:rPr>
          <w:rFonts w:ascii="Times New Roman" w:hAnsi="Times New Roman" w:cs="Times New Roman"/>
          <w:b/>
          <w:iCs/>
        </w:rPr>
        <w:t xml:space="preserve"> </w:t>
      </w:r>
      <w:r w:rsidR="003A2C62" w:rsidRPr="003A2C62">
        <w:rPr>
          <w:rFonts w:ascii="Times New Roman" w:hAnsi="Times New Roman" w:cs="Times New Roman"/>
          <w:b/>
        </w:rPr>
        <w:t>на обратной стороне работы в правом нижнем углу</w:t>
      </w:r>
      <w:r w:rsidR="003A2C62">
        <w:rPr>
          <w:rFonts w:ascii="Times New Roman" w:hAnsi="Times New Roman" w:cs="Times New Roman"/>
          <w:b/>
        </w:rPr>
        <w:t>.</w:t>
      </w:r>
    </w:p>
    <w:p w:rsidR="0039710D" w:rsidRPr="003A2C62" w:rsidRDefault="0039710D" w:rsidP="0039710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39710D" w:rsidRPr="0039710D" w:rsidRDefault="0039710D" w:rsidP="0039710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A2C62">
        <w:rPr>
          <w:rFonts w:ascii="Times New Roman" w:hAnsi="Times New Roman" w:cs="Times New Roman"/>
          <w:i/>
        </w:rPr>
        <w:t xml:space="preserve">    </w:t>
      </w:r>
      <w:r w:rsidRPr="0039710D">
        <w:rPr>
          <w:rFonts w:ascii="Times New Roman" w:hAnsi="Times New Roman" w:cs="Times New Roman"/>
          <w:i/>
        </w:rPr>
        <w:t>Критерии отбора:</w:t>
      </w:r>
    </w:p>
    <w:p w:rsidR="0039710D" w:rsidRPr="0039710D" w:rsidRDefault="0039710D" w:rsidP="0039710D">
      <w:pPr>
        <w:numPr>
          <w:ilvl w:val="0"/>
          <w:numId w:val="43"/>
        </w:numPr>
        <w:shd w:val="clear" w:color="auto" w:fill="FFFFFF"/>
        <w:tabs>
          <w:tab w:val="left" w:pos="5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710D">
        <w:rPr>
          <w:rFonts w:ascii="Times New Roman" w:hAnsi="Times New Roman" w:cs="Times New Roman"/>
        </w:rPr>
        <w:t xml:space="preserve">  творческий подход в выполнении работ;</w:t>
      </w:r>
    </w:p>
    <w:p w:rsidR="0039710D" w:rsidRPr="0039710D" w:rsidRDefault="0039710D" w:rsidP="0039710D">
      <w:pPr>
        <w:numPr>
          <w:ilvl w:val="0"/>
          <w:numId w:val="43"/>
        </w:numPr>
        <w:shd w:val="clear" w:color="auto" w:fill="FFFFFF"/>
        <w:tabs>
          <w:tab w:val="left" w:pos="5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710D">
        <w:rPr>
          <w:rFonts w:ascii="Times New Roman" w:hAnsi="Times New Roman" w:cs="Times New Roman"/>
        </w:rPr>
        <w:t xml:space="preserve">  художественный вкус, оригинальность;</w:t>
      </w:r>
    </w:p>
    <w:p w:rsidR="0039710D" w:rsidRPr="0039710D" w:rsidRDefault="0039710D" w:rsidP="0039710D">
      <w:pPr>
        <w:numPr>
          <w:ilvl w:val="0"/>
          <w:numId w:val="43"/>
        </w:numPr>
        <w:shd w:val="clear" w:color="auto" w:fill="FFFFFF"/>
        <w:tabs>
          <w:tab w:val="left" w:pos="5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710D">
        <w:rPr>
          <w:rFonts w:ascii="Times New Roman" w:hAnsi="Times New Roman" w:cs="Times New Roman"/>
        </w:rPr>
        <w:t xml:space="preserve">  умелое сочетание традиций и новаторства в изготовлении работы;</w:t>
      </w:r>
    </w:p>
    <w:p w:rsidR="0039710D" w:rsidRPr="0039710D" w:rsidRDefault="0039710D" w:rsidP="0039710D">
      <w:pPr>
        <w:numPr>
          <w:ilvl w:val="0"/>
          <w:numId w:val="43"/>
        </w:numPr>
        <w:shd w:val="clear" w:color="auto" w:fill="FFFFFF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710D">
        <w:rPr>
          <w:rFonts w:ascii="Times New Roman" w:hAnsi="Times New Roman" w:cs="Times New Roman"/>
        </w:rPr>
        <w:t xml:space="preserve"> фантазия в употреблении материалов изготавливаемых изделий, владение выбранной техникой;</w:t>
      </w:r>
    </w:p>
    <w:p w:rsidR="0039710D" w:rsidRPr="0039710D" w:rsidRDefault="0039710D" w:rsidP="0039710D">
      <w:pPr>
        <w:numPr>
          <w:ilvl w:val="0"/>
          <w:numId w:val="43"/>
        </w:numPr>
        <w:shd w:val="clear" w:color="auto" w:fill="FFFFFF"/>
        <w:tabs>
          <w:tab w:val="left" w:pos="5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710D">
        <w:rPr>
          <w:rFonts w:ascii="Times New Roman" w:hAnsi="Times New Roman" w:cs="Times New Roman"/>
        </w:rPr>
        <w:t xml:space="preserve"> эстетический вид и оформление работы; </w:t>
      </w:r>
    </w:p>
    <w:p w:rsidR="0039710D" w:rsidRPr="0039710D" w:rsidRDefault="0039710D" w:rsidP="0039710D">
      <w:pPr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39710D">
        <w:rPr>
          <w:rFonts w:ascii="Times New Roman" w:hAnsi="Times New Roman" w:cs="Times New Roman"/>
          <w:color w:val="000000"/>
        </w:rPr>
        <w:t>применение новых технологий и материалов, нетрадиционное применение известных материалов.</w:t>
      </w:r>
    </w:p>
    <w:p w:rsidR="0039710D" w:rsidRPr="0039710D" w:rsidRDefault="0039710D" w:rsidP="00231D89">
      <w:pPr>
        <w:spacing w:after="0"/>
        <w:jc w:val="both"/>
        <w:rPr>
          <w:rFonts w:ascii="Times New Roman" w:hAnsi="Times New Roman"/>
          <w:iCs/>
        </w:rPr>
      </w:pPr>
    </w:p>
    <w:p w:rsidR="00231D89" w:rsidRPr="00F43323" w:rsidRDefault="00231D89" w:rsidP="00231D89">
      <w:pPr>
        <w:spacing w:after="0"/>
        <w:jc w:val="both"/>
        <w:rPr>
          <w:rFonts w:ascii="Times New Roman" w:hAnsi="Times New Roman"/>
          <w:iCs/>
          <w:sz w:val="24"/>
          <w:u w:val="single"/>
        </w:rPr>
      </w:pPr>
      <w:r w:rsidRPr="00F43323">
        <w:rPr>
          <w:rFonts w:ascii="Times New Roman" w:hAnsi="Times New Roman"/>
          <w:b/>
          <w:iCs/>
          <w:sz w:val="24"/>
          <w:u w:val="single"/>
        </w:rPr>
        <w:t xml:space="preserve">Номинация 2. </w:t>
      </w:r>
      <w:r w:rsidRPr="00F43323">
        <w:rPr>
          <w:rFonts w:ascii="Times New Roman" w:hAnsi="Times New Roman"/>
          <w:b/>
          <w:i/>
          <w:iCs/>
          <w:sz w:val="24"/>
          <w:u w:val="single"/>
        </w:rPr>
        <w:t xml:space="preserve">Изобразительное искусство (тема: </w:t>
      </w:r>
      <w:r w:rsidR="00AE528B" w:rsidRPr="00AE528B">
        <w:rPr>
          <w:rFonts w:ascii="Times New Roman" w:hAnsi="Times New Roman"/>
          <w:b/>
          <w:i/>
          <w:iCs/>
          <w:sz w:val="24"/>
          <w:u w:val="single"/>
        </w:rPr>
        <w:t>«</w:t>
      </w:r>
      <w:r w:rsidR="0071543A">
        <w:rPr>
          <w:rFonts w:ascii="Times New Roman" w:hAnsi="Times New Roman"/>
          <w:b/>
          <w:i/>
          <w:iCs/>
          <w:sz w:val="24"/>
          <w:u w:val="single"/>
        </w:rPr>
        <w:t>Мир ПДД глазами детей</w:t>
      </w:r>
      <w:r w:rsidR="00AE528B" w:rsidRPr="00AE528B">
        <w:rPr>
          <w:rFonts w:ascii="Times New Roman" w:hAnsi="Times New Roman"/>
          <w:b/>
          <w:i/>
          <w:iCs/>
          <w:sz w:val="24"/>
          <w:u w:val="single"/>
        </w:rPr>
        <w:t>»</w:t>
      </w:r>
      <w:r w:rsidRPr="00F43323">
        <w:rPr>
          <w:rFonts w:ascii="Times New Roman" w:hAnsi="Times New Roman"/>
          <w:b/>
          <w:i/>
          <w:iCs/>
          <w:sz w:val="24"/>
          <w:u w:val="single"/>
        </w:rPr>
        <w:t>).</w:t>
      </w:r>
    </w:p>
    <w:p w:rsidR="00231D89" w:rsidRPr="00231D89" w:rsidRDefault="00231D89" w:rsidP="00231D89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</w:t>
      </w:r>
      <w:r w:rsidRPr="00231D89">
        <w:rPr>
          <w:rFonts w:ascii="Times New Roman" w:hAnsi="Times New Roman"/>
          <w:iCs/>
        </w:rPr>
        <w:t>Для участия в Конкурсе принимаются творческ</w:t>
      </w:r>
      <w:r>
        <w:rPr>
          <w:rFonts w:ascii="Times New Roman" w:hAnsi="Times New Roman"/>
          <w:iCs/>
        </w:rPr>
        <w:t xml:space="preserve">ие </w:t>
      </w:r>
      <w:r w:rsidRPr="00231D89">
        <w:rPr>
          <w:rFonts w:ascii="Times New Roman" w:hAnsi="Times New Roman"/>
          <w:iCs/>
        </w:rPr>
        <w:t>работы, выполненн</w:t>
      </w:r>
      <w:r>
        <w:rPr>
          <w:rFonts w:ascii="Times New Roman" w:hAnsi="Times New Roman"/>
          <w:iCs/>
        </w:rPr>
        <w:t>ые</w:t>
      </w:r>
      <w:r w:rsidRPr="00231D89">
        <w:rPr>
          <w:rFonts w:ascii="Times New Roman" w:hAnsi="Times New Roman"/>
          <w:iCs/>
        </w:rPr>
        <w:t xml:space="preserve"> в техниках: карандаш, фломастер, </w:t>
      </w:r>
      <w:r>
        <w:rPr>
          <w:rFonts w:ascii="Times New Roman" w:hAnsi="Times New Roman"/>
          <w:iCs/>
        </w:rPr>
        <w:t xml:space="preserve"> </w:t>
      </w:r>
      <w:r w:rsidRPr="00231D89">
        <w:rPr>
          <w:rFonts w:ascii="Times New Roman" w:hAnsi="Times New Roman"/>
          <w:iCs/>
        </w:rPr>
        <w:t xml:space="preserve">гуашь, </w:t>
      </w:r>
      <w:r>
        <w:rPr>
          <w:rFonts w:ascii="Times New Roman" w:hAnsi="Times New Roman"/>
          <w:iCs/>
        </w:rPr>
        <w:t xml:space="preserve"> </w:t>
      </w:r>
      <w:r w:rsidRPr="00231D89">
        <w:rPr>
          <w:rFonts w:ascii="Times New Roman" w:hAnsi="Times New Roman"/>
          <w:iCs/>
        </w:rPr>
        <w:t xml:space="preserve">акварель, </w:t>
      </w:r>
      <w:r>
        <w:rPr>
          <w:rFonts w:ascii="Times New Roman" w:hAnsi="Times New Roman"/>
          <w:iCs/>
        </w:rPr>
        <w:t xml:space="preserve"> </w:t>
      </w:r>
      <w:r w:rsidRPr="00231D89">
        <w:rPr>
          <w:rFonts w:ascii="Times New Roman" w:hAnsi="Times New Roman"/>
          <w:iCs/>
        </w:rPr>
        <w:t>пастель,</w:t>
      </w:r>
      <w:r>
        <w:rPr>
          <w:rFonts w:ascii="Times New Roman" w:hAnsi="Times New Roman"/>
          <w:iCs/>
        </w:rPr>
        <w:t xml:space="preserve"> </w:t>
      </w:r>
      <w:r w:rsidRPr="00231D89">
        <w:rPr>
          <w:rFonts w:ascii="Times New Roman" w:hAnsi="Times New Roman"/>
          <w:iCs/>
        </w:rPr>
        <w:t xml:space="preserve">гравюра, </w:t>
      </w:r>
      <w:r>
        <w:rPr>
          <w:rFonts w:ascii="Times New Roman" w:hAnsi="Times New Roman"/>
          <w:iCs/>
        </w:rPr>
        <w:t xml:space="preserve"> </w:t>
      </w:r>
      <w:r w:rsidRPr="00231D89">
        <w:rPr>
          <w:rFonts w:ascii="Times New Roman" w:hAnsi="Times New Roman"/>
          <w:iCs/>
        </w:rPr>
        <w:t>коллаж, аппликация и т.д.</w:t>
      </w:r>
    </w:p>
    <w:p w:rsidR="00231D89" w:rsidRPr="00F43323" w:rsidRDefault="00231D89" w:rsidP="00231D89">
      <w:pPr>
        <w:spacing w:after="0"/>
        <w:jc w:val="both"/>
        <w:rPr>
          <w:rFonts w:ascii="Times New Roman" w:hAnsi="Times New Roman"/>
          <w:b/>
          <w:i/>
          <w:iCs/>
        </w:rPr>
      </w:pPr>
      <w:r w:rsidRPr="00F43323">
        <w:rPr>
          <w:rFonts w:ascii="Times New Roman" w:hAnsi="Times New Roman"/>
          <w:b/>
          <w:i/>
          <w:iCs/>
        </w:rPr>
        <w:t xml:space="preserve">Формат работ – 30х40 см (формат А3), без паспарту (не сгибать и не сворачивать!). </w:t>
      </w:r>
    </w:p>
    <w:p w:rsidR="00231D89" w:rsidRPr="003A2C62" w:rsidRDefault="009C55EC" w:rsidP="00231D89">
      <w:pPr>
        <w:spacing w:after="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/>
          <w:b/>
          <w:i/>
          <w:iCs/>
        </w:rPr>
        <w:t xml:space="preserve">Ориентация листа – </w:t>
      </w:r>
      <w:r w:rsidRPr="009C55EC">
        <w:rPr>
          <w:rFonts w:ascii="Times New Roman" w:hAnsi="Times New Roman"/>
          <w:b/>
          <w:i/>
          <w:iCs/>
          <w:u w:val="single"/>
        </w:rPr>
        <w:t>альбомная!!!</w:t>
      </w:r>
      <w:r w:rsidR="00D64D3A" w:rsidRPr="003A2C62">
        <w:rPr>
          <w:rFonts w:ascii="Times New Roman" w:hAnsi="Times New Roman"/>
          <w:iCs/>
        </w:rPr>
        <w:t xml:space="preserve"> </w:t>
      </w:r>
      <w:r w:rsidR="003A2C62" w:rsidRPr="003A2C62">
        <w:rPr>
          <w:rFonts w:ascii="Times New Roman" w:hAnsi="Times New Roman" w:cs="Times New Roman"/>
          <w:b/>
          <w:iCs/>
        </w:rPr>
        <w:t>Этикетка закрепляется</w:t>
      </w:r>
      <w:r w:rsidR="003A2C62">
        <w:rPr>
          <w:rFonts w:ascii="Times New Roman" w:hAnsi="Times New Roman" w:cs="Times New Roman"/>
          <w:b/>
          <w:iCs/>
        </w:rPr>
        <w:t xml:space="preserve"> </w:t>
      </w:r>
      <w:r w:rsidR="00D64D3A" w:rsidRPr="003A2C62">
        <w:rPr>
          <w:rFonts w:ascii="Times New Roman" w:hAnsi="Times New Roman" w:cs="Times New Roman"/>
          <w:b/>
        </w:rPr>
        <w:t xml:space="preserve">на </w:t>
      </w:r>
      <w:r w:rsidR="003A2C62" w:rsidRPr="003A2C62">
        <w:rPr>
          <w:rFonts w:ascii="Times New Roman" w:hAnsi="Times New Roman" w:cs="Times New Roman"/>
          <w:b/>
        </w:rPr>
        <w:t>обратной</w:t>
      </w:r>
      <w:r w:rsidR="00D64D3A" w:rsidRPr="003A2C62">
        <w:rPr>
          <w:rFonts w:ascii="Times New Roman" w:hAnsi="Times New Roman" w:cs="Times New Roman"/>
          <w:b/>
        </w:rPr>
        <w:t xml:space="preserve"> стороне работы в правом нижнем углу</w:t>
      </w:r>
      <w:r w:rsidR="003A2C62">
        <w:rPr>
          <w:rFonts w:ascii="Times New Roman" w:hAnsi="Times New Roman" w:cs="Times New Roman"/>
          <w:b/>
        </w:rPr>
        <w:t>.</w:t>
      </w:r>
    </w:p>
    <w:p w:rsidR="0039710D" w:rsidRPr="00D64D3A" w:rsidRDefault="0039710D" w:rsidP="0039710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39710D" w:rsidRPr="0039710D" w:rsidRDefault="0039710D" w:rsidP="0039710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64D3A">
        <w:rPr>
          <w:rFonts w:ascii="Times New Roman" w:hAnsi="Times New Roman" w:cs="Times New Roman"/>
          <w:i/>
        </w:rPr>
        <w:t xml:space="preserve">    </w:t>
      </w:r>
      <w:r w:rsidRPr="0039710D">
        <w:rPr>
          <w:rFonts w:ascii="Times New Roman" w:hAnsi="Times New Roman" w:cs="Times New Roman"/>
          <w:i/>
        </w:rPr>
        <w:t>Критерии отбора:</w:t>
      </w:r>
    </w:p>
    <w:p w:rsidR="0039710D" w:rsidRPr="0039710D" w:rsidRDefault="0039710D" w:rsidP="0039710D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39710D">
        <w:rPr>
          <w:rFonts w:ascii="Times New Roman" w:hAnsi="Times New Roman" w:cs="Times New Roman"/>
        </w:rPr>
        <w:t>соответствие возрасту;</w:t>
      </w:r>
    </w:p>
    <w:p w:rsidR="0039710D" w:rsidRPr="0039710D" w:rsidRDefault="0039710D" w:rsidP="0039710D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39710D">
        <w:rPr>
          <w:rFonts w:ascii="Times New Roman" w:hAnsi="Times New Roman" w:cs="Times New Roman"/>
        </w:rPr>
        <w:t>мастерство исполнения;</w:t>
      </w:r>
    </w:p>
    <w:p w:rsidR="0039710D" w:rsidRPr="0039710D" w:rsidRDefault="0039710D" w:rsidP="0039710D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39710D">
        <w:rPr>
          <w:rFonts w:ascii="Times New Roman" w:hAnsi="Times New Roman" w:cs="Times New Roman"/>
        </w:rPr>
        <w:t>раскрытие темы;</w:t>
      </w:r>
    </w:p>
    <w:p w:rsidR="0039710D" w:rsidRPr="0039710D" w:rsidRDefault="0039710D" w:rsidP="0039710D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39710D">
        <w:rPr>
          <w:rFonts w:ascii="Times New Roman" w:hAnsi="Times New Roman" w:cs="Times New Roman"/>
        </w:rPr>
        <w:t>цветовое решение, колорит;</w:t>
      </w:r>
    </w:p>
    <w:p w:rsidR="0039710D" w:rsidRPr="0039710D" w:rsidRDefault="0039710D" w:rsidP="0039710D">
      <w:pPr>
        <w:numPr>
          <w:ilvl w:val="0"/>
          <w:numId w:val="42"/>
        </w:numPr>
        <w:tabs>
          <w:tab w:val="left" w:pos="708"/>
          <w:tab w:val="left" w:pos="1416"/>
          <w:tab w:val="left" w:pos="2124"/>
          <w:tab w:val="left" w:pos="2832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9710D">
        <w:rPr>
          <w:rFonts w:ascii="Times New Roman" w:hAnsi="Times New Roman" w:cs="Times New Roman"/>
        </w:rPr>
        <w:t xml:space="preserve">композиция; </w:t>
      </w:r>
    </w:p>
    <w:p w:rsidR="0039710D" w:rsidRPr="0039710D" w:rsidRDefault="0039710D" w:rsidP="0039710D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39710D">
        <w:rPr>
          <w:rFonts w:ascii="Times New Roman" w:hAnsi="Times New Roman" w:cs="Times New Roman"/>
        </w:rPr>
        <w:t>выразительность и эмоциональность;</w:t>
      </w:r>
    </w:p>
    <w:p w:rsidR="0039710D" w:rsidRPr="0039710D" w:rsidRDefault="0039710D" w:rsidP="0039710D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39710D">
        <w:rPr>
          <w:rFonts w:ascii="Times New Roman" w:hAnsi="Times New Roman" w:cs="Times New Roman"/>
        </w:rPr>
        <w:lastRenderedPageBreak/>
        <w:t xml:space="preserve">оригинальность. </w:t>
      </w:r>
    </w:p>
    <w:p w:rsidR="00AE528B" w:rsidRPr="00AE528B" w:rsidRDefault="00231D89" w:rsidP="00AE528B">
      <w:pPr>
        <w:pStyle w:val="a7"/>
        <w:jc w:val="both"/>
        <w:rPr>
          <w:iCs/>
          <w:u w:val="single"/>
        </w:rPr>
      </w:pPr>
      <w:r w:rsidRPr="00F43323">
        <w:rPr>
          <w:b/>
          <w:iCs/>
          <w:u w:val="single"/>
        </w:rPr>
        <w:t xml:space="preserve">Номинация 3. </w:t>
      </w:r>
      <w:r w:rsidR="00AE528B" w:rsidRPr="00AE528B">
        <w:rPr>
          <w:b/>
          <w:i/>
          <w:iCs/>
          <w:u w:val="single"/>
        </w:rPr>
        <w:t xml:space="preserve">«Компьютерные технологии» (тема: </w:t>
      </w:r>
      <w:r w:rsidR="00AE528B" w:rsidRPr="00AE528B">
        <w:rPr>
          <w:b/>
          <w:i/>
          <w:u w:val="single"/>
          <w:shd w:val="clear" w:color="auto" w:fill="FFFFFF"/>
        </w:rPr>
        <w:t>«</w:t>
      </w:r>
      <w:r w:rsidR="0071543A">
        <w:rPr>
          <w:b/>
          <w:i/>
          <w:u w:val="single"/>
          <w:shd w:val="clear" w:color="auto" w:fill="FFFFFF"/>
        </w:rPr>
        <w:t>Верные друзья ГИБДД</w:t>
      </w:r>
      <w:r w:rsidR="00AE528B" w:rsidRPr="00AE528B">
        <w:rPr>
          <w:b/>
          <w:i/>
          <w:u w:val="single"/>
          <w:shd w:val="clear" w:color="auto" w:fill="FFFFFF"/>
        </w:rPr>
        <w:t>»</w:t>
      </w:r>
      <w:r w:rsidR="0071543A">
        <w:rPr>
          <w:b/>
          <w:i/>
          <w:u w:val="single"/>
          <w:shd w:val="clear" w:color="auto" w:fill="FFFFFF"/>
        </w:rPr>
        <w:t xml:space="preserve"> к 45-летию ЮИД движения</w:t>
      </w:r>
      <w:r w:rsidR="00AE528B" w:rsidRPr="00AE528B">
        <w:rPr>
          <w:iCs/>
          <w:u w:val="single"/>
        </w:rPr>
        <w:t>.</w:t>
      </w:r>
    </w:p>
    <w:p w:rsidR="00AE528B" w:rsidRPr="0039710D" w:rsidRDefault="00AE528B" w:rsidP="003A2C62">
      <w:pPr>
        <w:pStyle w:val="a7"/>
        <w:spacing w:line="276" w:lineRule="auto"/>
        <w:jc w:val="both"/>
        <w:rPr>
          <w:sz w:val="22"/>
          <w:szCs w:val="22"/>
        </w:rPr>
      </w:pPr>
      <w:r>
        <w:rPr>
          <w:iCs/>
        </w:rPr>
        <w:t xml:space="preserve">   </w:t>
      </w:r>
      <w:r w:rsidRPr="0039710D">
        <w:rPr>
          <w:iCs/>
          <w:sz w:val="22"/>
          <w:szCs w:val="22"/>
        </w:rPr>
        <w:t>Для участия в этой номинации конкурсант представляет работу выполненную</w:t>
      </w:r>
      <w:r w:rsidRPr="0039710D">
        <w:rPr>
          <w:sz w:val="22"/>
          <w:szCs w:val="22"/>
        </w:rPr>
        <w:t xml:space="preserve"> в программе </w:t>
      </w:r>
      <w:r w:rsidRPr="0039710D">
        <w:rPr>
          <w:sz w:val="22"/>
          <w:szCs w:val="22"/>
          <w:lang w:val="en-US"/>
        </w:rPr>
        <w:t>MICROSOFT</w:t>
      </w:r>
      <w:r w:rsidRPr="0039710D">
        <w:rPr>
          <w:sz w:val="22"/>
          <w:szCs w:val="22"/>
        </w:rPr>
        <w:t xml:space="preserve"> </w:t>
      </w:r>
      <w:r w:rsidRPr="0039710D">
        <w:rPr>
          <w:sz w:val="22"/>
          <w:szCs w:val="22"/>
          <w:lang w:val="en-US"/>
        </w:rPr>
        <w:t>Office</w:t>
      </w:r>
      <w:r w:rsidRPr="0039710D">
        <w:rPr>
          <w:sz w:val="22"/>
          <w:szCs w:val="22"/>
        </w:rPr>
        <w:t xml:space="preserve"> </w:t>
      </w:r>
      <w:r w:rsidRPr="0039710D">
        <w:rPr>
          <w:sz w:val="22"/>
          <w:szCs w:val="22"/>
          <w:lang w:val="en-US"/>
        </w:rPr>
        <w:t>Power</w:t>
      </w:r>
      <w:r w:rsidRPr="0039710D">
        <w:rPr>
          <w:sz w:val="22"/>
          <w:szCs w:val="22"/>
        </w:rPr>
        <w:t xml:space="preserve"> </w:t>
      </w:r>
      <w:r w:rsidRPr="0039710D">
        <w:rPr>
          <w:sz w:val="22"/>
          <w:szCs w:val="22"/>
          <w:lang w:val="en-US"/>
        </w:rPr>
        <w:t>Point</w:t>
      </w:r>
      <w:r w:rsidRPr="0039710D">
        <w:rPr>
          <w:sz w:val="22"/>
          <w:szCs w:val="22"/>
        </w:rPr>
        <w:t xml:space="preserve">. Объем файла не более 30 </w:t>
      </w:r>
      <w:r w:rsidR="0071543A">
        <w:rPr>
          <w:sz w:val="22"/>
          <w:szCs w:val="22"/>
        </w:rPr>
        <w:t>М</w:t>
      </w:r>
      <w:r w:rsidRPr="0039710D">
        <w:rPr>
          <w:sz w:val="22"/>
          <w:szCs w:val="22"/>
        </w:rPr>
        <w:t xml:space="preserve">б (10-12 слайдов), формат – </w:t>
      </w:r>
      <w:r w:rsidRPr="0039710D">
        <w:rPr>
          <w:sz w:val="22"/>
          <w:szCs w:val="22"/>
          <w:lang w:val="en-US"/>
        </w:rPr>
        <w:t>ppt</w:t>
      </w:r>
      <w:r w:rsidR="0071543A">
        <w:rPr>
          <w:sz w:val="22"/>
          <w:szCs w:val="22"/>
          <w:lang w:val="en-US"/>
        </w:rPr>
        <w:t>h</w:t>
      </w:r>
      <w:r w:rsidRPr="0039710D">
        <w:rPr>
          <w:sz w:val="22"/>
          <w:szCs w:val="22"/>
        </w:rPr>
        <w:t>.</w:t>
      </w:r>
    </w:p>
    <w:p w:rsidR="00AE528B" w:rsidRPr="0039710D" w:rsidRDefault="00AE528B" w:rsidP="003A2C62">
      <w:pPr>
        <w:pStyle w:val="a7"/>
        <w:spacing w:line="276" w:lineRule="auto"/>
        <w:jc w:val="both"/>
        <w:rPr>
          <w:b/>
          <w:i/>
          <w:sz w:val="22"/>
          <w:szCs w:val="22"/>
        </w:rPr>
      </w:pPr>
      <w:r w:rsidRPr="0039710D">
        <w:rPr>
          <w:sz w:val="22"/>
          <w:szCs w:val="22"/>
        </w:rPr>
        <w:t xml:space="preserve">Презентация может содержать текстовое описание (не более 1500 символов с пробелами) </w:t>
      </w:r>
    </w:p>
    <w:p w:rsidR="00AE528B" w:rsidRPr="0039710D" w:rsidRDefault="0039710D" w:rsidP="003A2C62">
      <w:p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AE528B" w:rsidRPr="0039710D">
        <w:rPr>
          <w:rFonts w:ascii="Times New Roman" w:hAnsi="Times New Roman" w:cs="Times New Roman"/>
          <w:b/>
        </w:rPr>
        <w:t>Примерные объекты презентации</w:t>
      </w:r>
      <w:r w:rsidR="00AE528B" w:rsidRPr="0039710D">
        <w:rPr>
          <w:rFonts w:ascii="Times New Roman" w:hAnsi="Times New Roman" w:cs="Times New Roman"/>
        </w:rPr>
        <w:t xml:space="preserve">: </w:t>
      </w:r>
      <w:r w:rsidR="0071543A">
        <w:rPr>
          <w:rFonts w:ascii="Times New Roman" w:hAnsi="Times New Roman" w:cs="Times New Roman"/>
        </w:rPr>
        <w:t>исторические факты, пропаганда и соблюдение ПДД, опыт работы в рамках ОУ, игровые программы.</w:t>
      </w:r>
    </w:p>
    <w:p w:rsidR="00AE528B" w:rsidRDefault="0039710D" w:rsidP="003A2C62">
      <w:p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E528B" w:rsidRPr="0039710D">
        <w:rPr>
          <w:rFonts w:ascii="Times New Roman" w:hAnsi="Times New Roman" w:cs="Times New Roman"/>
        </w:rPr>
        <w:t xml:space="preserve">Работа может быть представлена в виде: реферата, рассказа, репортажа, сказки или рекомендации по соблюдению БДД. </w:t>
      </w:r>
    </w:p>
    <w:p w:rsidR="0071543A" w:rsidRPr="0071543A" w:rsidRDefault="0071543A" w:rsidP="003A2C62">
      <w:p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Работа должна быть представлена на </w:t>
      </w:r>
      <w:r>
        <w:rPr>
          <w:rFonts w:ascii="Times New Roman" w:hAnsi="Times New Roman" w:cs="Times New Roman"/>
          <w:lang w:val="en-US"/>
        </w:rPr>
        <w:t>CD</w:t>
      </w:r>
      <w:r w:rsidRPr="0071543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диске  в соответствии с требованиями к этикетке выставочного экспоната.</w:t>
      </w:r>
    </w:p>
    <w:p w:rsidR="00231D89" w:rsidRPr="00F43323" w:rsidRDefault="0039710D" w:rsidP="0039710D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 w:cs="Times New Roman"/>
        </w:rPr>
        <w:t xml:space="preserve">   </w:t>
      </w:r>
    </w:p>
    <w:p w:rsidR="0039710D" w:rsidRPr="0039710D" w:rsidRDefault="00231D89" w:rsidP="0039710D">
      <w:pPr>
        <w:spacing w:after="0"/>
        <w:jc w:val="both"/>
        <w:rPr>
          <w:rFonts w:ascii="Times New Roman" w:hAnsi="Times New Roman"/>
          <w:i/>
          <w:iCs/>
        </w:rPr>
      </w:pPr>
      <w:r w:rsidRPr="0039710D">
        <w:rPr>
          <w:rFonts w:ascii="Times New Roman" w:hAnsi="Times New Roman"/>
          <w:i/>
          <w:iCs/>
        </w:rPr>
        <w:t xml:space="preserve">  </w:t>
      </w:r>
      <w:r w:rsidR="0039710D" w:rsidRPr="0039710D">
        <w:rPr>
          <w:rFonts w:ascii="Times New Roman" w:hAnsi="Times New Roman"/>
          <w:i/>
          <w:iCs/>
        </w:rPr>
        <w:t>Критерии отбора:</w:t>
      </w:r>
    </w:p>
    <w:p w:rsidR="0071543A" w:rsidRDefault="0071543A" w:rsidP="0071543A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 соответствие возрасту;</w:t>
      </w:r>
    </w:p>
    <w:p w:rsidR="0071543A" w:rsidRDefault="0071543A" w:rsidP="0071543A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 информативность;</w:t>
      </w:r>
    </w:p>
    <w:p w:rsidR="0039710D" w:rsidRPr="0039710D" w:rsidRDefault="0071543A" w:rsidP="0071543A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- </w:t>
      </w:r>
      <w:r w:rsidR="0039710D" w:rsidRPr="0039710D">
        <w:rPr>
          <w:rFonts w:ascii="Times New Roman" w:hAnsi="Times New Roman"/>
          <w:iCs/>
        </w:rPr>
        <w:t>актуальность;</w:t>
      </w:r>
    </w:p>
    <w:p w:rsidR="0039710D" w:rsidRDefault="0071543A" w:rsidP="0071543A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- </w:t>
      </w:r>
      <w:r w:rsidR="0039710D" w:rsidRPr="0039710D">
        <w:rPr>
          <w:rFonts w:ascii="Times New Roman" w:hAnsi="Times New Roman"/>
          <w:iCs/>
        </w:rPr>
        <w:t xml:space="preserve">оригинальность; </w:t>
      </w:r>
    </w:p>
    <w:p w:rsidR="0071543A" w:rsidRPr="0039710D" w:rsidRDefault="0071543A" w:rsidP="0071543A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 раскрытие темы</w:t>
      </w:r>
    </w:p>
    <w:p w:rsidR="0039710D" w:rsidRPr="0039710D" w:rsidRDefault="0071543A" w:rsidP="0071543A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- </w:t>
      </w:r>
      <w:r w:rsidR="0039710D" w:rsidRPr="0039710D">
        <w:rPr>
          <w:rFonts w:ascii="Times New Roman" w:hAnsi="Times New Roman"/>
          <w:iCs/>
        </w:rPr>
        <w:t>качество</w:t>
      </w:r>
      <w:r>
        <w:rPr>
          <w:rFonts w:ascii="Times New Roman" w:hAnsi="Times New Roman"/>
          <w:iCs/>
        </w:rPr>
        <w:t>, дизайн</w:t>
      </w:r>
      <w:r w:rsidR="0039710D" w:rsidRPr="0039710D">
        <w:rPr>
          <w:rFonts w:ascii="Times New Roman" w:hAnsi="Times New Roman"/>
          <w:iCs/>
        </w:rPr>
        <w:t>;</w:t>
      </w:r>
    </w:p>
    <w:p w:rsidR="00231D89" w:rsidRPr="00231D89" w:rsidRDefault="0039710D" w:rsidP="0071543A">
      <w:pPr>
        <w:spacing w:after="0"/>
        <w:jc w:val="both"/>
        <w:rPr>
          <w:rFonts w:ascii="Times New Roman" w:hAnsi="Times New Roman"/>
          <w:iCs/>
        </w:rPr>
      </w:pPr>
      <w:r w:rsidRPr="00B706A5">
        <w:rPr>
          <w:rFonts w:ascii="Times New Roman" w:hAnsi="Times New Roman"/>
          <w:iCs/>
        </w:rPr>
        <w:t>-</w:t>
      </w:r>
      <w:r w:rsidR="0071543A">
        <w:rPr>
          <w:rFonts w:ascii="Times New Roman" w:hAnsi="Times New Roman"/>
          <w:iCs/>
        </w:rPr>
        <w:t xml:space="preserve"> </w:t>
      </w:r>
      <w:r w:rsidRPr="0039710D">
        <w:rPr>
          <w:rFonts w:ascii="Times New Roman" w:hAnsi="Times New Roman"/>
          <w:iCs/>
        </w:rPr>
        <w:t>сложность.</w:t>
      </w:r>
    </w:p>
    <w:p w:rsidR="00231D89" w:rsidRDefault="00231D89" w:rsidP="0074295B">
      <w:pPr>
        <w:spacing w:after="0"/>
        <w:jc w:val="both"/>
        <w:rPr>
          <w:rFonts w:ascii="Times New Roman" w:hAnsi="Times New Roman"/>
          <w:b/>
          <w:iCs/>
        </w:rPr>
      </w:pPr>
    </w:p>
    <w:p w:rsidR="0039710D" w:rsidRPr="0039710D" w:rsidRDefault="0039710D" w:rsidP="0039710D">
      <w:pPr>
        <w:spacing w:after="0"/>
        <w:jc w:val="both"/>
        <w:rPr>
          <w:rFonts w:ascii="Times New Roman" w:hAnsi="Times New Roman"/>
          <w:b/>
          <w:iCs/>
          <w:u w:val="single"/>
        </w:rPr>
      </w:pPr>
      <w:r w:rsidRPr="0039710D">
        <w:rPr>
          <w:rFonts w:ascii="Times New Roman" w:hAnsi="Times New Roman"/>
          <w:b/>
          <w:iCs/>
          <w:u w:val="single"/>
        </w:rPr>
        <w:t>Номинация 4.</w:t>
      </w:r>
      <w:r>
        <w:rPr>
          <w:rFonts w:ascii="Times New Roman" w:hAnsi="Times New Roman"/>
          <w:b/>
          <w:iCs/>
          <w:u w:val="single"/>
        </w:rPr>
        <w:t xml:space="preserve"> </w:t>
      </w:r>
      <w:r w:rsidRPr="0039710D">
        <w:rPr>
          <w:rFonts w:ascii="Times New Roman" w:hAnsi="Times New Roman"/>
          <w:b/>
          <w:iCs/>
          <w:u w:val="single"/>
        </w:rPr>
        <w:t>Баннер социальной рекламы (тема: «</w:t>
      </w:r>
      <w:r w:rsidR="0071543A">
        <w:rPr>
          <w:rFonts w:ascii="Times New Roman" w:hAnsi="Times New Roman"/>
          <w:b/>
          <w:iCs/>
          <w:u w:val="single"/>
        </w:rPr>
        <w:t>Знай, помни, выполняй</w:t>
      </w:r>
      <w:r w:rsidR="00601845">
        <w:rPr>
          <w:rFonts w:ascii="Times New Roman" w:hAnsi="Times New Roman"/>
          <w:b/>
          <w:iCs/>
          <w:u w:val="single"/>
        </w:rPr>
        <w:t>!</w:t>
      </w:r>
      <w:r w:rsidRPr="0039710D">
        <w:rPr>
          <w:rFonts w:ascii="Times New Roman" w:hAnsi="Times New Roman"/>
          <w:b/>
          <w:iCs/>
          <w:u w:val="single"/>
        </w:rPr>
        <w:t>»)</w:t>
      </w:r>
    </w:p>
    <w:p w:rsidR="0039710D" w:rsidRPr="0039710D" w:rsidRDefault="0039710D" w:rsidP="003A2C62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</w:t>
      </w:r>
      <w:r w:rsidRPr="0039710D">
        <w:rPr>
          <w:rFonts w:ascii="Times New Roman" w:hAnsi="Times New Roman"/>
          <w:iCs/>
        </w:rPr>
        <w:t xml:space="preserve">Баннер может быть выполнен в виде </w:t>
      </w:r>
      <w:r w:rsidR="00C1687A">
        <w:rPr>
          <w:rFonts w:ascii="Times New Roman" w:hAnsi="Times New Roman"/>
          <w:iCs/>
        </w:rPr>
        <w:t xml:space="preserve">фотографии или </w:t>
      </w:r>
      <w:r w:rsidRPr="0039710D">
        <w:rPr>
          <w:rFonts w:ascii="Times New Roman" w:hAnsi="Times New Roman"/>
          <w:iCs/>
        </w:rPr>
        <w:t>макета для печатного издания по предложенной теме: «</w:t>
      </w:r>
      <w:r w:rsidR="00C1687A">
        <w:rPr>
          <w:rFonts w:ascii="Times New Roman" w:hAnsi="Times New Roman"/>
          <w:iCs/>
        </w:rPr>
        <w:t>Знай, помни, выполняй</w:t>
      </w:r>
      <w:r w:rsidR="00E0550C">
        <w:rPr>
          <w:rFonts w:ascii="Times New Roman" w:hAnsi="Times New Roman"/>
          <w:iCs/>
        </w:rPr>
        <w:t>!»</w:t>
      </w:r>
      <w:r w:rsidRPr="0039710D">
        <w:rPr>
          <w:rFonts w:ascii="Times New Roman" w:hAnsi="Times New Roman"/>
          <w:iCs/>
        </w:rPr>
        <w:t>.</w:t>
      </w:r>
    </w:p>
    <w:p w:rsidR="0039710D" w:rsidRPr="0039710D" w:rsidRDefault="0039710D" w:rsidP="003A2C62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</w:t>
      </w:r>
      <w:r w:rsidRPr="0039710D">
        <w:rPr>
          <w:rFonts w:ascii="Times New Roman" w:hAnsi="Times New Roman"/>
          <w:iCs/>
        </w:rPr>
        <w:t>Макет должен быть выполнен в технике компьютерной графики</w:t>
      </w:r>
      <w:r w:rsidR="00C1687A">
        <w:rPr>
          <w:rFonts w:ascii="Times New Roman" w:hAnsi="Times New Roman"/>
          <w:iCs/>
        </w:rPr>
        <w:t>, коллажа</w:t>
      </w:r>
      <w:r w:rsidRPr="0039710D">
        <w:rPr>
          <w:rFonts w:ascii="Times New Roman" w:hAnsi="Times New Roman"/>
          <w:iCs/>
        </w:rPr>
        <w:t xml:space="preserve"> или рисунка  с использованием любых материалов (фломастеров, гуаши, акварели, мелков,  восковых мелков, туши, пастели, карандашей; комбинированного использования материалов).</w:t>
      </w:r>
    </w:p>
    <w:p w:rsidR="0039710D" w:rsidRPr="0039710D" w:rsidRDefault="0039710D" w:rsidP="003A2C62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</w:t>
      </w:r>
      <w:r w:rsidRPr="0039710D">
        <w:rPr>
          <w:rFonts w:ascii="Times New Roman" w:hAnsi="Times New Roman"/>
          <w:iCs/>
        </w:rPr>
        <w:t>Слоган баннера не должен дублировать название тематики конкурса.</w:t>
      </w:r>
    </w:p>
    <w:p w:rsidR="0039710D" w:rsidRPr="0039710D" w:rsidRDefault="0039710D" w:rsidP="003A2C62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</w:t>
      </w:r>
      <w:r w:rsidRPr="0039710D">
        <w:rPr>
          <w:rFonts w:ascii="Times New Roman" w:hAnsi="Times New Roman"/>
          <w:iCs/>
        </w:rPr>
        <w:t xml:space="preserve">Баннер предоставляется в электронном виде на электронную почту </w:t>
      </w:r>
      <w:r>
        <w:rPr>
          <w:rFonts w:ascii="Times New Roman" w:hAnsi="Times New Roman"/>
          <w:iCs/>
        </w:rPr>
        <w:t xml:space="preserve">РОЦ по ПДДТТ и БДД </w:t>
      </w:r>
      <w:r>
        <w:rPr>
          <w:rFonts w:ascii="Times New Roman" w:hAnsi="Times New Roman"/>
          <w:iCs/>
          <w:lang w:val="en-US"/>
        </w:rPr>
        <w:t>CDUTT</w:t>
      </w:r>
      <w:r w:rsidRPr="0039710D">
        <w:rPr>
          <w:rFonts w:ascii="Times New Roman" w:hAnsi="Times New Roman"/>
          <w:iCs/>
        </w:rPr>
        <w:t>-</w:t>
      </w:r>
      <w:r>
        <w:rPr>
          <w:rFonts w:ascii="Times New Roman" w:hAnsi="Times New Roman"/>
          <w:iCs/>
          <w:lang w:val="en-US"/>
        </w:rPr>
        <w:t>PDD</w:t>
      </w:r>
      <w:r w:rsidRPr="0039710D">
        <w:rPr>
          <w:rFonts w:ascii="Times New Roman" w:hAnsi="Times New Roman"/>
          <w:iCs/>
        </w:rPr>
        <w:t>@</w:t>
      </w:r>
      <w:r w:rsidR="00E0550C">
        <w:rPr>
          <w:rFonts w:ascii="Times New Roman" w:hAnsi="Times New Roman"/>
          <w:iCs/>
          <w:lang w:val="en-US"/>
        </w:rPr>
        <w:t>mail</w:t>
      </w:r>
      <w:r w:rsidRPr="0039710D">
        <w:rPr>
          <w:rFonts w:ascii="Times New Roman" w:hAnsi="Times New Roman"/>
          <w:iCs/>
        </w:rPr>
        <w:t>.</w:t>
      </w:r>
      <w:r>
        <w:rPr>
          <w:rFonts w:ascii="Times New Roman" w:hAnsi="Times New Roman"/>
          <w:iCs/>
          <w:lang w:val="en-US"/>
        </w:rPr>
        <w:t>ru</w:t>
      </w:r>
      <w:r w:rsidRPr="0039710D">
        <w:rPr>
          <w:rFonts w:ascii="Times New Roman" w:hAnsi="Times New Roman"/>
          <w:iCs/>
        </w:rPr>
        <w:t>, и на бумажном носителе (цветная распечатка А4)</w:t>
      </w:r>
      <w:r w:rsidR="00C1687A">
        <w:rPr>
          <w:rFonts w:ascii="Times New Roman" w:hAnsi="Times New Roman"/>
          <w:iCs/>
        </w:rPr>
        <w:t xml:space="preserve"> без паспарту (не сгибать и не сворачивать!)</w:t>
      </w:r>
      <w:r w:rsidRPr="0039710D">
        <w:rPr>
          <w:rFonts w:ascii="Times New Roman" w:hAnsi="Times New Roman"/>
          <w:iCs/>
        </w:rPr>
        <w:t xml:space="preserve"> вместе  с заявкой и другими документами  на участие в конкурсе. </w:t>
      </w:r>
      <w:r w:rsidRPr="0039710D">
        <w:rPr>
          <w:rFonts w:ascii="Times New Roman" w:hAnsi="Times New Roman"/>
          <w:iCs/>
        </w:rPr>
        <w:cr/>
        <w:t xml:space="preserve">  Работа должна быть представлена в соответствии с требованиями к этикетке выставочного экспоната (приложение 2), </w:t>
      </w:r>
      <w:r w:rsidRPr="00D64D3A">
        <w:rPr>
          <w:rFonts w:ascii="Times New Roman" w:hAnsi="Times New Roman"/>
          <w:b/>
          <w:iCs/>
        </w:rPr>
        <w:t xml:space="preserve">на </w:t>
      </w:r>
      <w:r w:rsidR="003A2C62">
        <w:rPr>
          <w:rFonts w:ascii="Times New Roman" w:hAnsi="Times New Roman"/>
          <w:b/>
          <w:iCs/>
        </w:rPr>
        <w:t>обратной</w:t>
      </w:r>
      <w:r w:rsidRPr="00D64D3A">
        <w:rPr>
          <w:rFonts w:ascii="Times New Roman" w:hAnsi="Times New Roman"/>
          <w:b/>
          <w:iCs/>
        </w:rPr>
        <w:t xml:space="preserve"> стороне работы в правом нижнем углу</w:t>
      </w:r>
      <w:r w:rsidRPr="0039710D">
        <w:rPr>
          <w:rFonts w:ascii="Times New Roman" w:hAnsi="Times New Roman"/>
          <w:iCs/>
        </w:rPr>
        <w:t>.</w:t>
      </w:r>
    </w:p>
    <w:p w:rsidR="0039710D" w:rsidRPr="003A2C62" w:rsidRDefault="0039710D" w:rsidP="0039710D">
      <w:pPr>
        <w:spacing w:after="0"/>
        <w:jc w:val="both"/>
        <w:rPr>
          <w:rFonts w:ascii="Times New Roman" w:hAnsi="Times New Roman"/>
          <w:i/>
          <w:iCs/>
        </w:rPr>
      </w:pPr>
    </w:p>
    <w:p w:rsidR="0039710D" w:rsidRPr="0039710D" w:rsidRDefault="0039710D" w:rsidP="0039710D">
      <w:pPr>
        <w:spacing w:after="0"/>
        <w:jc w:val="both"/>
        <w:rPr>
          <w:rFonts w:ascii="Times New Roman" w:hAnsi="Times New Roman"/>
          <w:i/>
          <w:iCs/>
        </w:rPr>
      </w:pPr>
      <w:r w:rsidRPr="0039710D">
        <w:rPr>
          <w:rFonts w:ascii="Times New Roman" w:hAnsi="Times New Roman"/>
          <w:i/>
          <w:iCs/>
        </w:rPr>
        <w:t>Критерии отбора:</w:t>
      </w:r>
    </w:p>
    <w:p w:rsidR="0039710D" w:rsidRPr="0039710D" w:rsidRDefault="0039710D" w:rsidP="0039710D">
      <w:pPr>
        <w:spacing w:after="0"/>
        <w:jc w:val="both"/>
        <w:rPr>
          <w:rFonts w:ascii="Times New Roman" w:hAnsi="Times New Roman"/>
          <w:iCs/>
        </w:rPr>
      </w:pPr>
      <w:r w:rsidRPr="0039710D">
        <w:rPr>
          <w:rFonts w:ascii="Times New Roman" w:hAnsi="Times New Roman"/>
          <w:iCs/>
        </w:rPr>
        <w:t>-           соответствие содержания баннера заданной теме;</w:t>
      </w:r>
    </w:p>
    <w:p w:rsidR="0039710D" w:rsidRPr="0039710D" w:rsidRDefault="0039710D" w:rsidP="0039710D">
      <w:pPr>
        <w:spacing w:after="0"/>
        <w:jc w:val="both"/>
        <w:rPr>
          <w:rFonts w:ascii="Times New Roman" w:hAnsi="Times New Roman"/>
          <w:iCs/>
        </w:rPr>
      </w:pPr>
      <w:r w:rsidRPr="0039710D">
        <w:rPr>
          <w:rFonts w:ascii="Times New Roman" w:hAnsi="Times New Roman"/>
          <w:iCs/>
        </w:rPr>
        <w:t>-</w:t>
      </w:r>
      <w:r w:rsidRPr="0039710D">
        <w:rPr>
          <w:rFonts w:ascii="Times New Roman" w:hAnsi="Times New Roman"/>
          <w:iCs/>
        </w:rPr>
        <w:tab/>
        <w:t>композиционная грамотность, завершенность, полнота раскрытия темы;</w:t>
      </w:r>
    </w:p>
    <w:p w:rsidR="0039710D" w:rsidRPr="0039710D" w:rsidRDefault="0039710D" w:rsidP="0039710D">
      <w:pPr>
        <w:spacing w:after="0"/>
        <w:jc w:val="both"/>
        <w:rPr>
          <w:rFonts w:ascii="Times New Roman" w:hAnsi="Times New Roman"/>
          <w:iCs/>
        </w:rPr>
      </w:pPr>
      <w:r w:rsidRPr="0039710D">
        <w:rPr>
          <w:rFonts w:ascii="Times New Roman" w:hAnsi="Times New Roman"/>
          <w:iCs/>
        </w:rPr>
        <w:t>-</w:t>
      </w:r>
      <w:r w:rsidRPr="0039710D">
        <w:rPr>
          <w:rFonts w:ascii="Times New Roman" w:hAnsi="Times New Roman"/>
          <w:iCs/>
        </w:rPr>
        <w:tab/>
        <w:t>яркость, выразительность, оригинальность идеи;</w:t>
      </w:r>
    </w:p>
    <w:p w:rsidR="0039710D" w:rsidRPr="0039710D" w:rsidRDefault="0039710D" w:rsidP="0039710D">
      <w:pPr>
        <w:spacing w:after="0"/>
        <w:jc w:val="both"/>
        <w:rPr>
          <w:rFonts w:ascii="Times New Roman" w:hAnsi="Times New Roman"/>
          <w:iCs/>
        </w:rPr>
      </w:pPr>
      <w:r w:rsidRPr="00B706A5">
        <w:rPr>
          <w:rFonts w:ascii="Times New Roman" w:hAnsi="Times New Roman"/>
          <w:iCs/>
        </w:rPr>
        <w:t>-</w:t>
      </w:r>
      <w:r w:rsidRPr="0039710D">
        <w:rPr>
          <w:rFonts w:ascii="Times New Roman" w:hAnsi="Times New Roman"/>
          <w:iCs/>
        </w:rPr>
        <w:tab/>
        <w:t>качество оформления.</w:t>
      </w:r>
    </w:p>
    <w:p w:rsidR="00C1687A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9B24D3">
        <w:rPr>
          <w:rFonts w:ascii="Times New Roman" w:hAnsi="Times New Roman"/>
          <w:b/>
          <w:iCs/>
          <w:sz w:val="28"/>
        </w:rPr>
        <w:t xml:space="preserve">  </w:t>
      </w:r>
    </w:p>
    <w:p w:rsidR="0039710D" w:rsidRDefault="00981658" w:rsidP="0074295B">
      <w:pPr>
        <w:spacing w:after="0"/>
        <w:jc w:val="both"/>
        <w:rPr>
          <w:rFonts w:ascii="Times New Roman" w:hAnsi="Times New Roman"/>
          <w:b/>
          <w:iCs/>
          <w:u w:val="single"/>
        </w:rPr>
      </w:pPr>
      <w:r w:rsidRPr="00981658">
        <w:rPr>
          <w:rFonts w:ascii="Times New Roman" w:hAnsi="Times New Roman"/>
          <w:b/>
          <w:iCs/>
          <w:u w:val="single"/>
        </w:rPr>
        <w:t>Номинация5. Фототворчество (тема: «Будь заметен!»)</w:t>
      </w:r>
      <w:r w:rsidR="0074295B" w:rsidRPr="00981658">
        <w:rPr>
          <w:rFonts w:ascii="Times New Roman" w:hAnsi="Times New Roman"/>
          <w:b/>
          <w:iCs/>
          <w:u w:val="single"/>
        </w:rPr>
        <w:t xml:space="preserve"> </w:t>
      </w:r>
    </w:p>
    <w:p w:rsidR="00981658" w:rsidRDefault="00981658" w:rsidP="0074295B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Принимаются работы в виде фотографий, представленные на бумажном носителе (цветная распечатка фотмата 15х20см  /формат А5/), без паспарту не сгибать и не сворачивать!). Фотография дублируется </w:t>
      </w:r>
      <w:r w:rsidRPr="0039710D">
        <w:rPr>
          <w:rFonts w:ascii="Times New Roman" w:hAnsi="Times New Roman"/>
          <w:iCs/>
        </w:rPr>
        <w:t xml:space="preserve">на электронную почту </w:t>
      </w:r>
      <w:r>
        <w:rPr>
          <w:rFonts w:ascii="Times New Roman" w:hAnsi="Times New Roman"/>
          <w:iCs/>
        </w:rPr>
        <w:t xml:space="preserve">РОЦ по ПДДТТ и БДД </w:t>
      </w:r>
      <w:hyperlink r:id="rId8" w:history="1">
        <w:r w:rsidRPr="00CC6478">
          <w:rPr>
            <w:rStyle w:val="a8"/>
            <w:rFonts w:ascii="Times New Roman" w:hAnsi="Times New Roman"/>
            <w:iCs/>
            <w:lang w:val="en-US"/>
          </w:rPr>
          <w:t>CDUTT</w:t>
        </w:r>
        <w:r w:rsidRPr="00CC6478">
          <w:rPr>
            <w:rStyle w:val="a8"/>
            <w:rFonts w:ascii="Times New Roman" w:hAnsi="Times New Roman"/>
            <w:iCs/>
          </w:rPr>
          <w:t>-</w:t>
        </w:r>
        <w:r w:rsidRPr="00CC6478">
          <w:rPr>
            <w:rStyle w:val="a8"/>
            <w:rFonts w:ascii="Times New Roman" w:hAnsi="Times New Roman"/>
            <w:iCs/>
            <w:lang w:val="en-US"/>
          </w:rPr>
          <w:t>PDD</w:t>
        </w:r>
        <w:r w:rsidRPr="00CC6478">
          <w:rPr>
            <w:rStyle w:val="a8"/>
            <w:rFonts w:ascii="Times New Roman" w:hAnsi="Times New Roman"/>
            <w:iCs/>
          </w:rPr>
          <w:t>@</w:t>
        </w:r>
        <w:r w:rsidRPr="00CC6478">
          <w:rPr>
            <w:rStyle w:val="a8"/>
            <w:rFonts w:ascii="Times New Roman" w:hAnsi="Times New Roman"/>
            <w:iCs/>
            <w:lang w:val="en-US"/>
          </w:rPr>
          <w:t>mail</w:t>
        </w:r>
        <w:r w:rsidRPr="00CC6478">
          <w:rPr>
            <w:rStyle w:val="a8"/>
            <w:rFonts w:ascii="Times New Roman" w:hAnsi="Times New Roman"/>
            <w:iCs/>
          </w:rPr>
          <w:t>.</w:t>
        </w:r>
        <w:r w:rsidRPr="00CC6478">
          <w:rPr>
            <w:rStyle w:val="a8"/>
            <w:rFonts w:ascii="Times New Roman" w:hAnsi="Times New Roman"/>
            <w:iCs/>
            <w:lang w:val="en-US"/>
          </w:rPr>
          <w:t>ru</w:t>
        </w:r>
      </w:hyperlink>
      <w:r>
        <w:rPr>
          <w:rFonts w:ascii="Times New Roman" w:hAnsi="Times New Roman"/>
          <w:iCs/>
        </w:rPr>
        <w:t>. Рекомендуемый размер фотографии 1024х768 пикселей, минимальный размер по ширине 640х480 пикселей.</w:t>
      </w:r>
    </w:p>
    <w:p w:rsidR="00981658" w:rsidRDefault="00981658" w:rsidP="00981658">
      <w:pPr>
        <w:spacing w:after="0"/>
        <w:jc w:val="both"/>
        <w:rPr>
          <w:rFonts w:ascii="Times New Roman" w:hAnsi="Times New Roman"/>
          <w:i/>
          <w:iCs/>
        </w:rPr>
      </w:pPr>
      <w:r w:rsidRPr="0039710D">
        <w:rPr>
          <w:rFonts w:ascii="Times New Roman" w:hAnsi="Times New Roman"/>
          <w:i/>
          <w:iCs/>
        </w:rPr>
        <w:t xml:space="preserve"> </w:t>
      </w:r>
    </w:p>
    <w:p w:rsidR="00981658" w:rsidRPr="0039710D" w:rsidRDefault="00981658" w:rsidP="00981658">
      <w:pPr>
        <w:spacing w:after="0"/>
        <w:jc w:val="both"/>
        <w:rPr>
          <w:rFonts w:ascii="Times New Roman" w:hAnsi="Times New Roman"/>
          <w:i/>
          <w:iCs/>
        </w:rPr>
      </w:pPr>
      <w:r w:rsidRPr="0039710D">
        <w:rPr>
          <w:rFonts w:ascii="Times New Roman" w:hAnsi="Times New Roman"/>
          <w:i/>
          <w:iCs/>
        </w:rPr>
        <w:t xml:space="preserve"> Критерии отбора:</w:t>
      </w:r>
    </w:p>
    <w:p w:rsidR="00981658" w:rsidRDefault="00981658" w:rsidP="00981658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 соответствие возрасту;</w:t>
      </w:r>
    </w:p>
    <w:p w:rsidR="00981658" w:rsidRDefault="00981658" w:rsidP="00981658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 выразительность и эмоциональность;</w:t>
      </w:r>
    </w:p>
    <w:p w:rsidR="00981658" w:rsidRPr="0039710D" w:rsidRDefault="00981658" w:rsidP="00981658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- </w:t>
      </w:r>
      <w:r w:rsidRPr="0039710D">
        <w:rPr>
          <w:rFonts w:ascii="Times New Roman" w:hAnsi="Times New Roman"/>
          <w:iCs/>
        </w:rPr>
        <w:t>актуальность;</w:t>
      </w:r>
    </w:p>
    <w:p w:rsidR="00981658" w:rsidRDefault="00981658" w:rsidP="00981658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- </w:t>
      </w:r>
      <w:r w:rsidRPr="0039710D">
        <w:rPr>
          <w:rFonts w:ascii="Times New Roman" w:hAnsi="Times New Roman"/>
          <w:iCs/>
        </w:rPr>
        <w:t xml:space="preserve">оригинальность; </w:t>
      </w:r>
    </w:p>
    <w:p w:rsidR="00981658" w:rsidRPr="0039710D" w:rsidRDefault="00981658" w:rsidP="00981658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 соответствие заданной теме;</w:t>
      </w:r>
    </w:p>
    <w:p w:rsidR="00981658" w:rsidRPr="0039710D" w:rsidRDefault="00981658" w:rsidP="00981658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- художественное </w:t>
      </w:r>
      <w:r w:rsidRPr="0039710D">
        <w:rPr>
          <w:rFonts w:ascii="Times New Roman" w:hAnsi="Times New Roman"/>
          <w:iCs/>
        </w:rPr>
        <w:t>качество;</w:t>
      </w:r>
    </w:p>
    <w:p w:rsidR="00981658" w:rsidRPr="00231D89" w:rsidRDefault="00981658" w:rsidP="00981658">
      <w:pPr>
        <w:spacing w:after="0"/>
        <w:jc w:val="both"/>
        <w:rPr>
          <w:rFonts w:ascii="Times New Roman" w:hAnsi="Times New Roman"/>
          <w:iCs/>
        </w:rPr>
      </w:pPr>
      <w:r w:rsidRPr="00B706A5">
        <w:rPr>
          <w:rFonts w:ascii="Times New Roman" w:hAnsi="Times New Roman"/>
          <w:iCs/>
        </w:rPr>
        <w:t>-</w:t>
      </w:r>
      <w:r>
        <w:rPr>
          <w:rFonts w:ascii="Times New Roman" w:hAnsi="Times New Roman"/>
          <w:iCs/>
        </w:rPr>
        <w:t xml:space="preserve"> техническое качество</w:t>
      </w:r>
      <w:r w:rsidRPr="0039710D">
        <w:rPr>
          <w:rFonts w:ascii="Times New Roman" w:hAnsi="Times New Roman"/>
          <w:iCs/>
        </w:rPr>
        <w:t>.</w:t>
      </w:r>
    </w:p>
    <w:p w:rsidR="00981658" w:rsidRPr="00981658" w:rsidRDefault="00981658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Pr="009B24D3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9B24D3">
        <w:rPr>
          <w:rFonts w:ascii="Times New Roman" w:hAnsi="Times New Roman"/>
          <w:b/>
          <w:iCs/>
          <w:sz w:val="28"/>
        </w:rPr>
        <w:t>6.  Общие требования к оформлению работ</w:t>
      </w:r>
    </w:p>
    <w:p w:rsidR="0074295B" w:rsidRPr="00B647CE" w:rsidRDefault="005F0480" w:rsidP="0074295B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Р</w:t>
      </w:r>
      <w:r w:rsidR="0074295B" w:rsidRPr="00B647CE">
        <w:rPr>
          <w:rFonts w:ascii="Times New Roman" w:hAnsi="Times New Roman"/>
          <w:iCs/>
        </w:rPr>
        <w:t xml:space="preserve">абота  должна: </w:t>
      </w:r>
    </w:p>
    <w:p w:rsidR="0074295B" w:rsidRPr="00B647CE" w:rsidRDefault="0074295B" w:rsidP="007429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иметь  эстетический  вид;</w:t>
      </w:r>
    </w:p>
    <w:p w:rsidR="0074295B" w:rsidRPr="00B647CE" w:rsidRDefault="0074295B" w:rsidP="007429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иметь  название;</w:t>
      </w:r>
    </w:p>
    <w:p w:rsidR="0074295B" w:rsidRPr="00B647CE" w:rsidRDefault="0074295B" w:rsidP="007429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соответствовать  номинации;</w:t>
      </w:r>
    </w:p>
    <w:p w:rsidR="0074295B" w:rsidRDefault="0074295B" w:rsidP="007429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иметь этикетку,  выполненную  в  компьютерном  варианте  и  размещенную  на  </w:t>
      </w:r>
      <w:r w:rsidR="003A2C62">
        <w:rPr>
          <w:rFonts w:ascii="Times New Roman" w:hAnsi="Times New Roman"/>
          <w:iCs/>
        </w:rPr>
        <w:t>обратной</w:t>
      </w:r>
      <w:r w:rsidRPr="00B647CE">
        <w:rPr>
          <w:rFonts w:ascii="Times New Roman" w:hAnsi="Times New Roman"/>
          <w:iCs/>
        </w:rPr>
        <w:t xml:space="preserve"> стороне работы в правом нижнем  углу  /приложение №2 /</w:t>
      </w:r>
    </w:p>
    <w:p w:rsidR="00F43323" w:rsidRPr="00B647CE" w:rsidRDefault="00F43323" w:rsidP="0039710D">
      <w:pPr>
        <w:spacing w:after="0"/>
        <w:ind w:left="1350"/>
        <w:jc w:val="both"/>
        <w:rPr>
          <w:rFonts w:ascii="Times New Roman" w:hAnsi="Times New Roman"/>
          <w:iCs/>
        </w:rPr>
      </w:pPr>
    </w:p>
    <w:p w:rsidR="0074295B" w:rsidRPr="009B24D3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9B24D3">
        <w:rPr>
          <w:rFonts w:ascii="Times New Roman" w:hAnsi="Times New Roman"/>
          <w:b/>
          <w:iCs/>
          <w:sz w:val="28"/>
        </w:rPr>
        <w:t>7.  Общие требования к содержанию работ</w:t>
      </w:r>
    </w:p>
    <w:p w:rsidR="0074295B" w:rsidRPr="00B647CE" w:rsidRDefault="0074295B" w:rsidP="0074295B">
      <w:pPr>
        <w:numPr>
          <w:ilvl w:val="0"/>
          <w:numId w:val="31"/>
        </w:numPr>
        <w:tabs>
          <w:tab w:val="clear" w:pos="135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должна  быть  отражена  тема;</w:t>
      </w:r>
    </w:p>
    <w:p w:rsidR="0074295B" w:rsidRPr="00B647CE" w:rsidRDefault="0074295B" w:rsidP="0074295B">
      <w:pPr>
        <w:numPr>
          <w:ilvl w:val="0"/>
          <w:numId w:val="31"/>
        </w:numPr>
        <w:tabs>
          <w:tab w:val="clear" w:pos="135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должна  иметь  название,  отражающая  ее  содержание;              </w:t>
      </w:r>
    </w:p>
    <w:p w:rsidR="0074295B" w:rsidRPr="00B647CE" w:rsidRDefault="0074295B" w:rsidP="0074295B">
      <w:pPr>
        <w:numPr>
          <w:ilvl w:val="0"/>
          <w:numId w:val="31"/>
        </w:numPr>
        <w:tabs>
          <w:tab w:val="clear" w:pos="135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не  должно  быть  ошибок  в изложении ПДД.</w:t>
      </w:r>
    </w:p>
    <w:p w:rsidR="00EC14FB" w:rsidRDefault="00EC14FB" w:rsidP="0074295B">
      <w:pPr>
        <w:spacing w:after="0"/>
        <w:jc w:val="both"/>
        <w:rPr>
          <w:rFonts w:ascii="Times New Roman" w:hAnsi="Times New Roman"/>
          <w:b/>
          <w:iCs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 xml:space="preserve">Примечание: 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>- на  Конкурс  допускается  не  более  3  работ  в  каждой  номинации  от  одного  ОУ;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>- работы,  имеющие  ошибки  в  содержании  и  объяснении  ПДД, рассматриваться  не  будут;</w:t>
      </w:r>
    </w:p>
    <w:p w:rsidR="0074295B" w:rsidRPr="00981658" w:rsidRDefault="0074295B" w:rsidP="0074295B">
      <w:pPr>
        <w:spacing w:line="240" w:lineRule="auto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>-</w:t>
      </w:r>
      <w:r w:rsidRPr="00B647CE">
        <w:rPr>
          <w:rFonts w:ascii="Times New Roman" w:hAnsi="Times New Roman"/>
          <w:b/>
          <w:u w:val="single"/>
        </w:rPr>
        <w:t>Каждая работа сопровождается следующими данными: фамилия, имя, отчество участника; дата рождения, почтовый индекс, домашний адрес, телефон, адрес электронной почты, почтовый адрес образовательного учреждения, Ф.И.О. педагога и телефон.</w:t>
      </w:r>
      <w:r w:rsidR="00981658">
        <w:rPr>
          <w:rFonts w:ascii="Times New Roman" w:hAnsi="Times New Roman"/>
          <w:b/>
          <w:u w:val="single"/>
        </w:rPr>
        <w:t xml:space="preserve"> </w:t>
      </w:r>
      <w:r w:rsidR="00981658" w:rsidRPr="00981658">
        <w:rPr>
          <w:rFonts w:ascii="Times New Roman" w:hAnsi="Times New Roman"/>
        </w:rPr>
        <w:t>(</w:t>
      </w:r>
      <w:r w:rsidR="00981658">
        <w:rPr>
          <w:rFonts w:ascii="Times New Roman" w:hAnsi="Times New Roman"/>
        </w:rPr>
        <w:t>Все данные без сокращений</w:t>
      </w:r>
      <w:r w:rsidR="00981658" w:rsidRPr="00981658">
        <w:rPr>
          <w:rFonts w:ascii="Times New Roman" w:hAnsi="Times New Roman"/>
        </w:rPr>
        <w:t>)</w:t>
      </w:r>
    </w:p>
    <w:p w:rsidR="0074295B" w:rsidRPr="009B24D3" w:rsidRDefault="0074295B" w:rsidP="0074295B">
      <w:pPr>
        <w:numPr>
          <w:ilvl w:val="0"/>
          <w:numId w:val="29"/>
        </w:numPr>
        <w:tabs>
          <w:tab w:val="clear" w:pos="1068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iCs/>
          <w:sz w:val="28"/>
        </w:rPr>
      </w:pPr>
      <w:r w:rsidRPr="009B24D3">
        <w:rPr>
          <w:rFonts w:ascii="Times New Roman" w:hAnsi="Times New Roman"/>
          <w:b/>
          <w:iCs/>
          <w:sz w:val="28"/>
        </w:rPr>
        <w:t>Порядок подачи заявок и конкурсных работ</w:t>
      </w:r>
    </w:p>
    <w:p w:rsidR="00E62598" w:rsidRPr="00E62598" w:rsidRDefault="0074295B" w:rsidP="0074295B">
      <w:pPr>
        <w:numPr>
          <w:ilvl w:val="0"/>
          <w:numId w:val="32"/>
        </w:numPr>
        <w:spacing w:after="0"/>
        <w:ind w:left="0" w:firstLine="660"/>
        <w:jc w:val="both"/>
        <w:rPr>
          <w:rFonts w:ascii="Times New Roman" w:hAnsi="Times New Roman"/>
          <w:b/>
          <w:iCs/>
        </w:rPr>
      </w:pPr>
      <w:r w:rsidRPr="0039710D">
        <w:rPr>
          <w:rFonts w:ascii="Times New Roman" w:hAnsi="Times New Roman"/>
          <w:iCs/>
        </w:rPr>
        <w:t xml:space="preserve">Оргкомитет  районного  этапа Конкурса принимает </w:t>
      </w:r>
      <w:r w:rsidRPr="0039710D">
        <w:rPr>
          <w:rFonts w:ascii="Times New Roman" w:hAnsi="Times New Roman"/>
          <w:b/>
          <w:iCs/>
        </w:rPr>
        <w:t xml:space="preserve">заявки </w:t>
      </w:r>
      <w:r w:rsidR="0039710D" w:rsidRPr="0039710D">
        <w:rPr>
          <w:rFonts w:ascii="Times New Roman" w:hAnsi="Times New Roman"/>
          <w:b/>
          <w:iCs/>
        </w:rPr>
        <w:t xml:space="preserve"> </w:t>
      </w:r>
      <w:r w:rsidRPr="0039710D">
        <w:rPr>
          <w:rFonts w:ascii="Times New Roman" w:hAnsi="Times New Roman"/>
          <w:b/>
          <w:iCs/>
        </w:rPr>
        <w:t xml:space="preserve"> / </w:t>
      </w:r>
      <w:r w:rsidRPr="0039710D">
        <w:rPr>
          <w:rFonts w:ascii="Times New Roman" w:hAnsi="Times New Roman"/>
          <w:iCs/>
        </w:rPr>
        <w:t xml:space="preserve">приложение  №1 /  </w:t>
      </w:r>
      <w:r w:rsidRPr="0039710D">
        <w:rPr>
          <w:rFonts w:ascii="Times New Roman" w:hAnsi="Times New Roman"/>
          <w:b/>
          <w:iCs/>
        </w:rPr>
        <w:t>и Конкурсные  работы</w:t>
      </w:r>
      <w:r w:rsidRPr="0039710D">
        <w:rPr>
          <w:rFonts w:ascii="Times New Roman" w:hAnsi="Times New Roman"/>
          <w:iCs/>
        </w:rPr>
        <w:t xml:space="preserve">  по  адресу: ул. Маршала  Говорова, д.34, кабинет  № 40</w:t>
      </w:r>
      <w:r w:rsidR="00F43323" w:rsidRPr="0039710D">
        <w:rPr>
          <w:rFonts w:ascii="Times New Roman" w:hAnsi="Times New Roman"/>
          <w:iCs/>
        </w:rPr>
        <w:t>4</w:t>
      </w:r>
    </w:p>
    <w:p w:rsidR="0074295B" w:rsidRDefault="0074295B" w:rsidP="00E62598">
      <w:pPr>
        <w:spacing w:after="0"/>
        <w:ind w:left="660"/>
        <w:jc w:val="center"/>
        <w:rPr>
          <w:rFonts w:ascii="Times New Roman" w:hAnsi="Times New Roman"/>
          <w:b/>
          <w:iCs/>
          <w:u w:val="single"/>
        </w:rPr>
      </w:pPr>
      <w:r w:rsidRPr="00E62598">
        <w:rPr>
          <w:rFonts w:ascii="Times New Roman" w:hAnsi="Times New Roman"/>
          <w:b/>
          <w:iCs/>
          <w:u w:val="single"/>
        </w:rPr>
        <w:t>с  0</w:t>
      </w:r>
      <w:r w:rsidR="00EC14FB">
        <w:rPr>
          <w:rFonts w:ascii="Times New Roman" w:hAnsi="Times New Roman"/>
          <w:b/>
          <w:iCs/>
          <w:u w:val="single"/>
        </w:rPr>
        <w:t>4</w:t>
      </w:r>
      <w:r w:rsidRPr="00E62598">
        <w:rPr>
          <w:rFonts w:ascii="Times New Roman" w:hAnsi="Times New Roman"/>
          <w:b/>
          <w:iCs/>
          <w:u w:val="single"/>
        </w:rPr>
        <w:t xml:space="preserve">  по  </w:t>
      </w:r>
      <w:r w:rsidR="0039710D" w:rsidRPr="00E62598">
        <w:rPr>
          <w:rFonts w:ascii="Times New Roman" w:hAnsi="Times New Roman"/>
          <w:b/>
          <w:iCs/>
          <w:u w:val="single"/>
        </w:rPr>
        <w:t>0</w:t>
      </w:r>
      <w:r w:rsidR="00EC14FB">
        <w:rPr>
          <w:rFonts w:ascii="Times New Roman" w:hAnsi="Times New Roman"/>
          <w:b/>
          <w:iCs/>
          <w:u w:val="single"/>
        </w:rPr>
        <w:t>8</w:t>
      </w:r>
      <w:r w:rsidRPr="00E62598">
        <w:rPr>
          <w:rFonts w:ascii="Times New Roman" w:hAnsi="Times New Roman"/>
          <w:b/>
          <w:iCs/>
          <w:u w:val="single"/>
        </w:rPr>
        <w:t xml:space="preserve">  декабря  201</w:t>
      </w:r>
      <w:r w:rsidR="00EC14FB">
        <w:rPr>
          <w:rFonts w:ascii="Times New Roman" w:hAnsi="Times New Roman"/>
          <w:b/>
          <w:iCs/>
          <w:u w:val="single"/>
        </w:rPr>
        <w:t>7</w:t>
      </w:r>
      <w:r w:rsidRPr="00E62598">
        <w:rPr>
          <w:rFonts w:ascii="Times New Roman" w:hAnsi="Times New Roman"/>
          <w:b/>
          <w:iCs/>
          <w:u w:val="single"/>
        </w:rPr>
        <w:t xml:space="preserve"> года  с  15.00  до  18.00.</w:t>
      </w:r>
    </w:p>
    <w:p w:rsidR="00E62598" w:rsidRPr="00E62598" w:rsidRDefault="00E62598" w:rsidP="00E62598">
      <w:pPr>
        <w:ind w:firstLine="720"/>
        <w:jc w:val="both"/>
        <w:rPr>
          <w:rFonts w:ascii="Times New Roman" w:hAnsi="Times New Roman" w:cs="Times New Roman"/>
        </w:rPr>
      </w:pPr>
      <w:r w:rsidRPr="00E62598">
        <w:rPr>
          <w:rFonts w:ascii="Times New Roman" w:hAnsi="Times New Roman" w:cs="Times New Roman"/>
        </w:rPr>
        <w:t>Заявка должна отражать полную информацию об участнике (участниках) без применения сокращений</w:t>
      </w:r>
      <w:r>
        <w:rPr>
          <w:rFonts w:ascii="Times New Roman" w:hAnsi="Times New Roman" w:cs="Times New Roman"/>
        </w:rPr>
        <w:t xml:space="preserve"> и</w:t>
      </w:r>
      <w:r w:rsidRPr="00E62598">
        <w:rPr>
          <w:rFonts w:ascii="Times New Roman" w:hAnsi="Times New Roman" w:cs="Times New Roman"/>
        </w:rPr>
        <w:t xml:space="preserve"> должна быть заверена подписью руководителя и печатью.</w:t>
      </w:r>
    </w:p>
    <w:p w:rsidR="0074295B" w:rsidRPr="00B647CE" w:rsidRDefault="0074295B" w:rsidP="0074295B">
      <w:pPr>
        <w:numPr>
          <w:ilvl w:val="0"/>
          <w:numId w:val="32"/>
        </w:numPr>
        <w:spacing w:after="0"/>
        <w:ind w:left="0" w:firstLine="66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iCs/>
        </w:rPr>
        <w:t xml:space="preserve">Посещение  </w:t>
      </w:r>
      <w:r w:rsidRPr="00B647CE">
        <w:rPr>
          <w:rFonts w:ascii="Times New Roman" w:hAnsi="Times New Roman"/>
          <w:b/>
          <w:iCs/>
        </w:rPr>
        <w:t xml:space="preserve">выставки  </w:t>
      </w:r>
      <w:r w:rsidRPr="00B647CE">
        <w:rPr>
          <w:rFonts w:ascii="Times New Roman" w:hAnsi="Times New Roman"/>
          <w:iCs/>
        </w:rPr>
        <w:t xml:space="preserve">Конкурсных  работ  </w:t>
      </w:r>
      <w:r w:rsidRPr="00B647CE">
        <w:rPr>
          <w:rFonts w:ascii="Times New Roman" w:hAnsi="Times New Roman"/>
          <w:b/>
          <w:iCs/>
        </w:rPr>
        <w:t xml:space="preserve">с  </w:t>
      </w:r>
      <w:r w:rsidR="00EC14FB">
        <w:rPr>
          <w:rFonts w:ascii="Times New Roman" w:hAnsi="Times New Roman"/>
          <w:b/>
          <w:iCs/>
        </w:rPr>
        <w:t>9</w:t>
      </w:r>
      <w:r w:rsidRPr="00B647CE">
        <w:rPr>
          <w:rFonts w:ascii="Times New Roman" w:hAnsi="Times New Roman"/>
          <w:b/>
          <w:iCs/>
        </w:rPr>
        <w:t xml:space="preserve"> по  </w:t>
      </w:r>
      <w:r w:rsidR="00E62598" w:rsidRPr="00E62598">
        <w:rPr>
          <w:rFonts w:ascii="Times New Roman" w:hAnsi="Times New Roman"/>
          <w:b/>
          <w:iCs/>
        </w:rPr>
        <w:t>31</w:t>
      </w:r>
      <w:r w:rsidRPr="00B647CE">
        <w:rPr>
          <w:rFonts w:ascii="Times New Roman" w:hAnsi="Times New Roman"/>
          <w:b/>
          <w:iCs/>
        </w:rPr>
        <w:t xml:space="preserve"> января  201</w:t>
      </w:r>
      <w:r w:rsidR="00EC14FB">
        <w:rPr>
          <w:rFonts w:ascii="Times New Roman" w:hAnsi="Times New Roman"/>
          <w:b/>
          <w:iCs/>
        </w:rPr>
        <w:t>8</w:t>
      </w:r>
      <w:r w:rsidRPr="00B647CE">
        <w:rPr>
          <w:rFonts w:ascii="Times New Roman" w:hAnsi="Times New Roman"/>
          <w:b/>
          <w:iCs/>
        </w:rPr>
        <w:t xml:space="preserve">  года  /</w:t>
      </w:r>
      <w:r w:rsidRPr="00B647CE">
        <w:rPr>
          <w:rFonts w:ascii="Times New Roman" w:hAnsi="Times New Roman"/>
          <w:iCs/>
        </w:rPr>
        <w:t>по  заявкам  школ</w:t>
      </w:r>
      <w:r w:rsidRPr="00B647CE">
        <w:rPr>
          <w:rFonts w:ascii="Times New Roman" w:hAnsi="Times New Roman"/>
          <w:b/>
          <w:iCs/>
        </w:rPr>
        <w:t>/</w:t>
      </w:r>
    </w:p>
    <w:p w:rsidR="0074295B" w:rsidRPr="00B647CE" w:rsidRDefault="0074295B" w:rsidP="0074295B">
      <w:pPr>
        <w:numPr>
          <w:ilvl w:val="0"/>
          <w:numId w:val="32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Доставка</w:t>
      </w:r>
      <w:r w:rsidR="00F43323">
        <w:rPr>
          <w:rFonts w:ascii="Times New Roman" w:hAnsi="Times New Roman"/>
          <w:b/>
          <w:iCs/>
        </w:rPr>
        <w:t xml:space="preserve"> </w:t>
      </w:r>
      <w:r w:rsidRPr="00B647CE">
        <w:rPr>
          <w:rFonts w:ascii="Times New Roman" w:hAnsi="Times New Roman"/>
          <w:b/>
          <w:iCs/>
        </w:rPr>
        <w:t>и  вывоз</w:t>
      </w:r>
      <w:r w:rsidRPr="00B647CE">
        <w:rPr>
          <w:rFonts w:ascii="Times New Roman" w:hAnsi="Times New Roman"/>
          <w:iCs/>
        </w:rPr>
        <w:t xml:space="preserve">   Конкурсных  работ  осуществляется  за  счет  участвующей  стороны.</w:t>
      </w:r>
    </w:p>
    <w:p w:rsidR="0074295B" w:rsidRPr="00B647CE" w:rsidRDefault="0074295B" w:rsidP="0074295B">
      <w:pPr>
        <w:numPr>
          <w:ilvl w:val="0"/>
          <w:numId w:val="32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Вывоз</w:t>
      </w:r>
      <w:r w:rsidRPr="00B647CE">
        <w:rPr>
          <w:rFonts w:ascii="Times New Roman" w:hAnsi="Times New Roman"/>
          <w:iCs/>
        </w:rPr>
        <w:t xml:space="preserve">  экспонатов </w:t>
      </w:r>
      <w:r>
        <w:rPr>
          <w:rFonts w:ascii="Times New Roman" w:hAnsi="Times New Roman"/>
          <w:b/>
          <w:iCs/>
        </w:rPr>
        <w:t xml:space="preserve">с </w:t>
      </w:r>
      <w:r w:rsidR="00E62598" w:rsidRPr="00E62598">
        <w:rPr>
          <w:rFonts w:ascii="Times New Roman" w:hAnsi="Times New Roman"/>
          <w:b/>
          <w:iCs/>
        </w:rPr>
        <w:t>2</w:t>
      </w:r>
      <w:r w:rsidR="00EC14FB">
        <w:rPr>
          <w:rFonts w:ascii="Times New Roman" w:hAnsi="Times New Roman"/>
          <w:b/>
          <w:iCs/>
        </w:rPr>
        <w:t>2</w:t>
      </w:r>
      <w:r w:rsidR="009C55EC">
        <w:rPr>
          <w:rFonts w:ascii="Times New Roman" w:hAnsi="Times New Roman"/>
          <w:b/>
          <w:iCs/>
        </w:rPr>
        <w:t xml:space="preserve"> </w:t>
      </w:r>
      <w:r w:rsidRPr="00B647CE">
        <w:rPr>
          <w:rFonts w:ascii="Times New Roman" w:hAnsi="Times New Roman"/>
          <w:b/>
          <w:iCs/>
        </w:rPr>
        <w:t xml:space="preserve">по </w:t>
      </w:r>
      <w:r w:rsidR="00E62598" w:rsidRPr="00E62598">
        <w:rPr>
          <w:rFonts w:ascii="Times New Roman" w:hAnsi="Times New Roman"/>
          <w:b/>
          <w:iCs/>
        </w:rPr>
        <w:t>31</w:t>
      </w:r>
      <w:r w:rsidRPr="00B647CE">
        <w:rPr>
          <w:rFonts w:ascii="Times New Roman" w:hAnsi="Times New Roman"/>
          <w:b/>
          <w:iCs/>
        </w:rPr>
        <w:t xml:space="preserve"> января </w:t>
      </w:r>
      <w:r>
        <w:rPr>
          <w:rFonts w:ascii="Times New Roman" w:hAnsi="Times New Roman"/>
          <w:b/>
          <w:iCs/>
        </w:rPr>
        <w:t>201</w:t>
      </w:r>
      <w:r w:rsidR="00EC14FB">
        <w:rPr>
          <w:rFonts w:ascii="Times New Roman" w:hAnsi="Times New Roman"/>
          <w:b/>
          <w:iCs/>
        </w:rPr>
        <w:t>8</w:t>
      </w:r>
      <w:r w:rsidR="009C55EC"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/>
          <w:iCs/>
        </w:rPr>
        <w:t xml:space="preserve">г. </w:t>
      </w:r>
      <w:r w:rsidRPr="00B647CE">
        <w:rPr>
          <w:rFonts w:ascii="Times New Roman" w:hAnsi="Times New Roman"/>
          <w:b/>
          <w:iCs/>
        </w:rPr>
        <w:t>с 15.00 до 18.00</w:t>
      </w:r>
      <w:r w:rsidR="00E62598" w:rsidRPr="00E62598">
        <w:rPr>
          <w:rFonts w:ascii="Times New Roman" w:hAnsi="Times New Roman"/>
          <w:b/>
          <w:iCs/>
        </w:rPr>
        <w:t xml:space="preserve"> </w:t>
      </w:r>
      <w:r w:rsidR="00E62598" w:rsidRPr="00E62598">
        <w:rPr>
          <w:rFonts w:ascii="Times New Roman" w:hAnsi="Times New Roman"/>
          <w:iCs/>
        </w:rPr>
        <w:t>/по предварительному звонку/</w:t>
      </w:r>
      <w:r w:rsidRPr="00B647CE">
        <w:rPr>
          <w:rFonts w:ascii="Times New Roman" w:hAnsi="Times New Roman"/>
          <w:b/>
          <w:iCs/>
        </w:rPr>
        <w:t xml:space="preserve">. </w:t>
      </w:r>
      <w:r w:rsidRPr="00B647CE">
        <w:rPr>
          <w:rFonts w:ascii="Times New Roman" w:hAnsi="Times New Roman"/>
          <w:b/>
          <w:iCs/>
          <w:u w:val="single"/>
        </w:rPr>
        <w:t>Ответственность  за  сохранность  не  вывезенных  экспонатов  организаторы  конкурса</w:t>
      </w:r>
      <w:r w:rsidR="00F43323">
        <w:rPr>
          <w:rFonts w:ascii="Times New Roman" w:hAnsi="Times New Roman"/>
          <w:b/>
          <w:iCs/>
          <w:u w:val="single"/>
        </w:rPr>
        <w:t xml:space="preserve"> </w:t>
      </w:r>
      <w:r w:rsidRPr="00B647CE">
        <w:rPr>
          <w:rFonts w:ascii="Times New Roman" w:hAnsi="Times New Roman"/>
          <w:b/>
          <w:iCs/>
          <w:u w:val="single"/>
        </w:rPr>
        <w:t>не  несут.</w:t>
      </w:r>
    </w:p>
    <w:p w:rsidR="0074295B" w:rsidRPr="009B24D3" w:rsidRDefault="0074295B" w:rsidP="0074295B">
      <w:pPr>
        <w:numPr>
          <w:ilvl w:val="0"/>
          <w:numId w:val="29"/>
        </w:numPr>
        <w:tabs>
          <w:tab w:val="clear" w:pos="1068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iCs/>
          <w:sz w:val="28"/>
        </w:rPr>
      </w:pPr>
      <w:r w:rsidRPr="009B24D3">
        <w:rPr>
          <w:rFonts w:ascii="Times New Roman" w:hAnsi="Times New Roman"/>
          <w:b/>
          <w:iCs/>
          <w:sz w:val="28"/>
        </w:rPr>
        <w:t>Подведение итогов и награждение</w:t>
      </w:r>
    </w:p>
    <w:p w:rsidR="0074295B" w:rsidRPr="00B647CE" w:rsidRDefault="0074295B" w:rsidP="0074295B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iCs/>
        </w:rPr>
        <w:t xml:space="preserve">Подведение  итогов  и  торжественное  награждение  победителей  Конкурса  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  <w:u w:val="single"/>
        </w:rPr>
        <w:t>2</w:t>
      </w:r>
      <w:r w:rsidR="00EC14FB">
        <w:rPr>
          <w:rFonts w:ascii="Times New Roman" w:hAnsi="Times New Roman"/>
          <w:b/>
          <w:iCs/>
          <w:u w:val="single"/>
        </w:rPr>
        <w:t>0</w:t>
      </w:r>
      <w:r w:rsidRPr="00B647CE">
        <w:rPr>
          <w:rFonts w:ascii="Times New Roman" w:hAnsi="Times New Roman"/>
          <w:b/>
          <w:iCs/>
          <w:u w:val="single"/>
        </w:rPr>
        <w:t xml:space="preserve"> апреля  201</w:t>
      </w:r>
      <w:r w:rsidR="00EC14FB">
        <w:rPr>
          <w:rFonts w:ascii="Times New Roman" w:hAnsi="Times New Roman"/>
          <w:b/>
          <w:iCs/>
          <w:u w:val="single"/>
        </w:rPr>
        <w:t>8</w:t>
      </w:r>
      <w:r w:rsidRPr="00B647CE">
        <w:rPr>
          <w:rFonts w:ascii="Times New Roman" w:hAnsi="Times New Roman"/>
          <w:b/>
          <w:iCs/>
          <w:u w:val="single"/>
        </w:rPr>
        <w:t xml:space="preserve"> года  в  15.00</w:t>
      </w:r>
      <w:r w:rsidR="009C55EC">
        <w:rPr>
          <w:rFonts w:ascii="Times New Roman" w:hAnsi="Times New Roman"/>
          <w:b/>
          <w:iCs/>
          <w:u w:val="single"/>
        </w:rPr>
        <w:t xml:space="preserve"> </w:t>
      </w:r>
      <w:r w:rsidR="00E62598">
        <w:rPr>
          <w:rFonts w:ascii="Times New Roman" w:hAnsi="Times New Roman"/>
          <w:b/>
          <w:iCs/>
        </w:rPr>
        <w:t>ГБ</w:t>
      </w:r>
      <w:r w:rsidRPr="00B647CE">
        <w:rPr>
          <w:rFonts w:ascii="Times New Roman" w:hAnsi="Times New Roman"/>
          <w:b/>
          <w:iCs/>
        </w:rPr>
        <w:t>У ДО  Центр  детского (юношеского)  технического  творчества Кировского района</w:t>
      </w:r>
    </w:p>
    <w:p w:rsidR="0074295B" w:rsidRPr="00B647CE" w:rsidRDefault="0074295B" w:rsidP="0074295B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Лучшие  работы /1, 2, 3 места/ награждаются  </w:t>
      </w:r>
      <w:r w:rsidRPr="00B647CE">
        <w:rPr>
          <w:rFonts w:ascii="Times New Roman" w:hAnsi="Times New Roman"/>
          <w:b/>
          <w:iCs/>
        </w:rPr>
        <w:t>грамотами  и  призами.</w:t>
      </w:r>
    </w:p>
    <w:p w:rsidR="0074295B" w:rsidRPr="00B647CE" w:rsidRDefault="0074295B" w:rsidP="0074295B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Творческие  работы, занявшие   первые  места,   участвуют   в  </w:t>
      </w:r>
      <w:r w:rsidR="00F43323">
        <w:rPr>
          <w:rFonts w:ascii="Times New Roman" w:hAnsi="Times New Roman"/>
          <w:iCs/>
        </w:rPr>
        <w:t>Г</w:t>
      </w:r>
      <w:r w:rsidRPr="00B647CE">
        <w:rPr>
          <w:rFonts w:ascii="Times New Roman" w:hAnsi="Times New Roman"/>
          <w:iCs/>
        </w:rPr>
        <w:t>ородском  конкурсе  детского  творчества  « Дорога  и  мы».</w:t>
      </w:r>
    </w:p>
    <w:p w:rsidR="0074295B" w:rsidRDefault="0074295B" w:rsidP="0074295B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iCs/>
        </w:rPr>
        <w:t xml:space="preserve">Всем  участникам  Конкурса выдается  </w:t>
      </w:r>
      <w:r w:rsidRPr="00B647CE">
        <w:rPr>
          <w:rFonts w:ascii="Times New Roman" w:hAnsi="Times New Roman"/>
          <w:b/>
          <w:iCs/>
        </w:rPr>
        <w:t>«Свидетельство  участника  конкурса  детского  творчества  «Дорога  и  мы».</w:t>
      </w:r>
    </w:p>
    <w:p w:rsidR="00B73A97" w:rsidRPr="00B647CE" w:rsidRDefault="00B73A97" w:rsidP="00B73A97">
      <w:pPr>
        <w:spacing w:after="0"/>
        <w:jc w:val="both"/>
        <w:rPr>
          <w:rFonts w:ascii="Times New Roman" w:hAnsi="Times New Roman"/>
          <w:b/>
          <w:iCs/>
        </w:rPr>
      </w:pPr>
    </w:p>
    <w:p w:rsidR="0074295B" w:rsidRDefault="00B73A97" w:rsidP="0074295B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</w:t>
      </w:r>
      <w:r w:rsidR="0074295B" w:rsidRPr="00B647CE">
        <w:rPr>
          <w:rFonts w:ascii="Times New Roman" w:hAnsi="Times New Roman"/>
          <w:iCs/>
        </w:rPr>
        <w:t>Дополнительная информация по телефону  252-15-40,</w:t>
      </w:r>
      <w:r w:rsidR="00E62598">
        <w:rPr>
          <w:rFonts w:ascii="Times New Roman" w:hAnsi="Times New Roman"/>
          <w:iCs/>
        </w:rPr>
        <w:t xml:space="preserve"> 8-964-340-14-16</w:t>
      </w:r>
      <w:r w:rsidR="0074295B" w:rsidRPr="00B647CE">
        <w:rPr>
          <w:rFonts w:ascii="Times New Roman" w:hAnsi="Times New Roman"/>
          <w:iCs/>
        </w:rPr>
        <w:t xml:space="preserve">  с  15.00  до  17.00, методист  Кузнецова  С</w:t>
      </w:r>
      <w:r w:rsidR="00EC14FB">
        <w:rPr>
          <w:rFonts w:ascii="Times New Roman" w:hAnsi="Times New Roman"/>
          <w:iCs/>
        </w:rPr>
        <w:t xml:space="preserve">ветлана </w:t>
      </w:r>
      <w:r w:rsidR="0074295B" w:rsidRPr="00B647CE">
        <w:rPr>
          <w:rFonts w:ascii="Times New Roman" w:hAnsi="Times New Roman"/>
          <w:iCs/>
        </w:rPr>
        <w:t>И</w:t>
      </w:r>
      <w:r w:rsidR="00EC14FB">
        <w:rPr>
          <w:rFonts w:ascii="Times New Roman" w:hAnsi="Times New Roman"/>
          <w:iCs/>
        </w:rPr>
        <w:t>вановна</w:t>
      </w: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Pr="00B647CE" w:rsidRDefault="00981658" w:rsidP="0074295B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74295B" w:rsidRPr="00B647CE">
        <w:rPr>
          <w:rFonts w:ascii="Times New Roman" w:hAnsi="Times New Roman"/>
          <w:b/>
        </w:rPr>
        <w:t>риложение 1</w:t>
      </w:r>
    </w:p>
    <w:p w:rsidR="0074295B" w:rsidRPr="00B647CE" w:rsidRDefault="0074295B" w:rsidP="0074295B">
      <w:pPr>
        <w:spacing w:after="0"/>
        <w:jc w:val="center"/>
        <w:rPr>
          <w:rFonts w:ascii="Times New Roman" w:hAnsi="Times New Roman"/>
          <w:bCs/>
        </w:rPr>
      </w:pPr>
      <w:r w:rsidRPr="00B647CE">
        <w:rPr>
          <w:rFonts w:ascii="Times New Roman" w:hAnsi="Times New Roman"/>
          <w:bCs/>
        </w:rPr>
        <w:t>ЗАЯВК</w:t>
      </w:r>
      <w:r w:rsidR="00E62598">
        <w:rPr>
          <w:rFonts w:ascii="Times New Roman" w:hAnsi="Times New Roman"/>
          <w:bCs/>
        </w:rPr>
        <w:t>А</w:t>
      </w:r>
    </w:p>
    <w:p w:rsidR="0074295B" w:rsidRPr="00B647CE" w:rsidRDefault="0074295B" w:rsidP="0074295B">
      <w:pPr>
        <w:spacing w:after="0"/>
        <w:jc w:val="center"/>
        <w:rPr>
          <w:rFonts w:ascii="Times New Roman" w:hAnsi="Times New Roman"/>
          <w:bCs/>
        </w:rPr>
      </w:pPr>
      <w:r w:rsidRPr="00B647CE">
        <w:rPr>
          <w:rFonts w:ascii="Times New Roman" w:hAnsi="Times New Roman"/>
          <w:bCs/>
        </w:rPr>
        <w:t>на участие в районном конкурсе детского творчества</w:t>
      </w:r>
    </w:p>
    <w:p w:rsidR="0074295B" w:rsidRPr="00B647CE" w:rsidRDefault="0074295B" w:rsidP="0074295B">
      <w:pPr>
        <w:spacing w:after="0"/>
        <w:jc w:val="center"/>
        <w:rPr>
          <w:rFonts w:ascii="Times New Roman" w:hAnsi="Times New Roman"/>
        </w:rPr>
      </w:pPr>
      <w:r w:rsidRPr="00B647CE">
        <w:rPr>
          <w:rFonts w:ascii="Times New Roman" w:hAnsi="Times New Roman"/>
          <w:bCs/>
          <w:caps/>
        </w:rPr>
        <w:t>«Дорога и мы»</w:t>
      </w:r>
    </w:p>
    <w:p w:rsidR="0074295B" w:rsidRPr="00B647CE" w:rsidRDefault="0074295B" w:rsidP="0074295B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>Заявитель _______________________________________________________________________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 xml:space="preserve">                                          (полное наименование ОУ, адрес, телефон)</w:t>
      </w:r>
    </w:p>
    <w:p w:rsidR="0074295B" w:rsidRDefault="0074295B" w:rsidP="0074295B">
      <w:pPr>
        <w:spacing w:after="0"/>
        <w:jc w:val="both"/>
        <w:rPr>
          <w:rFonts w:ascii="Times New Roman" w:hAnsi="Times New Roman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1082"/>
        <w:gridCol w:w="1213"/>
        <w:gridCol w:w="1280"/>
        <w:gridCol w:w="1125"/>
        <w:gridCol w:w="998"/>
        <w:gridCol w:w="1280"/>
        <w:gridCol w:w="1280"/>
        <w:gridCol w:w="986"/>
      </w:tblGrid>
      <w:tr w:rsidR="006C05A4" w:rsidRPr="00A16434" w:rsidTr="00414367">
        <w:tc>
          <w:tcPr>
            <w:tcW w:w="413" w:type="dxa"/>
          </w:tcPr>
          <w:p w:rsidR="006C05A4" w:rsidRPr="006C05A4" w:rsidRDefault="006C05A4" w:rsidP="00414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29" w:type="dxa"/>
          </w:tcPr>
          <w:p w:rsidR="006C05A4" w:rsidRPr="006C05A4" w:rsidRDefault="006C05A4" w:rsidP="004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 w:cs="Times New Roman"/>
                <w:sz w:val="20"/>
                <w:szCs w:val="20"/>
              </w:rPr>
              <w:t>Вид экспоната название работы</w:t>
            </w:r>
          </w:p>
        </w:tc>
        <w:tc>
          <w:tcPr>
            <w:tcW w:w="1265" w:type="dxa"/>
          </w:tcPr>
          <w:p w:rsidR="006C05A4" w:rsidRPr="006C05A4" w:rsidRDefault="006C05A4" w:rsidP="004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1082" w:type="dxa"/>
          </w:tcPr>
          <w:p w:rsidR="006C05A4" w:rsidRPr="006C05A4" w:rsidRDefault="006C05A4" w:rsidP="004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  <w:p w:rsidR="006C05A4" w:rsidRPr="006C05A4" w:rsidRDefault="006C05A4" w:rsidP="004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/>
                <w:sz w:val="20"/>
                <w:szCs w:val="20"/>
              </w:rPr>
              <w:t>(полностью)</w:t>
            </w:r>
          </w:p>
        </w:tc>
        <w:tc>
          <w:tcPr>
            <w:tcW w:w="1148" w:type="dxa"/>
          </w:tcPr>
          <w:p w:rsidR="006C05A4" w:rsidRPr="006C05A4" w:rsidRDefault="006C05A4" w:rsidP="004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 w:cs="Times New Roman"/>
                <w:sz w:val="20"/>
                <w:szCs w:val="20"/>
              </w:rPr>
              <w:t>Возраст участника</w:t>
            </w:r>
          </w:p>
          <w:p w:rsidR="006C05A4" w:rsidRPr="006C05A4" w:rsidRDefault="006C05A4" w:rsidP="004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 w:cs="Times New Roman"/>
                <w:sz w:val="20"/>
                <w:szCs w:val="20"/>
              </w:rPr>
              <w:t>(дата, месяц, год рождения)</w:t>
            </w:r>
          </w:p>
        </w:tc>
        <w:tc>
          <w:tcPr>
            <w:tcW w:w="1211" w:type="dxa"/>
          </w:tcPr>
          <w:p w:rsidR="006C05A4" w:rsidRPr="006C05A4" w:rsidRDefault="006C05A4" w:rsidP="006C05A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5A4">
              <w:rPr>
                <w:rFonts w:ascii="Times New Roman" w:hAnsi="Times New Roman"/>
                <w:sz w:val="20"/>
                <w:szCs w:val="20"/>
              </w:rPr>
              <w:t xml:space="preserve">Детский сад, </w:t>
            </w:r>
          </w:p>
          <w:p w:rsidR="006C05A4" w:rsidRPr="006C05A4" w:rsidRDefault="006C05A4" w:rsidP="006C05A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5A4">
              <w:rPr>
                <w:rFonts w:ascii="Times New Roman" w:hAnsi="Times New Roman"/>
                <w:sz w:val="20"/>
                <w:szCs w:val="20"/>
              </w:rPr>
              <w:t>Школа, УДОД</w:t>
            </w:r>
          </w:p>
          <w:p w:rsidR="006C05A4" w:rsidRPr="006C05A4" w:rsidRDefault="006C05A4" w:rsidP="004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6C05A4" w:rsidRPr="006C05A4" w:rsidRDefault="006C05A4" w:rsidP="004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  <w:p w:rsidR="006C05A4" w:rsidRPr="006C05A4" w:rsidRDefault="006C05A4" w:rsidP="004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/>
                <w:sz w:val="20"/>
                <w:szCs w:val="20"/>
              </w:rPr>
              <w:t>(полностью)</w:t>
            </w:r>
          </w:p>
        </w:tc>
        <w:tc>
          <w:tcPr>
            <w:tcW w:w="1165" w:type="dxa"/>
          </w:tcPr>
          <w:p w:rsidR="006C05A4" w:rsidRPr="006C05A4" w:rsidRDefault="006C05A4" w:rsidP="004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6C05A4" w:rsidRPr="006C05A4" w:rsidRDefault="006C05A4" w:rsidP="004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/>
                <w:sz w:val="20"/>
                <w:szCs w:val="20"/>
              </w:rPr>
              <w:t>(полностью)</w:t>
            </w:r>
          </w:p>
        </w:tc>
        <w:tc>
          <w:tcPr>
            <w:tcW w:w="1196" w:type="dxa"/>
          </w:tcPr>
          <w:p w:rsidR="006C05A4" w:rsidRPr="006C05A4" w:rsidRDefault="006C05A4" w:rsidP="004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 w:cs="Times New Roman"/>
                <w:sz w:val="20"/>
                <w:szCs w:val="20"/>
              </w:rPr>
              <w:t>Конт. телефон</w:t>
            </w:r>
          </w:p>
        </w:tc>
      </w:tr>
      <w:tr w:rsidR="006C05A4" w:rsidRPr="00A16434" w:rsidTr="00414367">
        <w:tc>
          <w:tcPr>
            <w:tcW w:w="413" w:type="dxa"/>
          </w:tcPr>
          <w:p w:rsidR="006C05A4" w:rsidRPr="006C05A4" w:rsidRDefault="006C05A4" w:rsidP="0041436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C05A4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29" w:type="dxa"/>
          </w:tcPr>
          <w:p w:rsidR="006C05A4" w:rsidRPr="006C05A4" w:rsidRDefault="006C05A4" w:rsidP="00414367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5" w:type="dxa"/>
          </w:tcPr>
          <w:p w:rsidR="006C05A4" w:rsidRPr="006C05A4" w:rsidRDefault="006C05A4" w:rsidP="00414367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2" w:type="dxa"/>
          </w:tcPr>
          <w:p w:rsidR="006C05A4" w:rsidRPr="006C05A4" w:rsidRDefault="006C05A4" w:rsidP="00414367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8" w:type="dxa"/>
          </w:tcPr>
          <w:p w:rsidR="006C05A4" w:rsidRPr="006C05A4" w:rsidRDefault="006C05A4" w:rsidP="00414367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1" w:type="dxa"/>
          </w:tcPr>
          <w:p w:rsidR="006C05A4" w:rsidRPr="006C05A4" w:rsidRDefault="006C05A4" w:rsidP="00414367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3" w:type="dxa"/>
          </w:tcPr>
          <w:p w:rsidR="006C05A4" w:rsidRPr="006C05A4" w:rsidRDefault="006C05A4" w:rsidP="00414367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5" w:type="dxa"/>
          </w:tcPr>
          <w:p w:rsidR="006C05A4" w:rsidRPr="006C05A4" w:rsidRDefault="006C05A4" w:rsidP="00414367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6" w:type="dxa"/>
          </w:tcPr>
          <w:p w:rsidR="006C05A4" w:rsidRPr="006C05A4" w:rsidRDefault="006C05A4" w:rsidP="00414367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C05A4" w:rsidRPr="00B647CE" w:rsidRDefault="006C05A4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>Руководитель ОУ ________________ (подпись)</w:t>
      </w:r>
      <w:r w:rsidR="009C55EC">
        <w:rPr>
          <w:rFonts w:ascii="Times New Roman" w:hAnsi="Times New Roman"/>
        </w:rPr>
        <w:t xml:space="preserve">                                                                            </w:t>
      </w:r>
      <w:r w:rsidRPr="00B647CE">
        <w:rPr>
          <w:rFonts w:ascii="Times New Roman" w:hAnsi="Times New Roman"/>
        </w:rPr>
        <w:t xml:space="preserve">   Дата.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>МП</w:t>
      </w:r>
    </w:p>
    <w:p w:rsidR="0074295B" w:rsidRDefault="0074295B" w:rsidP="0074295B">
      <w:pPr>
        <w:spacing w:after="0"/>
        <w:jc w:val="right"/>
        <w:rPr>
          <w:rFonts w:ascii="Times New Roman" w:hAnsi="Times New Roman"/>
          <w:b/>
        </w:rPr>
      </w:pPr>
    </w:p>
    <w:p w:rsidR="0074295B" w:rsidRDefault="0074295B" w:rsidP="0074295B">
      <w:pPr>
        <w:spacing w:after="0"/>
        <w:jc w:val="right"/>
        <w:rPr>
          <w:rFonts w:ascii="Times New Roman" w:hAnsi="Times New Roman"/>
          <w:b/>
        </w:rPr>
      </w:pPr>
    </w:p>
    <w:p w:rsidR="0074295B" w:rsidRDefault="0074295B" w:rsidP="0074295B">
      <w:pPr>
        <w:spacing w:after="0"/>
        <w:jc w:val="right"/>
        <w:rPr>
          <w:rFonts w:ascii="Times New Roman" w:hAnsi="Times New Roman"/>
          <w:b/>
        </w:rPr>
      </w:pPr>
    </w:p>
    <w:p w:rsidR="0074295B" w:rsidRDefault="0074295B" w:rsidP="0074295B">
      <w:pPr>
        <w:spacing w:after="0"/>
        <w:jc w:val="right"/>
        <w:rPr>
          <w:rFonts w:ascii="Times New Roman" w:hAnsi="Times New Roman"/>
          <w:b/>
        </w:rPr>
      </w:pPr>
    </w:p>
    <w:p w:rsidR="0074295B" w:rsidRDefault="0074295B" w:rsidP="0074295B">
      <w:pPr>
        <w:spacing w:after="0"/>
        <w:jc w:val="right"/>
        <w:rPr>
          <w:rFonts w:ascii="Times New Roman" w:hAnsi="Times New Roman"/>
          <w:b/>
        </w:rPr>
      </w:pPr>
    </w:p>
    <w:p w:rsidR="0074295B" w:rsidRPr="00B647CE" w:rsidRDefault="0074295B" w:rsidP="0074295B">
      <w:pPr>
        <w:spacing w:after="0"/>
        <w:jc w:val="right"/>
        <w:rPr>
          <w:rFonts w:ascii="Times New Roman" w:hAnsi="Times New Roman"/>
          <w:b/>
        </w:rPr>
      </w:pPr>
      <w:r w:rsidRPr="00B647CE">
        <w:rPr>
          <w:rFonts w:ascii="Times New Roman" w:hAnsi="Times New Roman"/>
          <w:b/>
        </w:rPr>
        <w:t xml:space="preserve"> Приложение 2</w:t>
      </w:r>
    </w:p>
    <w:p w:rsidR="0074295B" w:rsidRDefault="0074295B" w:rsidP="0074295B">
      <w:pPr>
        <w:spacing w:after="0"/>
        <w:jc w:val="center"/>
        <w:rPr>
          <w:rFonts w:ascii="Times New Roman" w:hAnsi="Times New Roman"/>
        </w:rPr>
      </w:pPr>
      <w:r w:rsidRPr="00B647CE">
        <w:rPr>
          <w:rFonts w:ascii="Times New Roman" w:hAnsi="Times New Roman"/>
        </w:rPr>
        <w:t>ФОРМА ЭТИКЕТКИ НА ВЫСТАВОЧНЫЙ ЭКСПОНАТ</w:t>
      </w:r>
    </w:p>
    <w:p w:rsidR="00E62598" w:rsidRPr="00B647CE" w:rsidRDefault="00E62598" w:rsidP="0074295B">
      <w:pPr>
        <w:spacing w:after="0"/>
        <w:jc w:val="center"/>
        <w:rPr>
          <w:rFonts w:ascii="Times New Roman" w:hAnsi="Times New Roman"/>
        </w:rPr>
      </w:pPr>
    </w:p>
    <w:p w:rsidR="0074295B" w:rsidRPr="00B647CE" w:rsidRDefault="006C05A4" w:rsidP="007429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5080</wp:posOffset>
                </wp:positionV>
                <wp:extent cx="3246755" cy="1546860"/>
                <wp:effectExtent l="0" t="0" r="10795" b="158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755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95B" w:rsidRDefault="0074295B" w:rsidP="007429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822B5F">
                              <w:rPr>
                                <w:rFonts w:ascii="Times New Roman" w:hAnsi="Times New Roman"/>
                              </w:rPr>
                              <w:t>Название конкурсной работы</w:t>
                            </w:r>
                          </w:p>
                          <w:p w:rsidR="0074295B" w:rsidRPr="00822B5F" w:rsidRDefault="0074295B" w:rsidP="007429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_________________________________________</w:t>
                            </w:r>
                          </w:p>
                          <w:p w:rsidR="00E62598" w:rsidRDefault="00E62598" w:rsidP="007429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Номинация ______________________________</w:t>
                            </w:r>
                          </w:p>
                          <w:p w:rsidR="00E62598" w:rsidRPr="00822B5F" w:rsidRDefault="00E62598" w:rsidP="00E6259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822B5F">
                              <w:rPr>
                                <w:rFonts w:ascii="Times New Roman" w:hAnsi="Times New Roman"/>
                              </w:rPr>
                              <w:t>Возраст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 _________________________________</w:t>
                            </w:r>
                          </w:p>
                          <w:p w:rsidR="0074295B" w:rsidRDefault="0074295B" w:rsidP="007429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822B5F">
                              <w:rPr>
                                <w:rFonts w:ascii="Times New Roman" w:hAnsi="Times New Roman"/>
                              </w:rPr>
                              <w:t>Ф.И. автора</w:t>
                            </w:r>
                          </w:p>
                          <w:p w:rsidR="0074295B" w:rsidRPr="00822B5F" w:rsidRDefault="0074295B" w:rsidP="007429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_________________________________________</w:t>
                            </w:r>
                          </w:p>
                          <w:p w:rsidR="0074295B" w:rsidRDefault="0074295B" w:rsidP="007429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Ф.И.О. педагога</w:t>
                            </w:r>
                          </w:p>
                          <w:p w:rsidR="0074295B" w:rsidRPr="00822B5F" w:rsidRDefault="0074295B" w:rsidP="007429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_________________________________________</w:t>
                            </w:r>
                          </w:p>
                          <w:p w:rsidR="0074295B" w:rsidRDefault="0074295B" w:rsidP="0074295B">
                            <w:pPr>
                              <w:spacing w:after="0" w:line="240" w:lineRule="auto"/>
                            </w:pPr>
                            <w:r w:rsidRPr="00822B5F">
                              <w:rPr>
                                <w:rFonts w:ascii="Times New Roman" w:hAnsi="Times New Roman"/>
                              </w:rPr>
                              <w:t>ОУ №</w:t>
                            </w:r>
                            <w:r w:rsidR="00981658">
                              <w:rPr>
                                <w:rFonts w:ascii="Times New Roman" w:hAnsi="Times New Roman"/>
                              </w:rPr>
                              <w:t xml:space="preserve"> ______________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Кировского района</w:t>
                            </w:r>
                            <w:r w:rsidR="00981658">
                              <w:rPr>
                                <w:rFonts w:ascii="Times New Roman" w:hAnsi="Times New Roman"/>
                              </w:rPr>
                              <w:t xml:space="preserve"> СПб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9.65pt;margin-top:.4pt;width:255.65pt;height:121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">
                <v:textbox style="mso-fit-shape-to-text:t">
                  <w:txbxContent>
                    <w:p w:rsidR="0074295B" w:rsidRDefault="0074295B" w:rsidP="007429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822B5F">
                        <w:rPr>
                          <w:rFonts w:ascii="Times New Roman" w:hAnsi="Times New Roman"/>
                        </w:rPr>
                        <w:t>Название конкурсной работы</w:t>
                      </w:r>
                    </w:p>
                    <w:p w:rsidR="0074295B" w:rsidRPr="00822B5F" w:rsidRDefault="0074295B" w:rsidP="007429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_________________________________________</w:t>
                      </w:r>
                    </w:p>
                    <w:p w:rsidR="00E62598" w:rsidRDefault="00E62598" w:rsidP="007429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Номинация ______________________________</w:t>
                      </w:r>
                    </w:p>
                    <w:p w:rsidR="00E62598" w:rsidRPr="00822B5F" w:rsidRDefault="00E62598" w:rsidP="00E6259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822B5F">
                        <w:rPr>
                          <w:rFonts w:ascii="Times New Roman" w:hAnsi="Times New Roman"/>
                        </w:rPr>
                        <w:t>Возраст</w:t>
                      </w:r>
                      <w:r>
                        <w:rPr>
                          <w:rFonts w:ascii="Times New Roman" w:hAnsi="Times New Roman"/>
                        </w:rPr>
                        <w:t>: _________________________________</w:t>
                      </w:r>
                    </w:p>
                    <w:p w:rsidR="0074295B" w:rsidRDefault="0074295B" w:rsidP="007429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822B5F">
                        <w:rPr>
                          <w:rFonts w:ascii="Times New Roman" w:hAnsi="Times New Roman"/>
                        </w:rPr>
                        <w:t>Ф.И. автора</w:t>
                      </w:r>
                    </w:p>
                    <w:p w:rsidR="0074295B" w:rsidRPr="00822B5F" w:rsidRDefault="0074295B" w:rsidP="007429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_________________________________________</w:t>
                      </w:r>
                    </w:p>
                    <w:p w:rsidR="0074295B" w:rsidRDefault="0074295B" w:rsidP="007429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Ф.И.О. педагога</w:t>
                      </w:r>
                    </w:p>
                    <w:p w:rsidR="0074295B" w:rsidRPr="00822B5F" w:rsidRDefault="0074295B" w:rsidP="007429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_________________________________________</w:t>
                      </w:r>
                    </w:p>
                    <w:p w:rsidR="0074295B" w:rsidRDefault="0074295B" w:rsidP="0074295B">
                      <w:pPr>
                        <w:spacing w:after="0" w:line="240" w:lineRule="auto"/>
                      </w:pPr>
                      <w:r w:rsidRPr="00822B5F">
                        <w:rPr>
                          <w:rFonts w:ascii="Times New Roman" w:hAnsi="Times New Roman"/>
                        </w:rPr>
                        <w:t>ОУ №</w:t>
                      </w:r>
                      <w:r w:rsidR="00981658">
                        <w:rPr>
                          <w:rFonts w:ascii="Times New Roman" w:hAnsi="Times New Roman"/>
                        </w:rPr>
                        <w:t xml:space="preserve"> ______________ </w:t>
                      </w:r>
                      <w:r>
                        <w:rPr>
                          <w:rFonts w:ascii="Times New Roman" w:hAnsi="Times New Roman"/>
                        </w:rPr>
                        <w:t>Кировского района</w:t>
                      </w:r>
                      <w:r w:rsidR="00981658">
                        <w:rPr>
                          <w:rFonts w:ascii="Times New Roman" w:hAnsi="Times New Roman"/>
                        </w:rPr>
                        <w:t xml:space="preserve"> СПб</w:t>
                      </w:r>
                    </w:p>
                  </w:txbxContent>
                </v:textbox>
              </v:shape>
            </w:pict>
          </mc:Fallback>
        </mc:AlternateConten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374F01" w:rsidRPr="00374F01" w:rsidRDefault="00374F01" w:rsidP="00374F01">
      <w:pPr>
        <w:pStyle w:val="a5"/>
        <w:numPr>
          <w:ilvl w:val="0"/>
          <w:numId w:val="45"/>
        </w:numPr>
        <w:spacing w:after="0"/>
        <w:jc w:val="both"/>
        <w:rPr>
          <w:rFonts w:ascii="Times New Roman" w:hAnsi="Times New Roman"/>
        </w:rPr>
      </w:pPr>
      <w:r w:rsidRPr="00374F01">
        <w:rPr>
          <w:rFonts w:ascii="Times New Roman" w:hAnsi="Times New Roman"/>
        </w:rPr>
        <w:t>Этикетка заполняется печатным текстом (на компьютере), распечатывается на принтере.</w:t>
      </w:r>
    </w:p>
    <w:p w:rsidR="0074295B" w:rsidRPr="00374F01" w:rsidRDefault="0074295B" w:rsidP="00374F01">
      <w:pPr>
        <w:pStyle w:val="a5"/>
        <w:numPr>
          <w:ilvl w:val="0"/>
          <w:numId w:val="45"/>
        </w:numPr>
        <w:spacing w:after="0"/>
        <w:jc w:val="both"/>
        <w:rPr>
          <w:rFonts w:ascii="Times New Roman" w:hAnsi="Times New Roman"/>
        </w:rPr>
      </w:pPr>
      <w:r w:rsidRPr="00374F01">
        <w:rPr>
          <w:rFonts w:ascii="Times New Roman" w:hAnsi="Times New Roman"/>
        </w:rPr>
        <w:t xml:space="preserve">Размеры лицевой части этикетки не должны  превышать  </w:t>
      </w:r>
      <w:r w:rsidR="00E62598" w:rsidRPr="00374F01">
        <w:rPr>
          <w:rFonts w:ascii="Times New Roman" w:hAnsi="Times New Roman"/>
          <w:b/>
        </w:rPr>
        <w:t>85</w:t>
      </w:r>
      <w:r w:rsidRPr="00374F01">
        <w:rPr>
          <w:rFonts w:ascii="Times New Roman" w:hAnsi="Times New Roman"/>
          <w:b/>
        </w:rPr>
        <w:t xml:space="preserve"> х </w:t>
      </w:r>
      <w:smartTag w:uri="urn:schemas-microsoft-com:office:smarttags" w:element="metricconverter">
        <w:smartTagPr>
          <w:attr w:name="ProductID" w:val="40 мм"/>
        </w:smartTagPr>
        <w:r w:rsidRPr="00374F01">
          <w:rPr>
            <w:rFonts w:ascii="Times New Roman" w:hAnsi="Times New Roman"/>
            <w:b/>
          </w:rPr>
          <w:t>40 мм</w:t>
        </w:r>
      </w:smartTag>
      <w:r w:rsidRPr="00374F01">
        <w:rPr>
          <w:rFonts w:ascii="Times New Roman" w:hAnsi="Times New Roman"/>
          <w:b/>
        </w:rPr>
        <w:t>.</w:t>
      </w:r>
    </w:p>
    <w:p w:rsidR="00981658" w:rsidRPr="00374F01" w:rsidRDefault="00374F01" w:rsidP="00374F01">
      <w:pPr>
        <w:pStyle w:val="a5"/>
        <w:numPr>
          <w:ilvl w:val="0"/>
          <w:numId w:val="45"/>
        </w:numPr>
        <w:spacing w:after="0"/>
        <w:jc w:val="both"/>
        <w:rPr>
          <w:rFonts w:ascii="Times New Roman" w:hAnsi="Times New Roman"/>
        </w:rPr>
      </w:pPr>
      <w:r w:rsidRPr="00374F01">
        <w:rPr>
          <w:rFonts w:ascii="Times New Roman" w:hAnsi="Times New Roman"/>
        </w:rPr>
        <w:t xml:space="preserve">Этикетка размещается </w:t>
      </w:r>
      <w:r w:rsidRPr="00374F01">
        <w:rPr>
          <w:rFonts w:ascii="Times New Roman" w:hAnsi="Times New Roman"/>
          <w:b/>
          <w:iCs/>
        </w:rPr>
        <w:t>на обратной стороне работы в правом нижнем углу</w:t>
      </w:r>
      <w:r w:rsidRPr="00374F01">
        <w:rPr>
          <w:rFonts w:ascii="Times New Roman" w:hAnsi="Times New Roman"/>
          <w:iCs/>
        </w:rPr>
        <w:t>.</w:t>
      </w:r>
    </w:p>
    <w:p w:rsidR="003965FC" w:rsidRDefault="003965FC" w:rsidP="0074295B">
      <w:pPr>
        <w:spacing w:after="0"/>
        <w:jc w:val="center"/>
        <w:rPr>
          <w:rFonts w:ascii="Times New Roman" w:hAnsi="Times New Roman"/>
          <w:b/>
        </w:rPr>
      </w:pPr>
    </w:p>
    <w:sectPr w:rsidR="003965FC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00" w:rsidRDefault="00592400" w:rsidP="00592400">
      <w:pPr>
        <w:spacing w:after="0" w:line="240" w:lineRule="auto"/>
      </w:pPr>
      <w:r>
        <w:separator/>
      </w:r>
    </w:p>
  </w:endnote>
  <w:endnote w:type="continuationSeparator" w:id="0">
    <w:p w:rsidR="00592400" w:rsidRDefault="00592400" w:rsidP="005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Trebuchet MS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00" w:rsidRDefault="00592400" w:rsidP="00592400">
      <w:pPr>
        <w:spacing w:after="0" w:line="240" w:lineRule="auto"/>
      </w:pPr>
      <w:r>
        <w:separator/>
      </w:r>
    </w:p>
  </w:footnote>
  <w:footnote w:type="continuationSeparator" w:id="0">
    <w:p w:rsidR="00592400" w:rsidRDefault="00592400" w:rsidP="00592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3BD111E"/>
    <w:multiLevelType w:val="singleLevel"/>
    <w:tmpl w:val="9B6E5AF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8392A64"/>
    <w:multiLevelType w:val="hybridMultilevel"/>
    <w:tmpl w:val="FCBEC382"/>
    <w:lvl w:ilvl="0" w:tplc="000000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15978"/>
    <w:multiLevelType w:val="hybridMultilevel"/>
    <w:tmpl w:val="3BE0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8C441B4"/>
    <w:multiLevelType w:val="hybridMultilevel"/>
    <w:tmpl w:val="A15CAE12"/>
    <w:lvl w:ilvl="0" w:tplc="9282FF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3C719A"/>
    <w:multiLevelType w:val="hybridMultilevel"/>
    <w:tmpl w:val="91EEEF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D751A3"/>
    <w:multiLevelType w:val="hybridMultilevel"/>
    <w:tmpl w:val="7BC26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CC3AD9"/>
    <w:multiLevelType w:val="hybridMultilevel"/>
    <w:tmpl w:val="A12ECA0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1D2EC9"/>
    <w:multiLevelType w:val="hybridMultilevel"/>
    <w:tmpl w:val="C35C2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83E7E86"/>
    <w:multiLevelType w:val="hybridMultilevel"/>
    <w:tmpl w:val="5CA4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3712FDB"/>
    <w:multiLevelType w:val="hybridMultilevel"/>
    <w:tmpl w:val="42FC466C"/>
    <w:lvl w:ilvl="0" w:tplc="963CF82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3741D71"/>
    <w:multiLevelType w:val="hybridMultilevel"/>
    <w:tmpl w:val="72FA5E0A"/>
    <w:lvl w:ilvl="0" w:tplc="9282F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679E7"/>
    <w:multiLevelType w:val="hybridMultilevel"/>
    <w:tmpl w:val="144CEA9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5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64492A"/>
    <w:multiLevelType w:val="hybridMultilevel"/>
    <w:tmpl w:val="8098C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8F01BB"/>
    <w:multiLevelType w:val="hybridMultilevel"/>
    <w:tmpl w:val="90D24DD8"/>
    <w:lvl w:ilvl="0" w:tplc="D19A7C9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0">
    <w:nsid w:val="522E7569"/>
    <w:multiLevelType w:val="hybridMultilevel"/>
    <w:tmpl w:val="02AE144E"/>
    <w:lvl w:ilvl="0" w:tplc="55D67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>
    <w:nsid w:val="5CF32B66"/>
    <w:multiLevelType w:val="hybridMultilevel"/>
    <w:tmpl w:val="19F8B6F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4">
    <w:nsid w:val="5E7327F9"/>
    <w:multiLevelType w:val="hybridMultilevel"/>
    <w:tmpl w:val="654ED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7147A90"/>
    <w:multiLevelType w:val="hybridMultilevel"/>
    <w:tmpl w:val="3FA4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0763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4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36"/>
  </w:num>
  <w:num w:numId="4">
    <w:abstractNumId w:val="12"/>
  </w:num>
  <w:num w:numId="5">
    <w:abstractNumId w:val="41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5"/>
  </w:num>
  <w:num w:numId="15">
    <w:abstractNumId w:val="31"/>
  </w:num>
  <w:num w:numId="16">
    <w:abstractNumId w:val="42"/>
  </w:num>
  <w:num w:numId="17">
    <w:abstractNumId w:val="11"/>
  </w:num>
  <w:num w:numId="18">
    <w:abstractNumId w:val="20"/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38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44"/>
  </w:num>
  <w:num w:numId="26">
    <w:abstractNumId w:val="2"/>
  </w:num>
  <w:num w:numId="27">
    <w:abstractNumId w:val="40"/>
  </w:num>
  <w:num w:numId="28">
    <w:abstractNumId w:val="16"/>
  </w:num>
  <w:num w:numId="29">
    <w:abstractNumId w:val="22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0"/>
  </w:num>
  <w:num w:numId="33">
    <w:abstractNumId w:val="17"/>
  </w:num>
  <w:num w:numId="34">
    <w:abstractNumId w:val="33"/>
  </w:num>
  <w:num w:numId="35">
    <w:abstractNumId w:val="15"/>
  </w:num>
  <w:num w:numId="36">
    <w:abstractNumId w:val="18"/>
  </w:num>
  <w:num w:numId="37">
    <w:abstractNumId w:val="34"/>
  </w:num>
  <w:num w:numId="38">
    <w:abstractNumId w:val="13"/>
  </w:num>
  <w:num w:numId="39">
    <w:abstractNumId w:val="7"/>
  </w:num>
  <w:num w:numId="40">
    <w:abstractNumId w:val="5"/>
  </w:num>
  <w:num w:numId="41">
    <w:abstractNumId w:val="1"/>
  </w:num>
  <w:num w:numId="42">
    <w:abstractNumId w:val="23"/>
  </w:num>
  <w:num w:numId="43">
    <w:abstractNumId w:val="9"/>
  </w:num>
  <w:num w:numId="44">
    <w:abstractNumId w:val="2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DE"/>
    <w:rsid w:val="00157CEE"/>
    <w:rsid w:val="00170007"/>
    <w:rsid w:val="00231D89"/>
    <w:rsid w:val="00265B89"/>
    <w:rsid w:val="002B2664"/>
    <w:rsid w:val="002E152E"/>
    <w:rsid w:val="00374F01"/>
    <w:rsid w:val="003965FC"/>
    <w:rsid w:val="0039710D"/>
    <w:rsid w:val="003A2C62"/>
    <w:rsid w:val="005234C9"/>
    <w:rsid w:val="005602ED"/>
    <w:rsid w:val="00592400"/>
    <w:rsid w:val="005F0480"/>
    <w:rsid w:val="00600537"/>
    <w:rsid w:val="00601845"/>
    <w:rsid w:val="006808AD"/>
    <w:rsid w:val="006C05A4"/>
    <w:rsid w:val="0071543A"/>
    <w:rsid w:val="0074295B"/>
    <w:rsid w:val="007C7BB3"/>
    <w:rsid w:val="00830CB4"/>
    <w:rsid w:val="00840FDE"/>
    <w:rsid w:val="008970A7"/>
    <w:rsid w:val="00946A9C"/>
    <w:rsid w:val="00981658"/>
    <w:rsid w:val="00982537"/>
    <w:rsid w:val="009C55EC"/>
    <w:rsid w:val="009E40DB"/>
    <w:rsid w:val="00A76E7E"/>
    <w:rsid w:val="00AE528B"/>
    <w:rsid w:val="00AE5A3D"/>
    <w:rsid w:val="00AF1D99"/>
    <w:rsid w:val="00B660CD"/>
    <w:rsid w:val="00B706A5"/>
    <w:rsid w:val="00B73A97"/>
    <w:rsid w:val="00BD2248"/>
    <w:rsid w:val="00C1687A"/>
    <w:rsid w:val="00C465ED"/>
    <w:rsid w:val="00CD5813"/>
    <w:rsid w:val="00CE6504"/>
    <w:rsid w:val="00D64D3A"/>
    <w:rsid w:val="00D92FF2"/>
    <w:rsid w:val="00DB72A5"/>
    <w:rsid w:val="00DE3A97"/>
    <w:rsid w:val="00E0550C"/>
    <w:rsid w:val="00E34153"/>
    <w:rsid w:val="00E62598"/>
    <w:rsid w:val="00EA0CAC"/>
    <w:rsid w:val="00EC14FB"/>
    <w:rsid w:val="00F43323"/>
    <w:rsid w:val="00F51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Базовый"/>
    <w:uiPriority w:val="99"/>
    <w:rsid w:val="00231D8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AE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8165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400"/>
  </w:style>
  <w:style w:type="paragraph" w:styleId="ab">
    <w:name w:val="footer"/>
    <w:basedOn w:val="a"/>
    <w:link w:val="ac"/>
    <w:uiPriority w:val="99"/>
    <w:unhideWhenUsed/>
    <w:rsid w:val="005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Базовый"/>
    <w:uiPriority w:val="99"/>
    <w:rsid w:val="00231D8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AE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8165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400"/>
  </w:style>
  <w:style w:type="paragraph" w:styleId="ab">
    <w:name w:val="footer"/>
    <w:basedOn w:val="a"/>
    <w:link w:val="ac"/>
    <w:uiPriority w:val="99"/>
    <w:unhideWhenUsed/>
    <w:rsid w:val="005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UTT-PD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Смирнова Л.И.</cp:lastModifiedBy>
  <cp:revision>6</cp:revision>
  <cp:lastPrinted>2015-09-09T15:28:00Z</cp:lastPrinted>
  <dcterms:created xsi:type="dcterms:W3CDTF">2017-05-24T11:35:00Z</dcterms:created>
  <dcterms:modified xsi:type="dcterms:W3CDTF">2017-09-15T11:07:00Z</dcterms:modified>
</cp:coreProperties>
</file>