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27" w:rsidRPr="00EC7227" w:rsidRDefault="00EC7227" w:rsidP="00EC7227">
      <w:pPr>
        <w:pStyle w:val="a3"/>
        <w:jc w:val="both"/>
        <w:rPr>
          <w:sz w:val="28"/>
        </w:rPr>
      </w:pPr>
      <w:r>
        <w:t xml:space="preserve">   </w:t>
      </w:r>
      <w:r w:rsidRPr="00EC7227">
        <w:rPr>
          <w:sz w:val="28"/>
        </w:rPr>
        <w:t xml:space="preserve">14 марта 2018 года в ЦДЮТТ Кировского района прошел </w:t>
      </w:r>
      <w:bookmarkStart w:id="0" w:name="_GoBack"/>
      <w:r w:rsidRPr="00EC7227">
        <w:rPr>
          <w:sz w:val="28"/>
        </w:rPr>
        <w:t>Районн</w:t>
      </w:r>
      <w:r w:rsidRPr="00EC7227">
        <w:rPr>
          <w:sz w:val="28"/>
        </w:rPr>
        <w:t>ый</w:t>
      </w:r>
      <w:r w:rsidRPr="00EC7227">
        <w:rPr>
          <w:sz w:val="28"/>
        </w:rPr>
        <w:t xml:space="preserve"> конкурс исследовательских работ по БДД</w:t>
      </w:r>
      <w:r w:rsidRPr="00EC7227">
        <w:rPr>
          <w:b/>
          <w:sz w:val="28"/>
        </w:rPr>
        <w:t xml:space="preserve"> «История безопасности»</w:t>
      </w:r>
      <w:bookmarkEnd w:id="0"/>
      <w:r w:rsidRPr="00EC7227">
        <w:rPr>
          <w:b/>
          <w:sz w:val="28"/>
        </w:rPr>
        <w:t xml:space="preserve">, </w:t>
      </w:r>
      <w:r w:rsidRPr="00EC7227">
        <w:rPr>
          <w:sz w:val="28"/>
        </w:rPr>
        <w:t>среди школьных отрядов ЮИД Кировского района С</w:t>
      </w:r>
      <w:r w:rsidRPr="00EC7227">
        <w:rPr>
          <w:sz w:val="28"/>
        </w:rPr>
        <w:t>анкт-</w:t>
      </w:r>
      <w:r w:rsidRPr="00EC7227">
        <w:rPr>
          <w:sz w:val="28"/>
        </w:rPr>
        <w:t>П</w:t>
      </w:r>
      <w:r w:rsidRPr="00EC7227">
        <w:rPr>
          <w:sz w:val="28"/>
        </w:rPr>
        <w:t>етербурга</w:t>
      </w:r>
      <w:r w:rsidRPr="00EC7227">
        <w:rPr>
          <w:sz w:val="28"/>
        </w:rPr>
        <w:t>,</w:t>
      </w:r>
      <w:r w:rsidRPr="00EC7227">
        <w:rPr>
          <w:sz w:val="28"/>
        </w:rPr>
        <w:t xml:space="preserve"> </w:t>
      </w:r>
      <w:r w:rsidRPr="00EC7227">
        <w:rPr>
          <w:sz w:val="28"/>
        </w:rPr>
        <w:t>к 45-летию движения ЮИД</w:t>
      </w:r>
      <w:r>
        <w:rPr>
          <w:sz w:val="28"/>
        </w:rPr>
        <w:t xml:space="preserve">. Конкурс был  организован </w:t>
      </w:r>
      <w:r w:rsidRPr="00EC7227">
        <w:rPr>
          <w:sz w:val="28"/>
        </w:rPr>
        <w:t>РОЦ п</w:t>
      </w:r>
      <w:r>
        <w:rPr>
          <w:sz w:val="28"/>
        </w:rPr>
        <w:t>о ПДДТТ и БДД Кировского района совместно с Музеем ГАИ Санкт-Петербурга.</w:t>
      </w:r>
    </w:p>
    <w:p w:rsidR="00FF462E" w:rsidRDefault="00EC7227" w:rsidP="00EC7227">
      <w:pPr>
        <w:pStyle w:val="a3"/>
        <w:jc w:val="both"/>
        <w:rPr>
          <w:sz w:val="28"/>
        </w:rPr>
      </w:pPr>
      <w:r w:rsidRPr="00EC7227">
        <w:rPr>
          <w:sz w:val="28"/>
        </w:rPr>
        <w:t xml:space="preserve">   </w:t>
      </w:r>
      <w:proofErr w:type="spellStart"/>
      <w:r>
        <w:rPr>
          <w:sz w:val="28"/>
        </w:rPr>
        <w:t>ЮИДовцам</w:t>
      </w:r>
      <w:proofErr w:type="spellEnd"/>
      <w:r w:rsidRPr="00EC7227">
        <w:rPr>
          <w:sz w:val="28"/>
        </w:rPr>
        <w:t xml:space="preserve"> было предложено провести исследование на темы</w:t>
      </w:r>
      <w:r w:rsidRPr="00EC7227">
        <w:rPr>
          <w:color w:val="000000"/>
          <w:sz w:val="28"/>
        </w:rPr>
        <w:t xml:space="preserve"> «История развития светофора»</w:t>
      </w:r>
      <w:r w:rsidRPr="00EC7227">
        <w:rPr>
          <w:color w:val="000000"/>
          <w:sz w:val="28"/>
        </w:rPr>
        <w:t xml:space="preserve"> и </w:t>
      </w:r>
      <w:r w:rsidRPr="00EC7227">
        <w:rPr>
          <w:color w:val="000000"/>
          <w:sz w:val="28"/>
        </w:rPr>
        <w:t>«История развития светофора в России»</w:t>
      </w:r>
      <w:r w:rsidRPr="00EC7227">
        <w:rPr>
          <w:sz w:val="28"/>
        </w:rPr>
        <w:t xml:space="preserve">. Завершился конкурс </w:t>
      </w:r>
      <w:r w:rsidR="00542881">
        <w:rPr>
          <w:sz w:val="28"/>
        </w:rPr>
        <w:t xml:space="preserve">публичной </w:t>
      </w:r>
      <w:r w:rsidRPr="00EC7227">
        <w:rPr>
          <w:sz w:val="28"/>
        </w:rPr>
        <w:t>защитой творческих рабо</w:t>
      </w:r>
      <w:r w:rsidR="00542881">
        <w:rPr>
          <w:sz w:val="28"/>
        </w:rPr>
        <w:t>т</w:t>
      </w:r>
      <w:r w:rsidRPr="00EC7227">
        <w:rPr>
          <w:sz w:val="28"/>
        </w:rPr>
        <w:t xml:space="preserve"> в РОЦ по БДД Кировского района.</w:t>
      </w:r>
    </w:p>
    <w:p w:rsidR="00542881" w:rsidRDefault="00542881" w:rsidP="00EC7227">
      <w:pPr>
        <w:pStyle w:val="a3"/>
        <w:jc w:val="both"/>
        <w:rPr>
          <w:sz w:val="28"/>
        </w:rPr>
      </w:pPr>
      <w:r>
        <w:rPr>
          <w:sz w:val="28"/>
        </w:rPr>
        <w:t xml:space="preserve">   Победителями </w:t>
      </w:r>
      <w:r w:rsidRPr="00EC7227">
        <w:rPr>
          <w:sz w:val="28"/>
        </w:rPr>
        <w:t>конкурс</w:t>
      </w:r>
      <w:r>
        <w:rPr>
          <w:sz w:val="28"/>
        </w:rPr>
        <w:t>а</w:t>
      </w:r>
      <w:r w:rsidRPr="00EC7227">
        <w:rPr>
          <w:sz w:val="28"/>
        </w:rPr>
        <w:t xml:space="preserve"> исследовательских работ по БДД</w:t>
      </w:r>
      <w:r w:rsidRPr="00EC7227">
        <w:rPr>
          <w:b/>
          <w:sz w:val="28"/>
        </w:rPr>
        <w:t xml:space="preserve"> </w:t>
      </w:r>
      <w:r w:rsidRPr="00542881">
        <w:rPr>
          <w:sz w:val="28"/>
        </w:rPr>
        <w:t>«История безопасности»</w:t>
      </w:r>
      <w:r>
        <w:rPr>
          <w:sz w:val="28"/>
        </w:rPr>
        <w:t xml:space="preserve"> стали:</w:t>
      </w:r>
    </w:p>
    <w:p w:rsidR="00542881" w:rsidRPr="00542881" w:rsidRDefault="00542881" w:rsidP="00542881">
      <w:pPr>
        <w:pStyle w:val="a3"/>
        <w:jc w:val="both"/>
        <w:rPr>
          <w:bCs/>
          <w:iCs/>
          <w:sz w:val="28"/>
        </w:rPr>
      </w:pPr>
      <w:r w:rsidRPr="00542881">
        <w:rPr>
          <w:b/>
          <w:sz w:val="28"/>
        </w:rPr>
        <w:t>1 место</w:t>
      </w:r>
      <w:r>
        <w:rPr>
          <w:sz w:val="28"/>
        </w:rPr>
        <w:t xml:space="preserve"> - </w:t>
      </w:r>
      <w:r w:rsidRPr="00542881">
        <w:rPr>
          <w:i/>
          <w:sz w:val="28"/>
        </w:rPr>
        <w:t>о</w:t>
      </w:r>
      <w:r w:rsidRPr="00542881">
        <w:rPr>
          <w:bCs/>
          <w:i/>
          <w:iCs/>
          <w:sz w:val="28"/>
        </w:rPr>
        <w:t>тряд ЮИД «Дорожный дозор»  ГБОУ лицей № 384</w:t>
      </w:r>
      <w:r>
        <w:rPr>
          <w:bCs/>
          <w:iCs/>
          <w:sz w:val="28"/>
        </w:rPr>
        <w:t xml:space="preserve"> </w:t>
      </w:r>
      <w:r w:rsidRPr="00542881">
        <w:rPr>
          <w:bCs/>
          <w:iCs/>
          <w:sz w:val="28"/>
        </w:rPr>
        <w:t xml:space="preserve">- Рыжов Пётр, </w:t>
      </w:r>
    </w:p>
    <w:p w:rsidR="00542881" w:rsidRPr="00542881" w:rsidRDefault="00542881" w:rsidP="00542881">
      <w:pPr>
        <w:pStyle w:val="a3"/>
        <w:jc w:val="both"/>
        <w:rPr>
          <w:bCs/>
          <w:iCs/>
          <w:sz w:val="28"/>
        </w:rPr>
      </w:pPr>
      <w:proofErr w:type="spellStart"/>
      <w:r w:rsidRPr="00542881">
        <w:rPr>
          <w:bCs/>
          <w:iCs/>
          <w:sz w:val="28"/>
        </w:rPr>
        <w:t>Кресов</w:t>
      </w:r>
      <w:proofErr w:type="spellEnd"/>
      <w:r w:rsidRPr="00542881">
        <w:rPr>
          <w:bCs/>
          <w:iCs/>
          <w:sz w:val="28"/>
        </w:rPr>
        <w:t xml:space="preserve"> Владислав, Серебряков Михаил</w:t>
      </w:r>
    </w:p>
    <w:p w:rsidR="00542881" w:rsidRDefault="00542881" w:rsidP="00542881">
      <w:pPr>
        <w:pStyle w:val="a3"/>
        <w:jc w:val="both"/>
        <w:rPr>
          <w:bCs/>
          <w:iCs/>
          <w:sz w:val="28"/>
        </w:rPr>
      </w:pPr>
      <w:r w:rsidRPr="00542881">
        <w:rPr>
          <w:b/>
          <w:bCs/>
          <w:iCs/>
          <w:sz w:val="28"/>
        </w:rPr>
        <w:t>2 место</w:t>
      </w:r>
      <w:r>
        <w:rPr>
          <w:bCs/>
          <w:iCs/>
          <w:sz w:val="28"/>
        </w:rPr>
        <w:t xml:space="preserve"> - </w:t>
      </w:r>
      <w:r w:rsidRPr="00542881">
        <w:rPr>
          <w:bCs/>
          <w:i/>
          <w:iCs/>
          <w:sz w:val="28"/>
        </w:rPr>
        <w:t>отряд ЮИД «Хранители дорог»  ГБОУ СОШ № 503</w:t>
      </w:r>
      <w:r>
        <w:rPr>
          <w:bCs/>
          <w:iCs/>
          <w:sz w:val="28"/>
        </w:rPr>
        <w:t xml:space="preserve"> </w:t>
      </w:r>
      <w:r w:rsidRPr="00542881">
        <w:rPr>
          <w:bCs/>
          <w:iCs/>
          <w:sz w:val="28"/>
        </w:rPr>
        <w:t>- Муравлев Денис</w:t>
      </w:r>
    </w:p>
    <w:p w:rsidR="00542881" w:rsidRDefault="00542881" w:rsidP="00542881">
      <w:pPr>
        <w:pStyle w:val="a3"/>
        <w:jc w:val="both"/>
        <w:rPr>
          <w:bCs/>
          <w:iCs/>
          <w:sz w:val="28"/>
        </w:rPr>
      </w:pPr>
      <w:r w:rsidRPr="00542881">
        <w:rPr>
          <w:b/>
          <w:bCs/>
          <w:iCs/>
          <w:sz w:val="28"/>
        </w:rPr>
        <w:t>3 место</w:t>
      </w:r>
      <w:r>
        <w:rPr>
          <w:bCs/>
          <w:iCs/>
          <w:sz w:val="28"/>
        </w:rPr>
        <w:t xml:space="preserve"> - </w:t>
      </w:r>
      <w:r w:rsidRPr="00542881">
        <w:rPr>
          <w:bCs/>
          <w:i/>
          <w:iCs/>
          <w:sz w:val="28"/>
        </w:rPr>
        <w:t>о</w:t>
      </w:r>
      <w:r w:rsidRPr="00542881">
        <w:rPr>
          <w:bCs/>
          <w:i/>
          <w:iCs/>
          <w:sz w:val="28"/>
        </w:rPr>
        <w:t>тряд ЮИД «Дорожный дозор»  ГБОУ лице</w:t>
      </w:r>
      <w:r w:rsidRPr="00542881">
        <w:rPr>
          <w:bCs/>
          <w:i/>
          <w:iCs/>
          <w:sz w:val="28"/>
        </w:rPr>
        <w:t>й</w:t>
      </w:r>
      <w:r w:rsidRPr="00542881">
        <w:rPr>
          <w:bCs/>
          <w:i/>
          <w:iCs/>
          <w:sz w:val="28"/>
        </w:rPr>
        <w:t xml:space="preserve"> № 384</w:t>
      </w:r>
      <w:r>
        <w:rPr>
          <w:bCs/>
          <w:iCs/>
          <w:sz w:val="28"/>
        </w:rPr>
        <w:t xml:space="preserve"> - </w:t>
      </w:r>
      <w:proofErr w:type="spellStart"/>
      <w:r w:rsidRPr="00542881">
        <w:rPr>
          <w:bCs/>
          <w:iCs/>
          <w:sz w:val="28"/>
        </w:rPr>
        <w:t>Онофрей</w:t>
      </w:r>
      <w:proofErr w:type="spellEnd"/>
      <w:r w:rsidRPr="00542881">
        <w:rPr>
          <w:bCs/>
          <w:iCs/>
          <w:sz w:val="28"/>
        </w:rPr>
        <w:t xml:space="preserve"> Ксения </w:t>
      </w:r>
    </w:p>
    <w:p w:rsidR="00542881" w:rsidRPr="00542881" w:rsidRDefault="00542881" w:rsidP="00542881">
      <w:pPr>
        <w:pStyle w:val="a3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Поздравляем победителей и благодарим всех за участие!</w:t>
      </w:r>
    </w:p>
    <w:p w:rsidR="00542881" w:rsidRPr="00542881" w:rsidRDefault="00542881" w:rsidP="00542881">
      <w:pPr>
        <w:pStyle w:val="a3"/>
        <w:jc w:val="both"/>
        <w:rPr>
          <w:bCs/>
          <w:iCs/>
          <w:sz w:val="28"/>
        </w:rPr>
      </w:pPr>
    </w:p>
    <w:p w:rsidR="00542881" w:rsidRPr="00542881" w:rsidRDefault="00542881" w:rsidP="00542881">
      <w:pPr>
        <w:pStyle w:val="a3"/>
        <w:jc w:val="both"/>
        <w:rPr>
          <w:sz w:val="28"/>
        </w:rPr>
      </w:pPr>
    </w:p>
    <w:p w:rsidR="00542881" w:rsidRPr="00542881" w:rsidRDefault="00542881" w:rsidP="00EC7227">
      <w:pPr>
        <w:pStyle w:val="a3"/>
        <w:jc w:val="both"/>
        <w:rPr>
          <w:sz w:val="28"/>
        </w:rPr>
      </w:pPr>
    </w:p>
    <w:sectPr w:rsidR="00542881" w:rsidRPr="0054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7"/>
    <w:rsid w:val="00420813"/>
    <w:rsid w:val="00542881"/>
    <w:rsid w:val="00EC7227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2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C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4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2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2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C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4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1</cp:revision>
  <dcterms:created xsi:type="dcterms:W3CDTF">2018-03-15T14:07:00Z</dcterms:created>
  <dcterms:modified xsi:type="dcterms:W3CDTF">2018-03-15T14:28:00Z</dcterms:modified>
</cp:coreProperties>
</file>