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E9" w:rsidRPr="00C629A5" w:rsidRDefault="006E39E9" w:rsidP="006E39E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C629A5">
        <w:rPr>
          <w:rFonts w:ascii="Times New Roman" w:hAnsi="Times New Roman" w:cs="Times New Roman"/>
          <w:b/>
          <w:sz w:val="28"/>
          <w:szCs w:val="24"/>
          <w:u w:val="single"/>
        </w:rPr>
        <w:t>«ТАЛИСМАН БДД - 201</w:t>
      </w:r>
      <w:r w:rsidRPr="00C629A5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C629A5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6E39E9" w:rsidRDefault="006E39E9" w:rsidP="006E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39E9">
        <w:rPr>
          <w:rFonts w:ascii="Times New Roman" w:hAnsi="Times New Roman" w:cs="Times New Roman"/>
          <w:sz w:val="24"/>
          <w:szCs w:val="24"/>
        </w:rPr>
        <w:t xml:space="preserve">Районный опорный центр по ПДДД Кировского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6E39E9">
        <w:rPr>
          <w:rFonts w:ascii="Times New Roman" w:hAnsi="Times New Roman" w:cs="Times New Roman"/>
          <w:sz w:val="24"/>
          <w:szCs w:val="24"/>
        </w:rPr>
        <w:t xml:space="preserve">в ноябре </w:t>
      </w:r>
      <w:r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6E39E9">
        <w:rPr>
          <w:rFonts w:ascii="Times New Roman" w:hAnsi="Times New Roman" w:cs="Times New Roman"/>
          <w:sz w:val="24"/>
          <w:szCs w:val="24"/>
        </w:rPr>
        <w:t xml:space="preserve">провёл открытый творческий конкурс </w:t>
      </w:r>
      <w:r w:rsidRPr="00C629A5">
        <w:rPr>
          <w:rFonts w:ascii="Times New Roman" w:hAnsi="Times New Roman" w:cs="Times New Roman"/>
          <w:b/>
          <w:i/>
          <w:sz w:val="24"/>
          <w:szCs w:val="24"/>
        </w:rPr>
        <w:t>«Талисман БДД- 2018».</w:t>
      </w:r>
      <w:r w:rsidRPr="006E3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E9" w:rsidRDefault="006E39E9" w:rsidP="006E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39E9">
        <w:rPr>
          <w:rFonts w:ascii="Times New Roman" w:hAnsi="Times New Roman" w:cs="Times New Roman"/>
          <w:sz w:val="24"/>
          <w:szCs w:val="24"/>
        </w:rPr>
        <w:t>Конкурс призван содействовать пропаганде безопасного поведения на дороге и в транспорте, профилактике ДТП и развитию творческого потенциала детей и взрослых.</w:t>
      </w:r>
      <w:r w:rsidRPr="006E39E9">
        <w:rPr>
          <w:rFonts w:ascii="Times New Roman" w:hAnsi="Times New Roman" w:cs="Times New Roman"/>
          <w:sz w:val="24"/>
          <w:szCs w:val="24"/>
        </w:rPr>
        <w:br/>
        <w:t xml:space="preserve">К участию в открытом конкурсе приглашались жители Кировского района всех возрастов: воспитанники детских садов, учащиеся школ, преподаватели ОУ района, родители учащихся, бабушки, дедушки… </w:t>
      </w:r>
    </w:p>
    <w:p w:rsidR="006E39E9" w:rsidRDefault="00C629A5" w:rsidP="006E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9E9" w:rsidRPr="006E39E9">
        <w:rPr>
          <w:rFonts w:ascii="Times New Roman" w:hAnsi="Times New Roman" w:cs="Times New Roman"/>
          <w:sz w:val="24"/>
          <w:szCs w:val="24"/>
        </w:rPr>
        <w:t>На конкурс принимались поделки в номинации «Декоративно-прикладное творчество», соответствующие теме: «Талисман безопасности дорожного движения 201</w:t>
      </w:r>
      <w:r w:rsidR="006E39E9">
        <w:rPr>
          <w:rFonts w:ascii="Times New Roman" w:hAnsi="Times New Roman" w:cs="Times New Roman"/>
          <w:sz w:val="24"/>
          <w:szCs w:val="24"/>
        </w:rPr>
        <w:t>8</w:t>
      </w:r>
      <w:r w:rsidR="006E39E9" w:rsidRPr="006E39E9">
        <w:rPr>
          <w:rFonts w:ascii="Times New Roman" w:hAnsi="Times New Roman" w:cs="Times New Roman"/>
          <w:sz w:val="24"/>
          <w:szCs w:val="24"/>
        </w:rPr>
        <w:t xml:space="preserve"> года», не содержащие ошибок в изложении ПДД.</w:t>
      </w:r>
    </w:p>
    <w:p w:rsidR="00C629A5" w:rsidRDefault="00C629A5" w:rsidP="006E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9E9" w:rsidRPr="006E39E9">
        <w:rPr>
          <w:rFonts w:ascii="Times New Roman" w:hAnsi="Times New Roman" w:cs="Times New Roman"/>
          <w:sz w:val="24"/>
          <w:szCs w:val="24"/>
        </w:rPr>
        <w:t>С каждым годом работ на конкурсе становится всё больше и больше, увеличивается и число участников. Особо радует фантазия, находчивость и изобретательность конкурсантов в исполнении своих замечательных поделок. На суд жюри было представлено 263 работы из 65 образовательных учреждений Кировского района. В конкурсе приняли участие 277 дошкольников, 38 взрослых и 59 школьников.</w:t>
      </w:r>
    </w:p>
    <w:p w:rsidR="0038443E" w:rsidRPr="006E39E9" w:rsidRDefault="00C629A5" w:rsidP="006E3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39E9" w:rsidRPr="006E39E9">
        <w:rPr>
          <w:rFonts w:ascii="Times New Roman" w:hAnsi="Times New Roman" w:cs="Times New Roman"/>
          <w:sz w:val="24"/>
          <w:szCs w:val="24"/>
        </w:rPr>
        <w:t>Жюри Центра детского (юношеского) технического творчества Кировского района отсмотрело все заявленные работы, подвело итоги и вот результат!</w:t>
      </w:r>
    </w:p>
    <w:p w:rsidR="006E39E9" w:rsidRDefault="00344FB0">
      <w:pPr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b/>
          <w:sz w:val="24"/>
          <w:szCs w:val="24"/>
        </w:rPr>
        <w:t>Поздравляем победителя конкурса</w:t>
      </w:r>
      <w:r w:rsidRPr="006E39E9">
        <w:rPr>
          <w:rFonts w:ascii="Times New Roman" w:hAnsi="Times New Roman" w:cs="Times New Roman"/>
          <w:sz w:val="24"/>
          <w:szCs w:val="24"/>
        </w:rPr>
        <w:t xml:space="preserve"> - </w:t>
      </w:r>
      <w:r w:rsidRPr="00C629A5">
        <w:rPr>
          <w:rFonts w:ascii="Times New Roman" w:hAnsi="Times New Roman" w:cs="Times New Roman"/>
          <w:b/>
          <w:sz w:val="24"/>
          <w:szCs w:val="24"/>
        </w:rPr>
        <w:t>Королёва Евгения</w:t>
      </w:r>
      <w:r w:rsidRPr="006E39E9">
        <w:rPr>
          <w:rFonts w:ascii="Times New Roman" w:hAnsi="Times New Roman" w:cs="Times New Roman"/>
          <w:sz w:val="24"/>
          <w:szCs w:val="24"/>
        </w:rPr>
        <w:t>, воспитанника детск</w:t>
      </w:r>
      <w:r w:rsidR="0003713E">
        <w:rPr>
          <w:rFonts w:ascii="Times New Roman" w:hAnsi="Times New Roman" w:cs="Times New Roman"/>
          <w:sz w:val="24"/>
          <w:szCs w:val="24"/>
        </w:rPr>
        <w:t xml:space="preserve">ого сада № 45 Кировского района, </w:t>
      </w:r>
      <w:r w:rsidR="0003713E" w:rsidRPr="0003713E">
        <w:rPr>
          <w:rFonts w:ascii="Times New Roman" w:hAnsi="Times New Roman" w:cs="Times New Roman"/>
          <w:i/>
          <w:sz w:val="24"/>
          <w:szCs w:val="24"/>
        </w:rPr>
        <w:t>работа «Знаковый мяч – талисман удач»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629A5">
        <w:rPr>
          <w:rFonts w:ascii="Times New Roman" w:hAnsi="Times New Roman" w:cs="Times New Roman"/>
          <w:sz w:val="24"/>
          <w:szCs w:val="24"/>
        </w:rPr>
        <w:t xml:space="preserve">  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«Дикие животные».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Кочаров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Матвей, воспитанник детского сада № 45, педагог Ильченко Ольга Владимировна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</w:t>
      </w:r>
      <w:proofErr w:type="spellStart"/>
      <w:r w:rsidRPr="00C629A5">
        <w:rPr>
          <w:rFonts w:ascii="Times New Roman" w:hAnsi="Times New Roman" w:cs="Times New Roman"/>
          <w:i/>
          <w:sz w:val="24"/>
          <w:szCs w:val="24"/>
        </w:rPr>
        <w:t>Свистошек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Крючок Полина, воспитанница детского сада № 65, педагог Кузьмина Виктория Юрьевна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«Талисман БДД - 2018».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Фёдоров Алексей, воспитанник детского сада № 65, педагог Мельникова Анна Павловна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«Щенячий патруль».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Хомякова Елена Михайловна, педагог детского сада № 68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i/>
          <w:sz w:val="24"/>
          <w:szCs w:val="24"/>
        </w:rPr>
        <w:t>-работа «</w:t>
      </w:r>
      <w:proofErr w:type="spellStart"/>
      <w:r w:rsidRPr="00C629A5">
        <w:rPr>
          <w:rFonts w:ascii="Times New Roman" w:hAnsi="Times New Roman" w:cs="Times New Roman"/>
          <w:i/>
          <w:sz w:val="24"/>
          <w:szCs w:val="24"/>
        </w:rPr>
        <w:t>Таксовичок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Смиронова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Лиза, воспитанница детского сада № 70, педагог Иванова Галина Геннадьевна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«Щенок Регулировщик»</w:t>
      </w:r>
      <w:r w:rsidRPr="00C629A5">
        <w:rPr>
          <w:rFonts w:ascii="Times New Roman" w:hAnsi="Times New Roman" w:cs="Times New Roman"/>
          <w:sz w:val="24"/>
          <w:szCs w:val="24"/>
        </w:rPr>
        <w:t>. Автор Алексеева Дарья, воспитанница детского сада № 40, педагог Мухина Виктория Владимировна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«Дорожный светлячок».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Ещенко Елизавета  воспитанница детского сада № 18, педагог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Лукъянова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«Инспектор Рома».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Васильев Александр, учащийся школы № 282, педагоги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Лапова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Елена Викторовна и Михайлова Надежда Юрьевна</w:t>
      </w:r>
    </w:p>
    <w:p w:rsidR="00E76AB1" w:rsidRPr="00C629A5" w:rsidRDefault="00E76AB1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Совунья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Инспектор</w:t>
      </w:r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</w:t>
      </w:r>
      <w:r w:rsidRPr="00C629A5">
        <w:rPr>
          <w:rFonts w:ascii="Times New Roman" w:hAnsi="Times New Roman" w:cs="Times New Roman"/>
          <w:sz w:val="24"/>
          <w:szCs w:val="24"/>
        </w:rPr>
        <w:t xml:space="preserve">  воспитанница детского сада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629A5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Евгеньевна.</w:t>
      </w:r>
    </w:p>
    <w:p w:rsidR="00C629A5" w:rsidRPr="00C629A5" w:rsidRDefault="00C629A5" w:rsidP="00C629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629A5">
        <w:rPr>
          <w:rFonts w:ascii="Times New Roman" w:hAnsi="Times New Roman" w:cs="Times New Roman"/>
          <w:sz w:val="24"/>
          <w:szCs w:val="24"/>
        </w:rPr>
        <w:t xml:space="preserve">  </w:t>
      </w:r>
      <w:r w:rsidRPr="00C629A5">
        <w:rPr>
          <w:rFonts w:ascii="Times New Roman" w:hAnsi="Times New Roman" w:cs="Times New Roman"/>
          <w:i/>
          <w:sz w:val="24"/>
          <w:szCs w:val="24"/>
        </w:rPr>
        <w:t>-   работа «Хранитель светофора».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 Автор Терентьев Степан, воспитанник детского сада № 48, педагог Богданович Елена Борисовна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«Фрегат дорожных знаний».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Смирнов Артем, воспитанник детского сада № 49, педагог Лисицына Татьяна Владимировна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«Бабочка - регулировщик»</w:t>
      </w:r>
      <w:r w:rsidRPr="00C629A5">
        <w:rPr>
          <w:rFonts w:ascii="Times New Roman" w:hAnsi="Times New Roman" w:cs="Times New Roman"/>
          <w:sz w:val="24"/>
          <w:szCs w:val="24"/>
        </w:rPr>
        <w:t>. Автор Иванова Екатерина, воспитанница детского сада № 49, педагог Лисицына Татьяна Владимировна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 xml:space="preserve">работа «Улитка - </w:t>
      </w:r>
      <w:proofErr w:type="spellStart"/>
      <w:r w:rsidRPr="00C629A5">
        <w:rPr>
          <w:rFonts w:ascii="Times New Roman" w:hAnsi="Times New Roman" w:cs="Times New Roman"/>
          <w:i/>
          <w:sz w:val="24"/>
          <w:szCs w:val="24"/>
        </w:rPr>
        <w:t>Светофорка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Барашкина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Елена Юрьевна,  педагог детского сада № 53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«Тучка - постовой».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Шевчук Камилла, воспитанница детского сада № 63, педагог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Потихонова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Ирина Олеговна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«Робот Зайка».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Санталова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Агата, воспитанница детского сада № 68, педагог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Графова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Наталья Евгеньевна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 xml:space="preserve">работа «Щенок по имени </w:t>
      </w:r>
      <w:proofErr w:type="spellStart"/>
      <w:r w:rsidRPr="00C629A5">
        <w:rPr>
          <w:rFonts w:ascii="Times New Roman" w:hAnsi="Times New Roman" w:cs="Times New Roman"/>
          <w:i/>
          <w:sz w:val="24"/>
          <w:szCs w:val="24"/>
        </w:rPr>
        <w:t>Жезлик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Хлебосолова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Настя, воспитанница детского сада № 70, педагог Иванова Галина Геннадьевна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</w:t>
      </w:r>
      <w:proofErr w:type="gramStart"/>
      <w:r w:rsidRPr="00C629A5">
        <w:rPr>
          <w:rFonts w:ascii="Times New Roman" w:hAnsi="Times New Roman" w:cs="Times New Roman"/>
          <w:i/>
          <w:sz w:val="24"/>
          <w:szCs w:val="24"/>
        </w:rPr>
        <w:t>Дорожный</w:t>
      </w:r>
      <w:proofErr w:type="gramEnd"/>
      <w:r w:rsidRPr="00C629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9A5">
        <w:rPr>
          <w:rFonts w:ascii="Times New Roman" w:hAnsi="Times New Roman" w:cs="Times New Roman"/>
          <w:i/>
          <w:sz w:val="24"/>
          <w:szCs w:val="24"/>
        </w:rPr>
        <w:t>Мурлыкин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 Бахтина Елизавете Сергеевна,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5">
        <w:rPr>
          <w:rFonts w:ascii="Times New Roman" w:hAnsi="Times New Roman" w:cs="Times New Roman"/>
          <w:sz w:val="24"/>
          <w:szCs w:val="24"/>
        </w:rPr>
        <w:t>педагог детского сада № 42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 xml:space="preserve">работа «Инспектор </w:t>
      </w:r>
      <w:proofErr w:type="gramStart"/>
      <w:r w:rsidRPr="00C629A5">
        <w:rPr>
          <w:rFonts w:ascii="Times New Roman" w:hAnsi="Times New Roman" w:cs="Times New Roman"/>
          <w:i/>
          <w:sz w:val="24"/>
          <w:szCs w:val="24"/>
        </w:rPr>
        <w:t>Котофей</w:t>
      </w:r>
      <w:proofErr w:type="gram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Авторы Пащенко Мария Александровна и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Наталья Васильевна,  педагоги детского сада №26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«Черепаха Умница».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 педагог детского сада № 5 Герасимова Марина Олеговна</w:t>
      </w:r>
    </w:p>
    <w:p w:rsidR="00C629A5" w:rsidRP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 xml:space="preserve">работа «Ночной патруль». </w:t>
      </w:r>
      <w:r w:rsidRPr="00C629A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Алина, учащаяся школы № 269, педагог Кириллова  Екатерина Борисовна</w:t>
      </w:r>
    </w:p>
    <w:p w:rsidR="00C629A5" w:rsidRDefault="00C629A5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9A5">
        <w:rPr>
          <w:rFonts w:ascii="Times New Roman" w:hAnsi="Times New Roman" w:cs="Times New Roman"/>
          <w:sz w:val="24"/>
          <w:szCs w:val="24"/>
        </w:rPr>
        <w:t>-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«Подушка».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Алексеев Максим, учащийся школы № 392, педагог </w:t>
      </w:r>
      <w:proofErr w:type="spellStart"/>
      <w:r w:rsidRPr="00C629A5">
        <w:rPr>
          <w:rFonts w:ascii="Times New Roman" w:hAnsi="Times New Roman" w:cs="Times New Roman"/>
          <w:sz w:val="24"/>
          <w:szCs w:val="24"/>
        </w:rPr>
        <w:t>Бирюлина</w:t>
      </w:r>
      <w:proofErr w:type="spellEnd"/>
      <w:r w:rsidRPr="00C629A5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E76AB1" w:rsidRDefault="00E76AB1" w:rsidP="00C6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9A5">
        <w:rPr>
          <w:rFonts w:ascii="Times New Roman" w:hAnsi="Times New Roman" w:cs="Times New Roman"/>
          <w:i/>
          <w:sz w:val="24"/>
          <w:szCs w:val="24"/>
        </w:rPr>
        <w:t>работа «</w:t>
      </w:r>
      <w:r>
        <w:rPr>
          <w:rFonts w:ascii="Times New Roman" w:hAnsi="Times New Roman" w:cs="Times New Roman"/>
          <w:i/>
          <w:sz w:val="24"/>
          <w:szCs w:val="24"/>
        </w:rPr>
        <w:t xml:space="preserve">Матрёна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Знакова</w:t>
      </w:r>
      <w:proofErr w:type="spellEnd"/>
      <w:r w:rsidRPr="00C629A5">
        <w:rPr>
          <w:rFonts w:ascii="Times New Roman" w:hAnsi="Times New Roman" w:cs="Times New Roman"/>
          <w:i/>
          <w:sz w:val="24"/>
          <w:szCs w:val="24"/>
        </w:rPr>
        <w:t>».</w:t>
      </w:r>
      <w:r w:rsidRPr="00C629A5">
        <w:rPr>
          <w:rFonts w:ascii="Times New Roman" w:hAnsi="Times New Roman" w:cs="Times New Roman"/>
          <w:sz w:val="24"/>
          <w:szCs w:val="24"/>
        </w:rPr>
        <w:t xml:space="preserve"> Автор  педагог детского сада № </w:t>
      </w:r>
      <w:r>
        <w:rPr>
          <w:rFonts w:ascii="Times New Roman" w:hAnsi="Times New Roman" w:cs="Times New Roman"/>
          <w:sz w:val="24"/>
          <w:szCs w:val="24"/>
        </w:rPr>
        <w:t>16 Рябуха Алла Игоревна</w:t>
      </w:r>
    </w:p>
    <w:p w:rsidR="00E76AB1" w:rsidRDefault="00E76AB1" w:rsidP="00C629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9A5" w:rsidRPr="00C629A5" w:rsidRDefault="00C629A5" w:rsidP="00C629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9A5">
        <w:rPr>
          <w:rFonts w:ascii="Times New Roman" w:hAnsi="Times New Roman" w:cs="Times New Roman"/>
          <w:b/>
          <w:i/>
          <w:sz w:val="28"/>
          <w:szCs w:val="24"/>
        </w:rPr>
        <w:t>Благодарим всех за участие!</w:t>
      </w:r>
    </w:p>
    <w:p w:rsidR="006E39E9" w:rsidRPr="006E39E9" w:rsidRDefault="006E39E9">
      <w:pPr>
        <w:rPr>
          <w:rFonts w:ascii="Times New Roman" w:hAnsi="Times New Roman" w:cs="Times New Roman"/>
          <w:sz w:val="24"/>
          <w:szCs w:val="24"/>
        </w:rPr>
      </w:pPr>
    </w:p>
    <w:p w:rsidR="006E39E9" w:rsidRPr="006E39E9" w:rsidRDefault="006E39E9">
      <w:pPr>
        <w:rPr>
          <w:rFonts w:ascii="Times New Roman" w:hAnsi="Times New Roman" w:cs="Times New Roman"/>
          <w:sz w:val="24"/>
          <w:szCs w:val="24"/>
        </w:rPr>
      </w:pPr>
      <w:r w:rsidRPr="006E39E9">
        <w:rPr>
          <w:rFonts w:ascii="Times New Roman" w:hAnsi="Times New Roman" w:cs="Times New Roman"/>
          <w:sz w:val="24"/>
          <w:szCs w:val="24"/>
        </w:rPr>
        <w:br/>
      </w:r>
    </w:p>
    <w:p w:rsidR="00344FB0" w:rsidRPr="006E39E9" w:rsidRDefault="00344FB0">
      <w:pPr>
        <w:rPr>
          <w:rFonts w:ascii="Times New Roman" w:hAnsi="Times New Roman" w:cs="Times New Roman"/>
          <w:sz w:val="24"/>
          <w:szCs w:val="24"/>
        </w:rPr>
      </w:pPr>
    </w:p>
    <w:sectPr w:rsidR="00344FB0" w:rsidRPr="006E39E9" w:rsidSect="00C629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E9"/>
    <w:rsid w:val="0003713E"/>
    <w:rsid w:val="002A1D0D"/>
    <w:rsid w:val="00344FB0"/>
    <w:rsid w:val="0038443E"/>
    <w:rsid w:val="006E39E9"/>
    <w:rsid w:val="00C629A5"/>
    <w:rsid w:val="00E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5</cp:revision>
  <dcterms:created xsi:type="dcterms:W3CDTF">2017-12-07T09:23:00Z</dcterms:created>
  <dcterms:modified xsi:type="dcterms:W3CDTF">2017-12-07T10:13:00Z</dcterms:modified>
</cp:coreProperties>
</file>