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07" w:rsidRPr="009F3A07" w:rsidRDefault="009F3A07" w:rsidP="009F3A07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9F3A07">
        <w:rPr>
          <w:rFonts w:ascii="Times New Roman" w:hAnsi="Times New Roman" w:cs="Times New Roman"/>
          <w:b/>
          <w:lang w:eastAsia="ru-RU"/>
        </w:rPr>
        <w:t>Министерство образования Российской Федерации</w:t>
      </w:r>
    </w:p>
    <w:p w:rsidR="009F3A07" w:rsidRPr="009F3A07" w:rsidRDefault="009F3A07" w:rsidP="009F3A07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9F3A07">
        <w:rPr>
          <w:rFonts w:ascii="Times New Roman" w:hAnsi="Times New Roman" w:cs="Times New Roman"/>
          <w:b/>
          <w:lang w:eastAsia="ru-RU"/>
        </w:rPr>
        <w:br/>
        <w:t xml:space="preserve">ПРИКАЗ </w:t>
      </w:r>
      <w:r w:rsidRPr="009F3A07">
        <w:rPr>
          <w:rFonts w:ascii="Times New Roman" w:hAnsi="Times New Roman" w:cs="Times New Roman"/>
          <w:b/>
          <w:lang w:eastAsia="ru-RU"/>
        </w:rPr>
        <w:br/>
      </w:r>
      <w:r w:rsidRPr="009F3A07">
        <w:rPr>
          <w:rFonts w:ascii="Times New Roman" w:hAnsi="Times New Roman" w:cs="Times New Roman"/>
          <w:b/>
          <w:bCs/>
          <w:lang w:eastAsia="ru-RU"/>
        </w:rPr>
        <w:t>26.11.2002 № 4125</w:t>
      </w:r>
    </w:p>
    <w:p w:rsidR="009F3A07" w:rsidRPr="009F3A07" w:rsidRDefault="009F3A07" w:rsidP="009F3A07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9F3A07" w:rsidRPr="009F3A07" w:rsidRDefault="009F3A07" w:rsidP="009F3A07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9F3A07">
        <w:rPr>
          <w:rFonts w:ascii="Times New Roman" w:hAnsi="Times New Roman" w:cs="Times New Roman"/>
          <w:b/>
          <w:bCs/>
          <w:lang w:eastAsia="ru-RU"/>
        </w:rPr>
        <w:t>О совершенствовании системы повышения квалификации и профессиональной переподготовки педагогических кадров высших и средних специальных учебных заведений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9F3A07" w:rsidRP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 xml:space="preserve">В соответствии с решением коллегии Минобразования России от 12.11.2002 № 21 «О совершенствовании системы повышения квалификации и профессиональной переподготовки педагогических </w:t>
      </w:r>
      <w:proofErr w:type="gramStart"/>
      <w:r w:rsidRPr="009F3A07">
        <w:rPr>
          <w:rFonts w:ascii="Times New Roman" w:hAnsi="Times New Roman" w:cs="Times New Roman"/>
          <w:lang w:eastAsia="ru-RU"/>
        </w:rPr>
        <w:t>кадров</w:t>
      </w:r>
      <w:proofErr w:type="gramEnd"/>
      <w:r w:rsidRPr="009F3A07">
        <w:rPr>
          <w:rFonts w:ascii="Times New Roman" w:hAnsi="Times New Roman" w:cs="Times New Roman"/>
          <w:lang w:eastAsia="ru-RU"/>
        </w:rPr>
        <w:t xml:space="preserve"> высших и средних специальных учебных заведений» приказываю: 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>1. Управлению дополнительного профессионального образования (И.А.Соловьевой):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>1.1. В срок до 01.12.2002 подготовить предложения о формировании контрольных цифр приема преподавателей в структурные подразделения ведущих высших учебных заведений на 2003 год в целях удовлетворения потребности в повышении квалификации, профессиональной переподготовке и стажировке, в том числе по новым и приоритетным направлениям.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>1.2. В срок до 01.04.2003 подготовить предложения в Госкомстат России о внесении в форму федерального государственного статистического наблюдения 1-пк «Сведения о повышении квалификации и профессиональной переподготовке специалистов» за 2002/2003 учебный год раздела «Повышение квалификации преподавателей образовательных учреждений высшего и среднего профессионального образования».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>1.3. Разработать до 01.07.2003 мероприятия по проведению мониторинга качества повышения квалификации и профессиональной переподготовки преподавателей образовательных учреждений высшего и среднего профессионального образования.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>1.4. Подготовить предложения об организации Научно-методического совета по проблемам дополнительного профессионального образования преподавателей образовательных учреждений высшего и среднего профессионального образования Минобразования России.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 xml:space="preserve">1.5. Подготовить к утверждению до 01.04.2003 график </w:t>
      </w:r>
      <w:proofErr w:type="gramStart"/>
      <w:r w:rsidRPr="009F3A07">
        <w:rPr>
          <w:rFonts w:ascii="Times New Roman" w:hAnsi="Times New Roman" w:cs="Times New Roman"/>
          <w:lang w:eastAsia="ru-RU"/>
        </w:rPr>
        <w:t>проведения семинаров руководителей структурных подразделений высших учебных заведений</w:t>
      </w:r>
      <w:proofErr w:type="gramEnd"/>
      <w:r w:rsidRPr="009F3A07">
        <w:rPr>
          <w:rFonts w:ascii="Times New Roman" w:hAnsi="Times New Roman" w:cs="Times New Roman"/>
          <w:lang w:eastAsia="ru-RU"/>
        </w:rPr>
        <w:t xml:space="preserve"> по обмену опытом организации повышения квалификации, профессиональной переподготовки и стажировки преподавателей образовательных учреждений высшего и среднего профессионального образования.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 xml:space="preserve">2. Государственной инспекции по аттестации учебных заведений России при </w:t>
      </w:r>
      <w:proofErr w:type="spellStart"/>
      <w:r w:rsidRPr="009F3A07">
        <w:rPr>
          <w:rFonts w:ascii="Times New Roman" w:hAnsi="Times New Roman" w:cs="Times New Roman"/>
          <w:lang w:eastAsia="ru-RU"/>
        </w:rPr>
        <w:t>Минобразовании</w:t>
      </w:r>
      <w:proofErr w:type="spellEnd"/>
      <w:r w:rsidRPr="009F3A07">
        <w:rPr>
          <w:rFonts w:ascii="Times New Roman" w:hAnsi="Times New Roman" w:cs="Times New Roman"/>
          <w:lang w:eastAsia="ru-RU"/>
        </w:rPr>
        <w:t xml:space="preserve"> России (Ю.П.Акимову), Управлению лицензирования, аккредитации и аттестации (Е.Н.Геворкян) при проведении аттестации и государственной аккредитации образовательных учреждений высшего и среднего профессионального образования осуществлять </w:t>
      </w:r>
      <w:proofErr w:type="gramStart"/>
      <w:r w:rsidRPr="009F3A07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9F3A07">
        <w:rPr>
          <w:rFonts w:ascii="Times New Roman" w:hAnsi="Times New Roman" w:cs="Times New Roman"/>
          <w:lang w:eastAsia="ru-RU"/>
        </w:rPr>
        <w:t xml:space="preserve"> формированием и выполнением планов повышения квалификации и профессиональной переподготовки преподавателей.</w:t>
      </w:r>
      <w:r w:rsidRPr="009F3A07">
        <w:rPr>
          <w:rFonts w:ascii="Times New Roman" w:hAnsi="Times New Roman" w:cs="Times New Roman"/>
          <w:lang w:eastAsia="ru-RU"/>
        </w:rPr>
        <w:br/>
        <w:t>3. Государственному научно-исследовательскому институту информационных технологий и телекоммуникаций (А.Н.Тихонову), Государственной академии инноваций (С.В.Кондратьеву) создать в 2003 году на Интернет-сайтах Минобразования России и Государственной академии инноваций раздел «Повышение квалификации и профессиональная переподготовка преподавателей образовательных учреждений высшего и среднего профессионального образования».</w:t>
      </w:r>
      <w:r w:rsidRPr="009F3A07">
        <w:rPr>
          <w:rFonts w:ascii="Times New Roman" w:hAnsi="Times New Roman" w:cs="Times New Roman"/>
          <w:lang w:eastAsia="ru-RU"/>
        </w:rPr>
        <w:br/>
        <w:t>4. Управлению среднего профессионального образования (П.Ф.Анисимову) совместно с Управлением дополнительного профессионального образования (И.А.Соловьевой) в срок до 01.05.2003:</w:t>
      </w:r>
      <w:r w:rsidRPr="009F3A07">
        <w:rPr>
          <w:rFonts w:ascii="Times New Roman" w:hAnsi="Times New Roman" w:cs="Times New Roman"/>
          <w:lang w:eastAsia="ru-RU"/>
        </w:rPr>
        <w:br/>
        <w:t>4.1. Определить основные направления повышения квалификации и профессиональной переподготовки педагогических кадров образовательных учреждений среднего профессионального образования с учетом основных задач модернизации среднего профессионального образования.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>4.2. Обеспечить разработку примерных учебных планов повышения квалификации и профессиональной переподготовки педагогических кадров образовательных учреждений среднего профессионального образования.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 xml:space="preserve">5. Управлению экономики (Ю.Н.Фролову) обеспечить финансирование государственного образовательного учреждения дополнительного профессионального образования «Институт проблем развития среднего профессионального образования» для проведения повышения </w:t>
      </w:r>
      <w:r w:rsidRPr="009F3A07">
        <w:rPr>
          <w:rFonts w:ascii="Times New Roman" w:hAnsi="Times New Roman" w:cs="Times New Roman"/>
          <w:lang w:eastAsia="ru-RU"/>
        </w:rPr>
        <w:lastRenderedPageBreak/>
        <w:t>квалификации и профессиональной переподготовки педагогических кадров средних специальных учебных заведений в соответствии с контрольными цифрами приема.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>6. Руководителям образовательных учреждений высшего и среднего профессионального образования:</w:t>
      </w:r>
      <w:r w:rsidRPr="009F3A07">
        <w:rPr>
          <w:rFonts w:ascii="Times New Roman" w:hAnsi="Times New Roman" w:cs="Times New Roman"/>
          <w:lang w:eastAsia="ru-RU"/>
        </w:rPr>
        <w:br/>
        <w:t>6.1. Считать актуальной задачей повышение квалификации и профессиональную переподготовку преподавателей по новым и приоритетным направлениям, таким как «Педагогика, в том числе воспитательная работа», «История», «Управление качеством», «Нормативно-правовое обеспечение модернизации и развития образования», «Научно-образовательные инновации», «Развитие содержания профессионального образования, повышение его качества в неразрывной связи с наукой», «Производственные технологии» и др.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 xml:space="preserve">6.2. Обеспечить формирование ежегодных и перспективных планов направления преподавателей на повышение квалификации, профессиональную переподготовку и стажировку и установить </w:t>
      </w:r>
      <w:proofErr w:type="gramStart"/>
      <w:r w:rsidRPr="009F3A07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9F3A07">
        <w:rPr>
          <w:rFonts w:ascii="Times New Roman" w:hAnsi="Times New Roman" w:cs="Times New Roman"/>
          <w:lang w:eastAsia="ru-RU"/>
        </w:rPr>
        <w:t xml:space="preserve"> их выполнением.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>6.3. Обеспечить приоритетность и условия прохождения повышения квалификации, профессиональной переподготовки и стажировки молодых (начинающих) преподавателей.</w:t>
      </w:r>
      <w:r w:rsidRPr="009F3A07">
        <w:rPr>
          <w:rFonts w:ascii="Times New Roman" w:hAnsi="Times New Roman" w:cs="Times New Roman"/>
          <w:lang w:eastAsia="ru-RU"/>
        </w:rPr>
        <w:br/>
        <w:t>6.4. Повысить требования к содержанию программ повышения квалификации и профессиональной переподготовки и качеству обучения педагогического состава.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>6.5. Активизировать работу по созданию учебно-методических материалов для обеспечения непрерывного повышения квалификации преподавателей с использованием современных технологий обучения.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>7. Рекомендовать министерствам и ведомствам, имеющим в своем ведении образовательные учреждения высшего и среднего профессионального образования, обеспечить выполнение мероприятий, направленных на непрерывное повышение квалификации и профессиональную переподготовку педагогических кадров.</w:t>
      </w:r>
    </w:p>
    <w:p w:rsid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t xml:space="preserve">8. </w:t>
      </w:r>
      <w:proofErr w:type="gramStart"/>
      <w:r w:rsidRPr="009F3A07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9F3A07">
        <w:rPr>
          <w:rFonts w:ascii="Times New Roman" w:hAnsi="Times New Roman" w:cs="Times New Roman"/>
          <w:lang w:eastAsia="ru-RU"/>
        </w:rPr>
        <w:t xml:space="preserve"> исполнением приказа возложить на заместителя Министра </w:t>
      </w:r>
      <w:proofErr w:type="spellStart"/>
      <w:r w:rsidRPr="009F3A07">
        <w:rPr>
          <w:rFonts w:ascii="Times New Roman" w:hAnsi="Times New Roman" w:cs="Times New Roman"/>
          <w:lang w:eastAsia="ru-RU"/>
        </w:rPr>
        <w:t>Ю.В.Шленова</w:t>
      </w:r>
      <w:proofErr w:type="spellEnd"/>
      <w:r w:rsidRPr="009F3A07">
        <w:rPr>
          <w:rFonts w:ascii="Times New Roman" w:hAnsi="Times New Roman" w:cs="Times New Roman"/>
          <w:lang w:eastAsia="ru-RU"/>
        </w:rPr>
        <w:t xml:space="preserve">. </w:t>
      </w:r>
    </w:p>
    <w:p w:rsidR="009F3A07" w:rsidRPr="009F3A07" w:rsidRDefault="009F3A07" w:rsidP="009F3A07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F3A07">
        <w:rPr>
          <w:rFonts w:ascii="Times New Roman" w:hAnsi="Times New Roman" w:cs="Times New Roman"/>
          <w:lang w:eastAsia="ru-RU"/>
        </w:rPr>
        <w:br/>
      </w:r>
      <w:r w:rsidRPr="009F3A07">
        <w:rPr>
          <w:rFonts w:ascii="Times New Roman" w:hAnsi="Times New Roman" w:cs="Times New Roman"/>
          <w:lang w:eastAsia="ru-RU"/>
        </w:rPr>
        <w:br/>
      </w:r>
      <w:r w:rsidRPr="009F3A07">
        <w:rPr>
          <w:rFonts w:ascii="Times New Roman" w:hAnsi="Times New Roman" w:cs="Times New Roman"/>
          <w:b/>
          <w:bCs/>
          <w:lang w:eastAsia="ru-RU"/>
        </w:rPr>
        <w:t>Первый Заместитель Министра                       </w:t>
      </w:r>
      <w:r>
        <w:rPr>
          <w:rFonts w:ascii="Times New Roman" w:hAnsi="Times New Roman" w:cs="Times New Roman"/>
          <w:b/>
          <w:bCs/>
          <w:lang w:eastAsia="ru-RU"/>
        </w:rPr>
        <w:t xml:space="preserve">                         </w:t>
      </w:r>
      <w:r w:rsidRPr="009F3A07">
        <w:rPr>
          <w:rFonts w:ascii="Times New Roman" w:hAnsi="Times New Roman" w:cs="Times New Roman"/>
          <w:b/>
          <w:bCs/>
          <w:lang w:eastAsia="ru-RU"/>
        </w:rPr>
        <w:t xml:space="preserve">                              А.Ф.Киселев </w:t>
      </w:r>
    </w:p>
    <w:p w:rsidR="00B04EF7" w:rsidRDefault="00B04EF7"/>
    <w:sectPr w:rsidR="00B04EF7" w:rsidSect="00B0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A07"/>
    <w:rsid w:val="003A37A0"/>
    <w:rsid w:val="009F3A07"/>
    <w:rsid w:val="00B04EF7"/>
    <w:rsid w:val="00E2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3A07"/>
    <w:rPr>
      <w:b/>
      <w:bCs/>
    </w:rPr>
  </w:style>
  <w:style w:type="paragraph" w:styleId="a4">
    <w:name w:val="Normal (Web)"/>
    <w:basedOn w:val="a"/>
    <w:uiPriority w:val="99"/>
    <w:semiHidden/>
    <w:unhideWhenUsed/>
    <w:rsid w:val="009F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F3A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4886</Characters>
  <Application>Microsoft Office Word</Application>
  <DocSecurity>0</DocSecurity>
  <Lines>40</Lines>
  <Paragraphs>11</Paragraphs>
  <ScaleCrop>false</ScaleCrop>
  <Company>WareZ Provider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Burov</dc:creator>
  <cp:keywords/>
  <dc:description/>
  <cp:lastModifiedBy>user</cp:lastModifiedBy>
  <cp:revision>2</cp:revision>
  <dcterms:created xsi:type="dcterms:W3CDTF">2014-04-09T06:51:00Z</dcterms:created>
  <dcterms:modified xsi:type="dcterms:W3CDTF">2014-04-09T06:51:00Z</dcterms:modified>
</cp:coreProperties>
</file>