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АДМИНИСТРАЦИЯ КИРОВСКОГО РАЙОНА ОТДЕЛ ОБРАЗОВАНИЯ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0E73EB">
        <w:rPr>
          <w:rFonts w:ascii="Times New Roman" w:hAnsi="Times New Roman"/>
          <w:b/>
          <w:bCs/>
          <w:szCs w:val="24"/>
        </w:rPr>
        <w:t xml:space="preserve">Государственное </w:t>
      </w:r>
      <w:r>
        <w:rPr>
          <w:rFonts w:ascii="Times New Roman" w:hAnsi="Times New Roman"/>
          <w:b/>
          <w:bCs/>
          <w:szCs w:val="24"/>
        </w:rPr>
        <w:t xml:space="preserve">бюджетное </w:t>
      </w:r>
      <w:r w:rsidRPr="000E73EB">
        <w:rPr>
          <w:rFonts w:ascii="Times New Roman" w:hAnsi="Times New Roman"/>
          <w:b/>
          <w:bCs/>
          <w:szCs w:val="24"/>
        </w:rPr>
        <w:t>образовательное учреждение дополнительного образования детей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 xml:space="preserve">ЦЕНТР ДЕТСКОГО (ЮНОШЕСКОГО) ТЕХНИЧЕСКОГО ТВОРЧЕСТВА 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>КИРОВСКОГО РАЙОНА САНКТ-ПЕТЕРБУРГА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________________________________________________________________________________________________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tbl>
      <w:tblPr>
        <w:tblW w:w="9923" w:type="dxa"/>
        <w:tblInd w:w="-34" w:type="dxa"/>
        <w:tblLayout w:type="fixed"/>
        <w:tblLook w:val="04A0"/>
      </w:tblPr>
      <w:tblGrid>
        <w:gridCol w:w="4253"/>
        <w:gridCol w:w="1649"/>
        <w:gridCol w:w="4021"/>
      </w:tblGrid>
      <w:tr w:rsidR="00840FDE" w:rsidRPr="002D35F7" w:rsidTr="00CD5813">
        <w:trPr>
          <w:trHeight w:val="2116"/>
        </w:trPr>
        <w:tc>
          <w:tcPr>
            <w:tcW w:w="4253" w:type="dxa"/>
            <w:hideMark/>
          </w:tcPr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840FDE" w:rsidRPr="002D35F7" w:rsidRDefault="00840FDE" w:rsidP="00B258A3">
            <w:pPr>
              <w:pStyle w:val="a3"/>
              <w:rPr>
                <w:b/>
                <w:sz w:val="24"/>
                <w:szCs w:val="24"/>
              </w:rPr>
            </w:pPr>
            <w:r w:rsidRPr="002D35F7">
              <w:rPr>
                <w:b/>
                <w:sz w:val="24"/>
                <w:szCs w:val="24"/>
              </w:rPr>
              <w:t>Начальник Отдела образования</w:t>
            </w:r>
          </w:p>
          <w:p w:rsidR="00840FDE" w:rsidRPr="002D35F7" w:rsidRDefault="00840FDE" w:rsidP="00B258A3">
            <w:pPr>
              <w:pStyle w:val="a3"/>
              <w:rPr>
                <w:b/>
                <w:sz w:val="24"/>
                <w:szCs w:val="24"/>
              </w:rPr>
            </w:pPr>
            <w:r w:rsidRPr="002D35F7">
              <w:rPr>
                <w:b/>
                <w:sz w:val="24"/>
                <w:szCs w:val="24"/>
              </w:rPr>
              <w:t xml:space="preserve">Администрации Кировского района </w:t>
            </w:r>
          </w:p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_________________________ </w:t>
            </w:r>
          </w:p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>Н.В. Терентьева</w:t>
            </w:r>
          </w:p>
          <w:p w:rsidR="00840FDE" w:rsidRPr="002D35F7" w:rsidRDefault="00840FDE" w:rsidP="0084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«____»______________2014</w:t>
            </w: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 xml:space="preserve"> г. </w:t>
            </w:r>
          </w:p>
        </w:tc>
        <w:tc>
          <w:tcPr>
            <w:tcW w:w="1649" w:type="dxa"/>
          </w:tcPr>
          <w:p w:rsidR="00840FDE" w:rsidRPr="002D35F7" w:rsidRDefault="00840FDE" w:rsidP="00B258A3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1" w:type="dxa"/>
          </w:tcPr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>Директор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 xml:space="preserve">ОУ ДОД ЦДЮТТ </w:t>
            </w:r>
          </w:p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>________________________</w:t>
            </w:r>
          </w:p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>Е.С. Ясинская</w:t>
            </w:r>
          </w:p>
          <w:p w:rsidR="00840FDE" w:rsidRPr="002D35F7" w:rsidRDefault="00840FDE" w:rsidP="0084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>«_____»_____________201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 xml:space="preserve"> г. </w:t>
            </w:r>
          </w:p>
        </w:tc>
      </w:tr>
    </w:tbl>
    <w:p w:rsidR="00CD5813" w:rsidRPr="00CD5813" w:rsidRDefault="00CD5813" w:rsidP="00CD5813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CD5813">
        <w:rPr>
          <w:rFonts w:ascii="Arial" w:hAnsi="Arial" w:cs="Arial"/>
          <w:b/>
          <w:i/>
          <w:sz w:val="28"/>
          <w:szCs w:val="28"/>
        </w:rPr>
        <w:t>ПОЛОЖЕНИЕ О РАЙОННОМ КОНКУРСЕ  СРЕДИ ОБЩЕОБРАЗОВАТЕЛЬНЫХ И ДОШКОЛЬНЫХ  ОБРАЗОВАТЕЛЬНЫХ УЧРЕЖДЕНИЙ ПО ПРОФИЛАКТИКЕ</w:t>
      </w:r>
    </w:p>
    <w:p w:rsidR="00CD5813" w:rsidRPr="00CD5813" w:rsidRDefault="00CD5813" w:rsidP="00CD5813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CD5813">
        <w:rPr>
          <w:rFonts w:ascii="Arial" w:hAnsi="Arial" w:cs="Arial"/>
          <w:b/>
          <w:i/>
          <w:sz w:val="28"/>
          <w:szCs w:val="28"/>
        </w:rPr>
        <w:t>ДЕТСКОГО  ДОРОЖНО-ТРАНСПОРТНОГО  ТРАВМАТИЗМА</w:t>
      </w:r>
    </w:p>
    <w:p w:rsidR="00CD5813" w:rsidRPr="00CD5813" w:rsidRDefault="00CD5813" w:rsidP="00CD5813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CD5813">
        <w:rPr>
          <w:rFonts w:ascii="Arial" w:hAnsi="Arial" w:cs="Arial"/>
          <w:b/>
          <w:i/>
          <w:sz w:val="28"/>
          <w:szCs w:val="28"/>
        </w:rPr>
        <w:t>«ДОРОГА БЕЗ ОПАСНОСТИ»</w:t>
      </w:r>
    </w:p>
    <w:p w:rsidR="00CD5813" w:rsidRPr="005F1014" w:rsidRDefault="00CD5813" w:rsidP="00CD5813">
      <w:pPr>
        <w:numPr>
          <w:ilvl w:val="0"/>
          <w:numId w:val="6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b/>
          <w:sz w:val="28"/>
        </w:rPr>
      </w:pPr>
      <w:r w:rsidRPr="005F1014">
        <w:rPr>
          <w:rFonts w:ascii="Times New Roman" w:hAnsi="Times New Roman"/>
          <w:b/>
          <w:sz w:val="28"/>
        </w:rPr>
        <w:t>Цели  и  задачи</w:t>
      </w:r>
    </w:p>
    <w:p w:rsidR="00CD5813" w:rsidRPr="00061C29" w:rsidRDefault="00CD5813" w:rsidP="00CD5813">
      <w:pPr>
        <w:numPr>
          <w:ilvl w:val="0"/>
          <w:numId w:val="7"/>
        </w:numPr>
        <w:tabs>
          <w:tab w:val="clear" w:pos="720"/>
          <w:tab w:val="num" w:pos="1100"/>
        </w:tabs>
        <w:spacing w:after="0"/>
        <w:ind w:left="0" w:firstLine="660"/>
        <w:jc w:val="both"/>
        <w:rPr>
          <w:rFonts w:ascii="Times New Roman" w:hAnsi="Times New Roman"/>
          <w:bCs/>
        </w:rPr>
      </w:pPr>
      <w:r w:rsidRPr="00061C29">
        <w:rPr>
          <w:rFonts w:ascii="Times New Roman" w:hAnsi="Times New Roman"/>
          <w:bCs/>
        </w:rPr>
        <w:t xml:space="preserve">Активизация  деятельности  образовательных  учреждений  по  обучению  детей  правилам  безопасного  поведения  на  дорогах. </w:t>
      </w:r>
    </w:p>
    <w:p w:rsidR="00CD5813" w:rsidRPr="00061C29" w:rsidRDefault="00CD5813" w:rsidP="00CD5813">
      <w:pPr>
        <w:numPr>
          <w:ilvl w:val="0"/>
          <w:numId w:val="7"/>
        </w:numPr>
        <w:tabs>
          <w:tab w:val="clear" w:pos="720"/>
          <w:tab w:val="num" w:pos="1100"/>
        </w:tabs>
        <w:spacing w:after="0"/>
        <w:ind w:left="0" w:firstLine="6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Совершенствование  системы</w:t>
      </w:r>
      <w:r w:rsidRPr="00061C29">
        <w:rPr>
          <w:rFonts w:ascii="Times New Roman" w:hAnsi="Times New Roman"/>
          <w:bCs/>
        </w:rPr>
        <w:t xml:space="preserve">  обучения  и  воспитания  законопослушных  участников  дорожного  движения.</w:t>
      </w:r>
    </w:p>
    <w:p w:rsidR="00CD5813" w:rsidRPr="00061C29" w:rsidRDefault="00CD5813" w:rsidP="00CD5813">
      <w:pPr>
        <w:numPr>
          <w:ilvl w:val="0"/>
          <w:numId w:val="7"/>
        </w:numPr>
        <w:tabs>
          <w:tab w:val="clear" w:pos="720"/>
          <w:tab w:val="num" w:pos="1100"/>
        </w:tabs>
        <w:spacing w:after="0"/>
        <w:ind w:left="0" w:firstLine="660"/>
        <w:jc w:val="both"/>
        <w:rPr>
          <w:rFonts w:ascii="Times New Roman" w:hAnsi="Times New Roman"/>
          <w:bCs/>
        </w:rPr>
      </w:pPr>
      <w:r w:rsidRPr="00061C29">
        <w:rPr>
          <w:rFonts w:ascii="Times New Roman" w:hAnsi="Times New Roman"/>
          <w:bCs/>
        </w:rPr>
        <w:t>Определение  рейтинга  образовательных  учреждений, имеющих  наилучшие  результаты  качества  подготовки  и  воспитания  учащихся  Кировского   района  по  данной  тематике.</w:t>
      </w:r>
    </w:p>
    <w:p w:rsidR="00CD5813" w:rsidRPr="00594A1A" w:rsidRDefault="00CD5813" w:rsidP="00CD5813">
      <w:pPr>
        <w:numPr>
          <w:ilvl w:val="0"/>
          <w:numId w:val="7"/>
        </w:numPr>
        <w:tabs>
          <w:tab w:val="clear" w:pos="720"/>
          <w:tab w:val="num" w:pos="1100"/>
        </w:tabs>
        <w:spacing w:after="0"/>
        <w:ind w:left="0" w:firstLine="660"/>
        <w:jc w:val="both"/>
        <w:rPr>
          <w:rFonts w:ascii="Times New Roman" w:hAnsi="Times New Roman"/>
          <w:bCs/>
        </w:rPr>
      </w:pPr>
      <w:r w:rsidRPr="00594A1A">
        <w:rPr>
          <w:rFonts w:ascii="Times New Roman" w:hAnsi="Times New Roman"/>
          <w:bCs/>
        </w:rPr>
        <w:t>Развитие  и  совершенствование  форм  сотрудничества  РОЦ по ПДДТТ и БДД с  ГОУ, ГДОУ,  ВОА Кировского района, ОГИБДД  УМВД РФ по Кировскому  району Санкт-Петербурга.</w:t>
      </w:r>
    </w:p>
    <w:p w:rsidR="00CD5813" w:rsidRPr="005F1014" w:rsidRDefault="00CD5813" w:rsidP="00CD5813">
      <w:pPr>
        <w:numPr>
          <w:ilvl w:val="0"/>
          <w:numId w:val="6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b/>
          <w:sz w:val="28"/>
        </w:rPr>
      </w:pPr>
      <w:r w:rsidRPr="005F1014">
        <w:rPr>
          <w:rFonts w:ascii="Times New Roman" w:hAnsi="Times New Roman"/>
          <w:b/>
          <w:sz w:val="28"/>
        </w:rPr>
        <w:t xml:space="preserve">Организаторы  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  <w:b/>
        </w:rPr>
        <w:t xml:space="preserve">2.1 </w:t>
      </w:r>
      <w:r w:rsidRPr="00061C29">
        <w:rPr>
          <w:rFonts w:ascii="Times New Roman" w:hAnsi="Times New Roman"/>
        </w:rPr>
        <w:t>Организаторами  районного  этапа  Конкурса   являются: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Отдел образования Администрации Кировского района, </w:t>
      </w:r>
      <w:r w:rsidRPr="002A532B">
        <w:rPr>
          <w:rFonts w:ascii="Times New Roman" w:hAnsi="Times New Roman"/>
        </w:rPr>
        <w:t>отдел ГИБДД УМВД РФ по Кировскому</w:t>
      </w:r>
      <w:r w:rsidRPr="00061C29">
        <w:rPr>
          <w:rFonts w:ascii="Times New Roman" w:hAnsi="Times New Roman"/>
        </w:rPr>
        <w:t xml:space="preserve"> району Санкт-Петербурга, ГБОУ ДОД ЦДЮТТ Кировского района (РОЦ ПДДТТ и БДД).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  <w:b/>
        </w:rPr>
        <w:t>2.2</w:t>
      </w:r>
      <w:r w:rsidRPr="00061C29">
        <w:rPr>
          <w:rFonts w:ascii="Times New Roman" w:hAnsi="Times New Roman"/>
        </w:rPr>
        <w:t xml:space="preserve"> Общее  руководство  по  подготовке  и  проведению  Конкурса  осуществляет  Оргкомитет, который  формируется  из  представителей  организаторов  конкурса.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  <w:b/>
        </w:rPr>
        <w:t>2.3</w:t>
      </w:r>
      <w:r w:rsidRPr="00061C29">
        <w:rPr>
          <w:rFonts w:ascii="Times New Roman" w:hAnsi="Times New Roman"/>
        </w:rPr>
        <w:t>. Победителей  Конкурса  определяет  жюри, состав  которого  утверждается  Оргкомитетом.</w:t>
      </w:r>
    </w:p>
    <w:p w:rsidR="00CD5813" w:rsidRPr="005F1014" w:rsidRDefault="00CD5813" w:rsidP="00CD5813">
      <w:pPr>
        <w:numPr>
          <w:ilvl w:val="0"/>
          <w:numId w:val="6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b/>
          <w:sz w:val="28"/>
        </w:rPr>
      </w:pPr>
      <w:r w:rsidRPr="005F1014">
        <w:rPr>
          <w:rFonts w:ascii="Times New Roman" w:hAnsi="Times New Roman"/>
          <w:b/>
          <w:sz w:val="28"/>
        </w:rPr>
        <w:t xml:space="preserve">Участники  </w:t>
      </w:r>
    </w:p>
    <w:p w:rsidR="00CD5813" w:rsidRDefault="00CD5813" w:rsidP="00CD5813">
      <w:pPr>
        <w:spacing w:after="0"/>
        <w:jc w:val="both"/>
        <w:rPr>
          <w:rFonts w:ascii="Times New Roman" w:hAnsi="Times New Roman"/>
          <w:b/>
        </w:rPr>
      </w:pPr>
      <w:r w:rsidRPr="00061C29">
        <w:rPr>
          <w:rFonts w:ascii="Times New Roman" w:hAnsi="Times New Roman"/>
          <w:b/>
        </w:rPr>
        <w:t>В  Конкурсе  принимают  участие  образовательные  учреждения (</w:t>
      </w:r>
      <w:r w:rsidRPr="00061C29">
        <w:rPr>
          <w:rFonts w:ascii="Times New Roman" w:hAnsi="Times New Roman"/>
        </w:rPr>
        <w:t>далее  Учреждения</w:t>
      </w:r>
      <w:r w:rsidRPr="00061C29">
        <w:rPr>
          <w:rFonts w:ascii="Times New Roman" w:hAnsi="Times New Roman"/>
          <w:bCs/>
        </w:rPr>
        <w:t>)</w:t>
      </w:r>
      <w:r w:rsidRPr="00061C29">
        <w:rPr>
          <w:rFonts w:ascii="Times New Roman" w:hAnsi="Times New Roman"/>
          <w:b/>
        </w:rPr>
        <w:t xml:space="preserve">  всех  видов  и  типов.</w:t>
      </w:r>
    </w:p>
    <w:p w:rsidR="00D56CA8" w:rsidRDefault="00D56CA8" w:rsidP="00CD5813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Номинации:</w:t>
      </w:r>
    </w:p>
    <w:p w:rsidR="00D56CA8" w:rsidRPr="00D56CA8" w:rsidRDefault="00D56CA8" w:rsidP="00D56CA8">
      <w:pPr>
        <w:spacing w:after="0"/>
        <w:jc w:val="both"/>
        <w:rPr>
          <w:rFonts w:ascii="Times New Roman" w:hAnsi="Times New Roman"/>
        </w:rPr>
      </w:pPr>
      <w:r w:rsidRPr="00D56CA8">
        <w:rPr>
          <w:rFonts w:ascii="Times New Roman" w:hAnsi="Times New Roman"/>
        </w:rPr>
        <w:t>-«Лучшее общеобразовательное учреждение Санкт-Петербурга  по  организации работы по профилактике дорожно-транспортного травматизма»</w:t>
      </w:r>
    </w:p>
    <w:p w:rsidR="00D56CA8" w:rsidRPr="00D56CA8" w:rsidRDefault="00D56CA8" w:rsidP="00D56CA8">
      <w:pPr>
        <w:spacing w:after="0"/>
        <w:jc w:val="both"/>
        <w:rPr>
          <w:rFonts w:ascii="Times New Roman" w:hAnsi="Times New Roman"/>
        </w:rPr>
      </w:pPr>
      <w:r w:rsidRPr="00D56CA8">
        <w:rPr>
          <w:rFonts w:ascii="Times New Roman" w:hAnsi="Times New Roman"/>
        </w:rPr>
        <w:t>-«Лучшее дошкольное образовательное учреждение  Санкт-Петербурга  по  организации работы по профилактике дорожно-транспортного травматизма»</w:t>
      </w:r>
    </w:p>
    <w:p w:rsidR="00CD5813" w:rsidRPr="005F1014" w:rsidRDefault="00D56CA8" w:rsidP="00CD5813">
      <w:pPr>
        <w:pStyle w:val="a5"/>
        <w:numPr>
          <w:ilvl w:val="0"/>
          <w:numId w:val="6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</w:t>
      </w:r>
      <w:r w:rsidR="00CD5813" w:rsidRPr="005F1014">
        <w:rPr>
          <w:rFonts w:ascii="Times New Roman" w:hAnsi="Times New Roman"/>
          <w:b/>
          <w:sz w:val="28"/>
        </w:rPr>
        <w:t>атериалы для участия в Конкурсе</w:t>
      </w:r>
    </w:p>
    <w:p w:rsidR="00CD5813" w:rsidRPr="00061C29" w:rsidRDefault="00CD5813" w:rsidP="00CD5813">
      <w:pPr>
        <w:pStyle w:val="a5"/>
        <w:numPr>
          <w:ilvl w:val="1"/>
          <w:numId w:val="6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  <w:b/>
        </w:rPr>
        <w:t xml:space="preserve">  </w:t>
      </w:r>
      <w:r w:rsidRPr="00061C29">
        <w:rPr>
          <w:rFonts w:ascii="Times New Roman" w:hAnsi="Times New Roman"/>
        </w:rPr>
        <w:t>Участники  должны  предоставить  Жюри  следующие  материалы</w:t>
      </w:r>
      <w:proofErr w:type="gramStart"/>
      <w:r w:rsidR="009A6449">
        <w:rPr>
          <w:rFonts w:ascii="Times New Roman" w:hAnsi="Times New Roman"/>
        </w:rPr>
        <w:t xml:space="preserve"> </w:t>
      </w:r>
      <w:r w:rsidRPr="00061C29">
        <w:rPr>
          <w:rFonts w:ascii="Times New Roman" w:hAnsi="Times New Roman"/>
        </w:rPr>
        <w:t>:</w:t>
      </w:r>
      <w:proofErr w:type="gramEnd"/>
    </w:p>
    <w:p w:rsidR="00CD5813" w:rsidRPr="00D56CA8" w:rsidRDefault="00CD5813" w:rsidP="00D56CA8">
      <w:pPr>
        <w:pStyle w:val="a5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</w:rPr>
      </w:pPr>
      <w:r w:rsidRPr="00D56CA8">
        <w:rPr>
          <w:rFonts w:ascii="Times New Roman" w:hAnsi="Times New Roman"/>
        </w:rPr>
        <w:t>Заявка  на  участие  в  Конкурсе  /приложение № 1/.</w:t>
      </w:r>
    </w:p>
    <w:p w:rsidR="00D56CA8" w:rsidRPr="00D56CA8" w:rsidRDefault="00D56CA8" w:rsidP="00D56CA8">
      <w:pPr>
        <w:pStyle w:val="a5"/>
        <w:ind w:left="0"/>
        <w:jc w:val="both"/>
        <w:rPr>
          <w:rStyle w:val="a6"/>
          <w:rFonts w:ascii="Times New Roman" w:hAnsi="Times New Roman"/>
          <w:b w:val="0"/>
          <w:bCs w:val="0"/>
          <w:sz w:val="24"/>
        </w:rPr>
      </w:pPr>
      <w:r w:rsidRPr="00D56CA8">
        <w:rPr>
          <w:rStyle w:val="a6"/>
          <w:rFonts w:ascii="Times New Roman" w:hAnsi="Times New Roman"/>
          <w:b w:val="0"/>
          <w:bCs w:val="0"/>
          <w:sz w:val="24"/>
        </w:rPr>
        <w:t xml:space="preserve">•  копию лицензии  на образовательную деятельность и Устав Учреждения; </w:t>
      </w:r>
    </w:p>
    <w:p w:rsidR="00D56CA8" w:rsidRPr="00D56CA8" w:rsidRDefault="00D56CA8" w:rsidP="00D56CA8">
      <w:pPr>
        <w:pStyle w:val="a5"/>
        <w:ind w:left="0"/>
        <w:jc w:val="both"/>
        <w:rPr>
          <w:rStyle w:val="a6"/>
          <w:rFonts w:ascii="Times New Roman" w:hAnsi="Times New Roman"/>
          <w:b w:val="0"/>
          <w:bCs w:val="0"/>
          <w:sz w:val="24"/>
        </w:rPr>
      </w:pPr>
      <w:r w:rsidRPr="00D56CA8">
        <w:rPr>
          <w:rStyle w:val="a6"/>
          <w:rFonts w:ascii="Times New Roman" w:hAnsi="Times New Roman"/>
          <w:b w:val="0"/>
          <w:bCs w:val="0"/>
          <w:sz w:val="24"/>
        </w:rPr>
        <w:t xml:space="preserve">•  информационный лист из подразделения ГИБДД района об участии Учреждения в работе по профилактике детского дорожно-транспортного травматизма; </w:t>
      </w:r>
    </w:p>
    <w:p w:rsidR="00D56CA8" w:rsidRPr="00D56CA8" w:rsidRDefault="00D56CA8" w:rsidP="00D56CA8">
      <w:pPr>
        <w:pStyle w:val="a5"/>
        <w:ind w:left="0"/>
        <w:jc w:val="both"/>
        <w:rPr>
          <w:rStyle w:val="a6"/>
          <w:rFonts w:ascii="Times New Roman" w:hAnsi="Times New Roman"/>
          <w:b w:val="0"/>
          <w:bCs w:val="0"/>
          <w:sz w:val="24"/>
        </w:rPr>
      </w:pPr>
      <w:r w:rsidRPr="00D56CA8">
        <w:rPr>
          <w:rStyle w:val="a6"/>
          <w:rFonts w:ascii="Times New Roman" w:hAnsi="Times New Roman"/>
          <w:b w:val="0"/>
          <w:bCs w:val="0"/>
          <w:sz w:val="24"/>
        </w:rPr>
        <w:t>•  «Визитную карточку Учреждения». Визитная карточка Учреждения должна содержать</w:t>
      </w:r>
    </w:p>
    <w:p w:rsidR="00D56CA8" w:rsidRPr="00D56CA8" w:rsidRDefault="00D56CA8" w:rsidP="00D56CA8">
      <w:pPr>
        <w:pStyle w:val="a5"/>
        <w:ind w:left="0"/>
        <w:jc w:val="both"/>
        <w:rPr>
          <w:rStyle w:val="a6"/>
          <w:rFonts w:ascii="Times New Roman" w:hAnsi="Times New Roman"/>
          <w:b w:val="0"/>
          <w:bCs w:val="0"/>
          <w:sz w:val="24"/>
        </w:rPr>
      </w:pPr>
      <w:r w:rsidRPr="00D56CA8">
        <w:rPr>
          <w:rStyle w:val="a6"/>
          <w:rFonts w:ascii="Times New Roman" w:hAnsi="Times New Roman"/>
          <w:b w:val="0"/>
          <w:bCs w:val="0"/>
          <w:sz w:val="24"/>
        </w:rPr>
        <w:lastRenderedPageBreak/>
        <w:t xml:space="preserve">следующую информацию: </w:t>
      </w:r>
    </w:p>
    <w:p w:rsidR="00D56CA8" w:rsidRPr="00D56CA8" w:rsidRDefault="00D56CA8" w:rsidP="00D56CA8">
      <w:pPr>
        <w:pStyle w:val="a5"/>
        <w:ind w:left="0"/>
        <w:jc w:val="both"/>
        <w:rPr>
          <w:rStyle w:val="a6"/>
          <w:rFonts w:ascii="Times New Roman" w:hAnsi="Times New Roman"/>
          <w:b w:val="0"/>
          <w:bCs w:val="0"/>
          <w:sz w:val="24"/>
        </w:rPr>
      </w:pPr>
      <w:r w:rsidRPr="00D56CA8">
        <w:rPr>
          <w:rStyle w:val="a6"/>
          <w:rFonts w:ascii="Times New Roman" w:hAnsi="Times New Roman"/>
          <w:b w:val="0"/>
          <w:bCs w:val="0"/>
          <w:sz w:val="24"/>
        </w:rPr>
        <w:t xml:space="preserve">– место расположения и год открытия Учреждения; </w:t>
      </w:r>
    </w:p>
    <w:p w:rsidR="00D56CA8" w:rsidRPr="00D56CA8" w:rsidRDefault="00D56CA8" w:rsidP="00D56CA8">
      <w:pPr>
        <w:pStyle w:val="a5"/>
        <w:ind w:left="0"/>
        <w:jc w:val="both"/>
        <w:rPr>
          <w:rStyle w:val="a6"/>
          <w:rFonts w:ascii="Times New Roman" w:hAnsi="Times New Roman"/>
          <w:b w:val="0"/>
          <w:bCs w:val="0"/>
          <w:sz w:val="24"/>
        </w:rPr>
      </w:pPr>
      <w:r w:rsidRPr="00D56CA8">
        <w:rPr>
          <w:rStyle w:val="a6"/>
          <w:rFonts w:ascii="Times New Roman" w:hAnsi="Times New Roman"/>
          <w:b w:val="0"/>
          <w:bCs w:val="0"/>
          <w:sz w:val="24"/>
        </w:rPr>
        <w:t>–  количество детей (классов, групп), охваченных изучением Правил дорожного движения (ПДД);</w:t>
      </w:r>
    </w:p>
    <w:p w:rsidR="00D56CA8" w:rsidRPr="00D56CA8" w:rsidRDefault="00D56CA8" w:rsidP="00D56CA8">
      <w:pPr>
        <w:pStyle w:val="a5"/>
        <w:ind w:left="0"/>
        <w:jc w:val="both"/>
        <w:rPr>
          <w:rStyle w:val="a6"/>
          <w:rFonts w:ascii="Times New Roman" w:hAnsi="Times New Roman"/>
          <w:b w:val="0"/>
          <w:bCs w:val="0"/>
          <w:sz w:val="24"/>
        </w:rPr>
      </w:pPr>
      <w:r w:rsidRPr="00D56CA8">
        <w:rPr>
          <w:rStyle w:val="a6"/>
          <w:rFonts w:ascii="Times New Roman" w:hAnsi="Times New Roman"/>
          <w:b w:val="0"/>
          <w:bCs w:val="0"/>
          <w:sz w:val="24"/>
        </w:rPr>
        <w:t xml:space="preserve">–  описание предметной среды для обучения ПДД в школе с фотографиями (кабинет по БДД, стенды, плакаты, макеты, уголки безопасности и др., не более 10 фото); </w:t>
      </w:r>
    </w:p>
    <w:p w:rsidR="00D56CA8" w:rsidRPr="00D56CA8" w:rsidRDefault="00D56CA8" w:rsidP="00D56CA8">
      <w:pPr>
        <w:pStyle w:val="a5"/>
        <w:ind w:left="0"/>
        <w:jc w:val="both"/>
        <w:rPr>
          <w:rStyle w:val="a6"/>
          <w:rFonts w:ascii="Times New Roman" w:hAnsi="Times New Roman"/>
          <w:b w:val="0"/>
          <w:bCs w:val="0"/>
          <w:sz w:val="24"/>
        </w:rPr>
      </w:pPr>
      <w:r w:rsidRPr="00D56CA8">
        <w:rPr>
          <w:rStyle w:val="a6"/>
          <w:rFonts w:ascii="Times New Roman" w:hAnsi="Times New Roman"/>
          <w:b w:val="0"/>
          <w:bCs w:val="0"/>
          <w:sz w:val="24"/>
        </w:rPr>
        <w:t xml:space="preserve">–  краткая характеристика педагогов (базовая специальность, педагогический стаж и др.), преподающих ПДД, с указанием возраста детей, с которыми  они работают, а также информация, проходили ли педагоги обучение на курсах повышения квалификации по методике преподавания    ПДД (время прохождения); </w:t>
      </w:r>
    </w:p>
    <w:p w:rsidR="00D56CA8" w:rsidRPr="00D56CA8" w:rsidRDefault="00D56CA8" w:rsidP="00D56CA8">
      <w:pPr>
        <w:pStyle w:val="a5"/>
        <w:ind w:left="0"/>
        <w:jc w:val="both"/>
        <w:rPr>
          <w:rStyle w:val="a6"/>
          <w:rFonts w:ascii="Times New Roman" w:hAnsi="Times New Roman"/>
          <w:b w:val="0"/>
          <w:bCs w:val="0"/>
          <w:sz w:val="24"/>
        </w:rPr>
      </w:pPr>
      <w:proofErr w:type="gramStart"/>
      <w:r w:rsidRPr="00D56CA8">
        <w:rPr>
          <w:rStyle w:val="a6"/>
          <w:rFonts w:ascii="Times New Roman" w:hAnsi="Times New Roman"/>
          <w:b w:val="0"/>
          <w:bCs w:val="0"/>
          <w:sz w:val="24"/>
        </w:rPr>
        <w:t>– фото и видеоматериалы с фрагментами лучших мероприятий по изучению ПДД, проводимых Учреждением, с указанием  автора разработки (видеоинформацию о направлениях и формах работы Учреждения по пропаганде БДД и профилактике ДДТТ (не более 10 минут).</w:t>
      </w:r>
      <w:proofErr w:type="gramEnd"/>
    </w:p>
    <w:p w:rsidR="00D56CA8" w:rsidRPr="00D56CA8" w:rsidRDefault="00D56CA8" w:rsidP="00D56CA8">
      <w:pPr>
        <w:pStyle w:val="a5"/>
        <w:ind w:left="0"/>
        <w:jc w:val="both"/>
        <w:rPr>
          <w:rStyle w:val="a6"/>
          <w:rFonts w:ascii="Times New Roman" w:hAnsi="Times New Roman"/>
          <w:b w:val="0"/>
          <w:bCs w:val="0"/>
          <w:sz w:val="24"/>
        </w:rPr>
      </w:pPr>
      <w:r w:rsidRPr="00D56CA8">
        <w:rPr>
          <w:rStyle w:val="a6"/>
          <w:rFonts w:ascii="Times New Roman" w:hAnsi="Times New Roman"/>
          <w:b w:val="0"/>
          <w:bCs w:val="0"/>
          <w:sz w:val="24"/>
        </w:rPr>
        <w:t xml:space="preserve">•  годовой план работы Учреждения по предупреждению ДДТТ; </w:t>
      </w:r>
    </w:p>
    <w:p w:rsidR="00D56CA8" w:rsidRPr="00D56CA8" w:rsidRDefault="00D56CA8" w:rsidP="00D56CA8">
      <w:pPr>
        <w:pStyle w:val="a5"/>
        <w:ind w:left="0"/>
        <w:jc w:val="both"/>
        <w:rPr>
          <w:rStyle w:val="a6"/>
          <w:rFonts w:ascii="Times New Roman" w:hAnsi="Times New Roman"/>
          <w:b w:val="0"/>
          <w:bCs w:val="0"/>
          <w:sz w:val="24"/>
        </w:rPr>
      </w:pPr>
      <w:r w:rsidRPr="00D56CA8">
        <w:rPr>
          <w:rStyle w:val="a6"/>
          <w:rFonts w:ascii="Times New Roman" w:hAnsi="Times New Roman"/>
          <w:b w:val="0"/>
          <w:bCs w:val="0"/>
          <w:sz w:val="24"/>
        </w:rPr>
        <w:t xml:space="preserve">• методические разработки,  развернутый план и конспект одного из лучших мероприятий по профилактике ДДТТ; </w:t>
      </w:r>
    </w:p>
    <w:p w:rsidR="00D56CA8" w:rsidRPr="00D56CA8" w:rsidRDefault="00D56CA8" w:rsidP="00D56CA8">
      <w:pPr>
        <w:pStyle w:val="a5"/>
        <w:ind w:left="0"/>
        <w:jc w:val="both"/>
        <w:rPr>
          <w:rStyle w:val="a6"/>
          <w:rFonts w:ascii="Times New Roman" w:hAnsi="Times New Roman"/>
          <w:b w:val="0"/>
          <w:bCs w:val="0"/>
          <w:sz w:val="24"/>
        </w:rPr>
      </w:pPr>
      <w:r w:rsidRPr="00D56CA8">
        <w:rPr>
          <w:rStyle w:val="a6"/>
          <w:rFonts w:ascii="Times New Roman" w:hAnsi="Times New Roman"/>
          <w:b w:val="0"/>
          <w:bCs w:val="0"/>
          <w:sz w:val="24"/>
        </w:rPr>
        <w:t xml:space="preserve">•  информацию с описанием профилактической работы по предупреждению ДДТТ, проводимой Учреждением. Описание профилактической работы по предупреждению ДДТТ, проводимой Учреждением, представляет собой презентацию и доклад объемом не менее 4-х машинописных страниц через 1,5 интервала и фотографии (не более 10 фото). В нем должна быть представлена следующая информация: </w:t>
      </w:r>
    </w:p>
    <w:p w:rsidR="00D56CA8" w:rsidRPr="00D56CA8" w:rsidRDefault="00D56CA8" w:rsidP="00D56CA8">
      <w:pPr>
        <w:pStyle w:val="a5"/>
        <w:ind w:left="0"/>
        <w:jc w:val="both"/>
        <w:rPr>
          <w:rStyle w:val="a6"/>
          <w:rFonts w:ascii="Times New Roman" w:hAnsi="Times New Roman"/>
          <w:b w:val="0"/>
          <w:bCs w:val="0"/>
          <w:sz w:val="24"/>
        </w:rPr>
      </w:pPr>
      <w:r w:rsidRPr="00D56CA8">
        <w:rPr>
          <w:rStyle w:val="a6"/>
          <w:rFonts w:ascii="Times New Roman" w:hAnsi="Times New Roman"/>
          <w:b w:val="0"/>
          <w:bCs w:val="0"/>
          <w:sz w:val="24"/>
        </w:rPr>
        <w:t xml:space="preserve">–  организация и управление процессом обучения детей ПДД, деятельность отрядов ЮИД,   совместная работа с педагогическим составом,  родителями, ДОУ, ГИБДД и другими учреждениями и ведомствами; </w:t>
      </w:r>
    </w:p>
    <w:p w:rsidR="00D56CA8" w:rsidRPr="00D56CA8" w:rsidRDefault="00D56CA8" w:rsidP="00D56CA8">
      <w:pPr>
        <w:pStyle w:val="a5"/>
        <w:ind w:left="0"/>
        <w:jc w:val="both"/>
        <w:rPr>
          <w:rStyle w:val="a6"/>
          <w:rFonts w:ascii="Times New Roman" w:hAnsi="Times New Roman"/>
          <w:b w:val="0"/>
          <w:bCs w:val="0"/>
          <w:sz w:val="24"/>
        </w:rPr>
      </w:pPr>
      <w:r w:rsidRPr="00D56CA8">
        <w:rPr>
          <w:rStyle w:val="a6"/>
          <w:rFonts w:ascii="Times New Roman" w:hAnsi="Times New Roman"/>
          <w:b w:val="0"/>
          <w:bCs w:val="0"/>
          <w:sz w:val="24"/>
        </w:rPr>
        <w:t xml:space="preserve">–  формы и методы дифференцированной профилактической работы по ДДТТ с учащимися начальных, средних и старших классов; </w:t>
      </w:r>
    </w:p>
    <w:p w:rsidR="00D56CA8" w:rsidRPr="00D56CA8" w:rsidRDefault="00D56CA8" w:rsidP="00D56CA8">
      <w:pPr>
        <w:pStyle w:val="a5"/>
        <w:ind w:left="0"/>
        <w:jc w:val="both"/>
        <w:rPr>
          <w:rStyle w:val="a6"/>
          <w:rFonts w:ascii="Times New Roman" w:hAnsi="Times New Roman"/>
          <w:b w:val="0"/>
          <w:bCs w:val="0"/>
          <w:sz w:val="24"/>
        </w:rPr>
      </w:pPr>
      <w:r w:rsidRPr="00D56CA8">
        <w:rPr>
          <w:rStyle w:val="a6"/>
          <w:rFonts w:ascii="Times New Roman" w:hAnsi="Times New Roman"/>
          <w:b w:val="0"/>
          <w:bCs w:val="0"/>
          <w:sz w:val="24"/>
        </w:rPr>
        <w:t xml:space="preserve">–  инновации в работе педагогического коллектива (отдельных педагогов); </w:t>
      </w:r>
    </w:p>
    <w:p w:rsidR="00D56CA8" w:rsidRPr="00D56CA8" w:rsidRDefault="00D56CA8" w:rsidP="00D56CA8">
      <w:pPr>
        <w:pStyle w:val="a5"/>
        <w:ind w:left="0"/>
        <w:jc w:val="both"/>
        <w:rPr>
          <w:rStyle w:val="a6"/>
          <w:rFonts w:ascii="Times New Roman" w:hAnsi="Times New Roman"/>
          <w:b w:val="0"/>
          <w:bCs w:val="0"/>
          <w:sz w:val="24"/>
        </w:rPr>
      </w:pPr>
      <w:r w:rsidRPr="00D56CA8">
        <w:rPr>
          <w:rStyle w:val="a6"/>
          <w:rFonts w:ascii="Times New Roman" w:hAnsi="Times New Roman"/>
          <w:b w:val="0"/>
          <w:bCs w:val="0"/>
          <w:sz w:val="24"/>
        </w:rPr>
        <w:t xml:space="preserve">–  интеграция совместной деятельности Учреждения с дошкольными образовательными учреждениями и другими учреждениями города (района). </w:t>
      </w:r>
    </w:p>
    <w:p w:rsidR="00CD5813" w:rsidRPr="00061C29" w:rsidRDefault="00CD5813" w:rsidP="00CD5813">
      <w:pPr>
        <w:pStyle w:val="a5"/>
        <w:numPr>
          <w:ilvl w:val="1"/>
          <w:numId w:val="6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Материалы, представленные на Конкурс, не возвращаются. </w:t>
      </w:r>
    </w:p>
    <w:p w:rsidR="00CD5813" w:rsidRPr="00061C29" w:rsidRDefault="00CD5813" w:rsidP="00CD5813">
      <w:pPr>
        <w:pStyle w:val="a5"/>
        <w:numPr>
          <w:ilvl w:val="1"/>
          <w:numId w:val="6"/>
        </w:numPr>
        <w:spacing w:after="0"/>
        <w:ind w:left="0" w:firstLine="0"/>
        <w:jc w:val="both"/>
        <w:rPr>
          <w:rFonts w:ascii="Times New Roman" w:hAnsi="Times New Roman"/>
          <w:b/>
        </w:rPr>
      </w:pPr>
      <w:r w:rsidRPr="00061C29">
        <w:rPr>
          <w:rFonts w:ascii="Times New Roman" w:hAnsi="Times New Roman"/>
        </w:rPr>
        <w:t xml:space="preserve">Материалы  для  участия  в  Конкурсе </w:t>
      </w:r>
      <w:r w:rsidR="009A6449">
        <w:rPr>
          <w:rFonts w:ascii="Times New Roman" w:hAnsi="Times New Roman"/>
        </w:rPr>
        <w:t>(в печатном и электронном исполнении)</w:t>
      </w:r>
      <w:r w:rsidRPr="00061C29">
        <w:rPr>
          <w:rFonts w:ascii="Times New Roman" w:hAnsi="Times New Roman"/>
        </w:rPr>
        <w:t xml:space="preserve"> принимаются   </w:t>
      </w:r>
      <w:r w:rsidRPr="00061C29">
        <w:rPr>
          <w:rFonts w:ascii="Times New Roman" w:hAnsi="Times New Roman"/>
          <w:b/>
          <w:u w:val="single"/>
        </w:rPr>
        <w:t xml:space="preserve">с   </w:t>
      </w:r>
      <w:r>
        <w:rPr>
          <w:rFonts w:ascii="Times New Roman" w:hAnsi="Times New Roman"/>
          <w:b/>
          <w:u w:val="single"/>
        </w:rPr>
        <w:t>1</w:t>
      </w:r>
      <w:r w:rsidR="00D47F29">
        <w:rPr>
          <w:rFonts w:ascii="Times New Roman" w:hAnsi="Times New Roman"/>
          <w:b/>
          <w:u w:val="single"/>
        </w:rPr>
        <w:t>2</w:t>
      </w:r>
      <w:r w:rsidRPr="00061C29">
        <w:rPr>
          <w:rFonts w:ascii="Times New Roman" w:hAnsi="Times New Roman"/>
          <w:b/>
          <w:u w:val="single"/>
        </w:rPr>
        <w:t xml:space="preserve">  по  </w:t>
      </w:r>
      <w:r w:rsidR="00D47F29">
        <w:rPr>
          <w:rFonts w:ascii="Times New Roman" w:hAnsi="Times New Roman"/>
          <w:b/>
          <w:u w:val="single"/>
        </w:rPr>
        <w:t>16</w:t>
      </w:r>
      <w:r w:rsidRPr="00061C29">
        <w:rPr>
          <w:rFonts w:ascii="Times New Roman" w:hAnsi="Times New Roman"/>
          <w:b/>
          <w:u w:val="single"/>
        </w:rPr>
        <w:t xml:space="preserve"> января 201</w:t>
      </w:r>
      <w:r>
        <w:rPr>
          <w:rFonts w:ascii="Times New Roman" w:hAnsi="Times New Roman"/>
          <w:b/>
          <w:u w:val="single"/>
        </w:rPr>
        <w:t>5</w:t>
      </w:r>
      <w:r w:rsidRPr="00061C29">
        <w:rPr>
          <w:rFonts w:ascii="Times New Roman" w:hAnsi="Times New Roman"/>
          <w:b/>
          <w:u w:val="single"/>
        </w:rPr>
        <w:t xml:space="preserve"> г</w:t>
      </w:r>
      <w:r w:rsidRPr="00061C29">
        <w:rPr>
          <w:rFonts w:ascii="Times New Roman" w:hAnsi="Times New Roman"/>
          <w:b/>
        </w:rPr>
        <w:t xml:space="preserve">. по  адресу: ул. Маршала  Говорова, д. 34, </w:t>
      </w:r>
      <w:proofErr w:type="spellStart"/>
      <w:r w:rsidRPr="00061C29">
        <w:rPr>
          <w:rFonts w:ascii="Times New Roman" w:hAnsi="Times New Roman"/>
          <w:b/>
        </w:rPr>
        <w:t>каб</w:t>
      </w:r>
      <w:proofErr w:type="spellEnd"/>
      <w:r w:rsidRPr="00061C29">
        <w:rPr>
          <w:rFonts w:ascii="Times New Roman" w:hAnsi="Times New Roman"/>
          <w:b/>
        </w:rPr>
        <w:t>. 404.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  <w:b/>
        </w:rPr>
      </w:pPr>
      <w:r w:rsidRPr="00061C29">
        <w:rPr>
          <w:rFonts w:ascii="Times New Roman" w:hAnsi="Times New Roman"/>
          <w:b/>
        </w:rPr>
        <w:t>/</w:t>
      </w:r>
      <w:r w:rsidRPr="00061C29">
        <w:rPr>
          <w:rFonts w:ascii="Times New Roman" w:hAnsi="Times New Roman"/>
        </w:rPr>
        <w:t xml:space="preserve">справки </w:t>
      </w:r>
      <w:r w:rsidRPr="00061C29">
        <w:rPr>
          <w:rFonts w:ascii="Times New Roman" w:hAnsi="Times New Roman"/>
          <w:b/>
        </w:rPr>
        <w:t xml:space="preserve"> </w:t>
      </w:r>
      <w:r w:rsidRPr="00061C29">
        <w:rPr>
          <w:rFonts w:ascii="Times New Roman" w:hAnsi="Times New Roman"/>
        </w:rPr>
        <w:t xml:space="preserve">по </w:t>
      </w:r>
      <w:r w:rsidRPr="00061C29">
        <w:rPr>
          <w:rFonts w:ascii="Times New Roman" w:hAnsi="Times New Roman"/>
          <w:b/>
        </w:rPr>
        <w:t xml:space="preserve"> </w:t>
      </w:r>
      <w:r w:rsidRPr="00061C29">
        <w:rPr>
          <w:rFonts w:ascii="Times New Roman" w:hAnsi="Times New Roman"/>
        </w:rPr>
        <w:t>телефону  252 -15 -40</w:t>
      </w:r>
      <w:r w:rsidRPr="00061C29">
        <w:rPr>
          <w:rFonts w:ascii="Times New Roman" w:hAnsi="Times New Roman"/>
          <w:b/>
        </w:rPr>
        <w:t xml:space="preserve">, </w:t>
      </w:r>
      <w:r w:rsidRPr="00061C29">
        <w:rPr>
          <w:rFonts w:ascii="Times New Roman" w:hAnsi="Times New Roman"/>
        </w:rPr>
        <w:t>методист  Кузнецова  С.И./</w:t>
      </w:r>
    </w:p>
    <w:p w:rsidR="00CD5813" w:rsidRPr="005F1014" w:rsidRDefault="00CD5813" w:rsidP="00CD5813">
      <w:pPr>
        <w:spacing w:after="0"/>
        <w:jc w:val="both"/>
        <w:rPr>
          <w:rFonts w:ascii="Times New Roman" w:hAnsi="Times New Roman"/>
          <w:b/>
          <w:sz w:val="28"/>
        </w:rPr>
      </w:pPr>
      <w:r w:rsidRPr="005F1014">
        <w:rPr>
          <w:rFonts w:ascii="Times New Roman" w:hAnsi="Times New Roman"/>
          <w:b/>
          <w:sz w:val="28"/>
        </w:rPr>
        <w:t>5. Оценка  результатов  Конкурса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В Конкурсе учитываются: 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  <w:b/>
        </w:rPr>
        <w:t>5.1.</w:t>
      </w:r>
      <w:r w:rsidRPr="00061C29">
        <w:rPr>
          <w:rFonts w:ascii="Times New Roman" w:hAnsi="Times New Roman"/>
        </w:rPr>
        <w:t xml:space="preserve"> Количественные показатели эффективности профилактической работы (снижение детского дорожно-транспортного травматизма, процент классов, где проведены занятия по изучению Правил дорожного движения и безопасного поведения на улицах и дорогах, основ медицинских знаний, внеурочные занятия и мероприятия: викторины, конкурсы, игры, утренники, соревнования по тематике конкурса); 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  <w:b/>
        </w:rPr>
        <w:t>5.2</w:t>
      </w:r>
      <w:r w:rsidRPr="00061C29">
        <w:rPr>
          <w:rFonts w:ascii="Times New Roman" w:hAnsi="Times New Roman"/>
        </w:rPr>
        <w:t>. Наличие материальной базы для проведения профилактической работы (</w:t>
      </w:r>
      <w:proofErr w:type="spellStart"/>
      <w:r w:rsidRPr="00061C29">
        <w:rPr>
          <w:rFonts w:ascii="Times New Roman" w:hAnsi="Times New Roman"/>
        </w:rPr>
        <w:t>автогородок</w:t>
      </w:r>
      <w:proofErr w:type="spellEnd"/>
      <w:r w:rsidRPr="00061C29">
        <w:rPr>
          <w:rFonts w:ascii="Times New Roman" w:hAnsi="Times New Roman"/>
        </w:rPr>
        <w:t xml:space="preserve"> и разметки на улице, оформленный кабинет по БДД, стенды, плакаты, макеты, уголки безопасности, аудиовизуальные и компьютерные средства и т.д.); 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  <w:b/>
        </w:rPr>
        <w:t>5.3.</w:t>
      </w:r>
      <w:r w:rsidRPr="00061C29">
        <w:rPr>
          <w:rFonts w:ascii="Times New Roman" w:hAnsi="Times New Roman"/>
        </w:rPr>
        <w:t xml:space="preserve"> Наличие системы профилактической работы: </w:t>
      </w:r>
    </w:p>
    <w:p w:rsidR="00CD5813" w:rsidRPr="00061C29" w:rsidRDefault="00CD5813" w:rsidP="00CD5813">
      <w:pPr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уровень управленческой аналитической деятельности по выявлению причин детского дорожно-транспортного травматизма (проведение мониторинга, тестирование, анкетирование); </w:t>
      </w:r>
    </w:p>
    <w:p w:rsidR="00CD5813" w:rsidRPr="00061C29" w:rsidRDefault="00CD5813" w:rsidP="00CD5813">
      <w:pPr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наличие методического уголка, библиотечки, средств обучения и т.д.; </w:t>
      </w:r>
    </w:p>
    <w:p w:rsidR="00CD5813" w:rsidRPr="00061C29" w:rsidRDefault="00CD5813" w:rsidP="00CD5813">
      <w:pPr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lastRenderedPageBreak/>
        <w:t xml:space="preserve">опыт совместной работы с родителями по предупреждению дорожно-транспортного травматизма детей; </w:t>
      </w:r>
    </w:p>
    <w:p w:rsidR="00CD5813" w:rsidRPr="00061C29" w:rsidRDefault="00CD5813" w:rsidP="00CD5813">
      <w:pPr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уровень взаимодействия с органами ГИБДД, районным опорным центром по профилактике детского  дорожно-транспортного травматизма и БДД, транспортной инспекцией, дорожной службой, общественными организациями, уровень совместно проведенных с ними мероприятий; </w:t>
      </w:r>
    </w:p>
    <w:p w:rsidR="00CD5813" w:rsidRPr="00061C29" w:rsidRDefault="00CD5813" w:rsidP="00CD5813">
      <w:pPr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участие в районных, городских и республиканских, всероссийских мероприятиях («Безопасное колесо», слеты и смотры ЮИД и т.п.); </w:t>
      </w:r>
    </w:p>
    <w:p w:rsidR="00CD5813" w:rsidRPr="00061C29" w:rsidRDefault="00CD5813" w:rsidP="00CD5813">
      <w:pPr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>деятельность отряда (отрядов) юных инспекторов движения, других профильных объединений учащихся.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 </w:t>
      </w:r>
      <w:r w:rsidRPr="00061C29">
        <w:rPr>
          <w:rFonts w:ascii="Times New Roman" w:hAnsi="Times New Roman"/>
          <w:b/>
        </w:rPr>
        <w:t>5.4</w:t>
      </w:r>
      <w:r w:rsidRPr="00061C29">
        <w:rPr>
          <w:rFonts w:ascii="Times New Roman" w:hAnsi="Times New Roman"/>
        </w:rPr>
        <w:t xml:space="preserve">. Основными критериями оценки материалов, поданных на Конкурс, являются: </w:t>
      </w:r>
    </w:p>
    <w:p w:rsidR="00CD5813" w:rsidRPr="00061C29" w:rsidRDefault="00CD5813" w:rsidP="00CD5813">
      <w:pPr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наличие авторских разработок; </w:t>
      </w:r>
    </w:p>
    <w:p w:rsidR="00CD5813" w:rsidRPr="00061C29" w:rsidRDefault="00CD5813" w:rsidP="00CD5813">
      <w:pPr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проработанность, наглядность и детализация информационных материалов; </w:t>
      </w:r>
    </w:p>
    <w:p w:rsidR="00CD5813" w:rsidRPr="00061C29" w:rsidRDefault="00CD5813" w:rsidP="00CD5813">
      <w:pPr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практическая значимость и применяемость предлагаемой разработки в массовой педагогической практике общеобразовательных учреждений. 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  <w:b/>
        </w:rPr>
        <w:t>5.5</w:t>
      </w:r>
      <w:r w:rsidRPr="00061C29">
        <w:rPr>
          <w:rFonts w:ascii="Times New Roman" w:hAnsi="Times New Roman"/>
        </w:rPr>
        <w:t xml:space="preserve">. Оценка результатов Конкурса осуществляется по 5-балльной системе, согласно утвержденным критериям. </w:t>
      </w:r>
    </w:p>
    <w:p w:rsidR="00CD5813" w:rsidRPr="005F1014" w:rsidRDefault="00CD5813" w:rsidP="00CD5813">
      <w:pPr>
        <w:spacing w:after="0"/>
        <w:jc w:val="both"/>
        <w:rPr>
          <w:rFonts w:ascii="Times New Roman" w:hAnsi="Times New Roman"/>
          <w:b/>
          <w:iCs/>
          <w:sz w:val="28"/>
        </w:rPr>
      </w:pPr>
      <w:r w:rsidRPr="005F1014">
        <w:rPr>
          <w:rFonts w:ascii="Times New Roman" w:hAnsi="Times New Roman"/>
          <w:b/>
          <w:iCs/>
          <w:sz w:val="28"/>
        </w:rPr>
        <w:t>6.  Определение  победителей</w:t>
      </w:r>
    </w:p>
    <w:p w:rsidR="00CD5813" w:rsidRPr="00061C29" w:rsidRDefault="00CD5813" w:rsidP="00CD5813">
      <w:pPr>
        <w:numPr>
          <w:ilvl w:val="1"/>
          <w:numId w:val="11"/>
        </w:numPr>
        <w:tabs>
          <w:tab w:val="clear" w:pos="1200"/>
          <w:tab w:val="num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>Победители  (1,2,3 место) среди  общеобразовательных   и  дошкольных  образовательных  учреждений  определяется  по  наивысшему  баллу, и  награждаются  дипломами  и  призами.</w:t>
      </w:r>
    </w:p>
    <w:p w:rsidR="00CD5813" w:rsidRPr="00061C29" w:rsidRDefault="00CD5813" w:rsidP="00CD5813">
      <w:pPr>
        <w:numPr>
          <w:ilvl w:val="1"/>
          <w:numId w:val="11"/>
        </w:numPr>
        <w:tabs>
          <w:tab w:val="clear" w:pos="1200"/>
          <w:tab w:val="num" w:pos="284"/>
        </w:tabs>
        <w:spacing w:after="0"/>
        <w:ind w:left="0" w:firstLine="0"/>
        <w:jc w:val="both"/>
        <w:rPr>
          <w:rFonts w:ascii="Times New Roman" w:hAnsi="Times New Roman"/>
          <w:b/>
        </w:rPr>
      </w:pPr>
      <w:r w:rsidRPr="00061C29">
        <w:rPr>
          <w:rFonts w:ascii="Times New Roman" w:hAnsi="Times New Roman"/>
        </w:rPr>
        <w:t xml:space="preserve"> Победители   участвуют  в  городском  этапе  Конкурса  </w:t>
      </w:r>
      <w:r w:rsidRPr="00061C29">
        <w:rPr>
          <w:rFonts w:ascii="Times New Roman" w:hAnsi="Times New Roman"/>
          <w:b/>
        </w:rPr>
        <w:t>«Дорога  без  опасности».</w:t>
      </w:r>
    </w:p>
    <w:p w:rsidR="00CD5813" w:rsidRPr="00061C29" w:rsidRDefault="00CD5813" w:rsidP="00CD5813">
      <w:pPr>
        <w:numPr>
          <w:ilvl w:val="1"/>
          <w:numId w:val="11"/>
        </w:numPr>
        <w:tabs>
          <w:tab w:val="clear" w:pos="1200"/>
          <w:tab w:val="num" w:pos="284"/>
        </w:tabs>
        <w:spacing w:after="0"/>
        <w:ind w:left="0" w:firstLine="0"/>
        <w:jc w:val="both"/>
        <w:rPr>
          <w:rFonts w:ascii="Times New Roman" w:hAnsi="Times New Roman"/>
          <w:b/>
        </w:rPr>
      </w:pPr>
      <w:r w:rsidRPr="00061C29">
        <w:rPr>
          <w:rFonts w:ascii="Times New Roman" w:hAnsi="Times New Roman"/>
        </w:rPr>
        <w:t xml:space="preserve">Жюри и Оргкомитет имеют право присудить дополнительные, поощрительные и специальные призы конкурса, если конкурсанты продемонстрировали: </w:t>
      </w:r>
    </w:p>
    <w:p w:rsidR="00CD5813" w:rsidRPr="00061C29" w:rsidRDefault="00CD5813" w:rsidP="00CD5813">
      <w:pPr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>активную работу с органами ГИБДД, совместную работу с педагогическим составом, родителями,  другими образовательными учреждениями и ведомствами, деятельность отрядов ЮИД;</w:t>
      </w:r>
    </w:p>
    <w:p w:rsidR="00CD5813" w:rsidRPr="00061C29" w:rsidRDefault="00CD5813" w:rsidP="00CD5813">
      <w:pPr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высокую инновационную и практическую значимость выполняемой работы по обучению детей правилам безопасного поведения на дороге; </w:t>
      </w:r>
    </w:p>
    <w:p w:rsidR="00CD5813" w:rsidRPr="00061C29" w:rsidRDefault="00CD5813" w:rsidP="00CD5813">
      <w:pPr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систематическую, многолетнюю работу по предупреждению ДДТТ по всем необходимым направлениям. 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  <w:b/>
        </w:rPr>
        <w:t>6.4.</w:t>
      </w:r>
      <w:r w:rsidRPr="00061C29">
        <w:rPr>
          <w:rFonts w:ascii="Times New Roman" w:hAnsi="Times New Roman"/>
        </w:rPr>
        <w:t xml:space="preserve"> Каждое Учреждение, принявшее участие в Конкурсе, получает </w:t>
      </w:r>
      <w:r w:rsidR="009A6449">
        <w:rPr>
          <w:rFonts w:ascii="Times New Roman" w:hAnsi="Times New Roman"/>
        </w:rPr>
        <w:t>сертификат/свидетельство</w:t>
      </w:r>
      <w:r w:rsidRPr="00061C29">
        <w:rPr>
          <w:rFonts w:ascii="Times New Roman" w:hAnsi="Times New Roman"/>
        </w:rPr>
        <w:t xml:space="preserve"> Участника. </w:t>
      </w:r>
    </w:p>
    <w:p w:rsidR="00CD5813" w:rsidRDefault="00CD5813" w:rsidP="00CD5813">
      <w:pPr>
        <w:spacing w:after="0"/>
        <w:jc w:val="both"/>
        <w:rPr>
          <w:rFonts w:ascii="Times New Roman" w:hAnsi="Times New Roman"/>
          <w:b/>
        </w:rPr>
      </w:pPr>
    </w:p>
    <w:p w:rsidR="00CD5813" w:rsidRDefault="00CD5813" w:rsidP="00CD5813">
      <w:pPr>
        <w:spacing w:after="0"/>
        <w:jc w:val="both"/>
        <w:rPr>
          <w:rFonts w:ascii="Times New Roman" w:hAnsi="Times New Roman"/>
          <w:b/>
        </w:rPr>
      </w:pP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  <w:b/>
        </w:rPr>
      </w:pPr>
    </w:p>
    <w:p w:rsidR="00CD5813" w:rsidRPr="00061C29" w:rsidRDefault="00CD5813" w:rsidP="00CD5813">
      <w:pPr>
        <w:spacing w:after="0"/>
        <w:jc w:val="right"/>
        <w:rPr>
          <w:rFonts w:ascii="Times New Roman" w:hAnsi="Times New Roman"/>
          <w:b/>
        </w:rPr>
      </w:pPr>
      <w:r w:rsidRPr="00061C29">
        <w:rPr>
          <w:rFonts w:ascii="Times New Roman" w:hAnsi="Times New Roman"/>
          <w:b/>
        </w:rPr>
        <w:t>Приложение 1</w:t>
      </w:r>
    </w:p>
    <w:p w:rsidR="00CD5813" w:rsidRPr="00061C29" w:rsidRDefault="00CD5813" w:rsidP="00CD5813">
      <w:pPr>
        <w:spacing w:after="0"/>
        <w:jc w:val="center"/>
        <w:rPr>
          <w:rFonts w:ascii="Times New Roman" w:hAnsi="Times New Roman"/>
          <w:b/>
        </w:rPr>
      </w:pPr>
      <w:proofErr w:type="gramStart"/>
      <w:r w:rsidRPr="00061C29">
        <w:rPr>
          <w:rFonts w:ascii="Times New Roman" w:hAnsi="Times New Roman"/>
          <w:b/>
        </w:rPr>
        <w:t>З</w:t>
      </w:r>
      <w:proofErr w:type="gramEnd"/>
      <w:r w:rsidRPr="00061C29">
        <w:rPr>
          <w:rFonts w:ascii="Times New Roman" w:hAnsi="Times New Roman"/>
          <w:b/>
        </w:rPr>
        <w:t xml:space="preserve"> А Я В К А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  <w:b/>
        </w:rPr>
      </w:pP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на  участие  в  районном  конкурсе  среди  общеобразовательных  и  дошкольных  образовательных  учреждений  по  профилактике  ДДТТ  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</w:rPr>
      </w:pPr>
    </w:p>
    <w:p w:rsidR="00CD5813" w:rsidRPr="00061C29" w:rsidRDefault="00CD5813" w:rsidP="00CD5813">
      <w:pPr>
        <w:spacing w:after="0"/>
        <w:jc w:val="center"/>
        <w:rPr>
          <w:rFonts w:ascii="Times New Roman" w:hAnsi="Times New Roman"/>
          <w:b/>
        </w:rPr>
      </w:pPr>
      <w:r w:rsidRPr="00061C29">
        <w:rPr>
          <w:rFonts w:ascii="Times New Roman" w:hAnsi="Times New Roman"/>
          <w:b/>
        </w:rPr>
        <w:t>«ДОРОГА  БЕЗ  ОПАСНОСТИ»</w:t>
      </w:r>
    </w:p>
    <w:p w:rsidR="00CD5813" w:rsidRPr="00061C29" w:rsidRDefault="00CD5813" w:rsidP="00CD5813">
      <w:pPr>
        <w:tabs>
          <w:tab w:val="left" w:pos="4140"/>
        </w:tabs>
        <w:spacing w:after="0"/>
        <w:jc w:val="both"/>
        <w:rPr>
          <w:rFonts w:ascii="Times New Roman" w:hAnsi="Times New Roman"/>
          <w:b/>
          <w:bCs/>
        </w:rPr>
      </w:pPr>
    </w:p>
    <w:p w:rsidR="00CD5813" w:rsidRPr="00061C29" w:rsidRDefault="00CD5813" w:rsidP="00CD5813">
      <w:pPr>
        <w:pStyle w:val="a5"/>
        <w:numPr>
          <w:ilvl w:val="1"/>
          <w:numId w:val="12"/>
        </w:numPr>
        <w:shd w:val="clear" w:color="auto" w:fill="FFFFFF"/>
        <w:tabs>
          <w:tab w:val="clear" w:pos="1620"/>
          <w:tab w:val="num" w:pos="0"/>
        </w:tabs>
        <w:autoSpaceDE w:val="0"/>
        <w:autoSpaceDN w:val="0"/>
        <w:adjustRightInd w:val="0"/>
        <w:spacing w:after="0"/>
        <w:ind w:left="0" w:firstLine="0"/>
        <w:jc w:val="both"/>
        <w:outlineLvl w:val="0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Полное наименование общеобразовательного учреждения (в том числе организационно-правовая форма собственности -  государственная,  муниципальная): </w:t>
      </w:r>
    </w:p>
    <w:p w:rsidR="00CD5813" w:rsidRPr="00061C29" w:rsidRDefault="009A6449" w:rsidP="00CD5813">
      <w:pPr>
        <w:pStyle w:val="a5"/>
        <w:numPr>
          <w:ilvl w:val="1"/>
          <w:numId w:val="12"/>
        </w:numPr>
        <w:tabs>
          <w:tab w:val="clear" w:pos="1620"/>
          <w:tab w:val="num" w:pos="0"/>
        </w:tabs>
        <w:spacing w:after="0"/>
        <w:ind w:left="0" w:firstLine="0"/>
        <w:jc w:val="both"/>
        <w:rPr>
          <w:rFonts w:ascii="Times New Roman" w:hAnsi="Times New Roman"/>
          <w:bCs/>
        </w:rPr>
      </w:pPr>
      <w:r w:rsidRPr="00061C29">
        <w:rPr>
          <w:rFonts w:ascii="Times New Roman" w:hAnsi="Times New Roman"/>
          <w:bCs/>
        </w:rPr>
        <w:t>А</w:t>
      </w:r>
      <w:r w:rsidR="00CD5813" w:rsidRPr="00061C29">
        <w:rPr>
          <w:rFonts w:ascii="Times New Roman" w:hAnsi="Times New Roman"/>
          <w:bCs/>
        </w:rPr>
        <w:t>дрес</w:t>
      </w:r>
      <w:r>
        <w:rPr>
          <w:rFonts w:ascii="Times New Roman" w:hAnsi="Times New Roman"/>
          <w:bCs/>
        </w:rPr>
        <w:t xml:space="preserve"> электронной почты</w:t>
      </w:r>
    </w:p>
    <w:p w:rsidR="00CD5813" w:rsidRPr="00061C29" w:rsidRDefault="00CD5813" w:rsidP="00CD5813">
      <w:pPr>
        <w:pStyle w:val="a5"/>
        <w:numPr>
          <w:ilvl w:val="1"/>
          <w:numId w:val="12"/>
        </w:numPr>
        <w:tabs>
          <w:tab w:val="clear" w:pos="1620"/>
          <w:tab w:val="num" w:pos="0"/>
        </w:tabs>
        <w:spacing w:after="0"/>
        <w:ind w:left="0" w:firstLine="0"/>
        <w:jc w:val="both"/>
        <w:rPr>
          <w:rFonts w:ascii="Times New Roman" w:hAnsi="Times New Roman"/>
          <w:bCs/>
        </w:rPr>
      </w:pPr>
      <w:r w:rsidRPr="00061C29">
        <w:rPr>
          <w:rFonts w:ascii="Times New Roman" w:hAnsi="Times New Roman"/>
          <w:bCs/>
        </w:rPr>
        <w:t>ФИО директора образовательного учреждения:</w:t>
      </w:r>
    </w:p>
    <w:p w:rsidR="00CD5813" w:rsidRPr="00061C29" w:rsidRDefault="00CD5813" w:rsidP="00CD5813">
      <w:pPr>
        <w:pStyle w:val="a5"/>
        <w:numPr>
          <w:ilvl w:val="1"/>
          <w:numId w:val="12"/>
        </w:numPr>
        <w:tabs>
          <w:tab w:val="clear" w:pos="1620"/>
          <w:tab w:val="num" w:pos="0"/>
        </w:tabs>
        <w:spacing w:after="0"/>
        <w:ind w:left="0" w:firstLine="0"/>
        <w:jc w:val="both"/>
        <w:rPr>
          <w:rFonts w:ascii="Times New Roman" w:hAnsi="Times New Roman"/>
          <w:bCs/>
        </w:rPr>
      </w:pPr>
      <w:r w:rsidRPr="00061C29">
        <w:rPr>
          <w:rFonts w:ascii="Times New Roman" w:hAnsi="Times New Roman"/>
          <w:bCs/>
        </w:rPr>
        <w:t>ФИО ответственного представителя  от образовательного учреждения:</w:t>
      </w:r>
    </w:p>
    <w:p w:rsidR="00CD5813" w:rsidRPr="00061C29" w:rsidRDefault="009A6449" w:rsidP="00CD5813">
      <w:pPr>
        <w:pStyle w:val="a5"/>
        <w:numPr>
          <w:ilvl w:val="1"/>
          <w:numId w:val="12"/>
        </w:numPr>
        <w:tabs>
          <w:tab w:val="clear" w:pos="1620"/>
          <w:tab w:val="num" w:pos="0"/>
        </w:tabs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Адрес. </w:t>
      </w:r>
      <w:r w:rsidR="00CD5813" w:rsidRPr="00061C29">
        <w:rPr>
          <w:rFonts w:ascii="Times New Roman" w:hAnsi="Times New Roman"/>
          <w:bCs/>
        </w:rPr>
        <w:t>Контактные телефоны:</w:t>
      </w:r>
    </w:p>
    <w:p w:rsidR="00CD5813" w:rsidRPr="00061C29" w:rsidRDefault="00CD5813" w:rsidP="00CD5813">
      <w:pPr>
        <w:pStyle w:val="a5"/>
        <w:numPr>
          <w:ilvl w:val="1"/>
          <w:numId w:val="12"/>
        </w:numPr>
        <w:tabs>
          <w:tab w:val="clear" w:pos="1620"/>
          <w:tab w:val="num" w:pos="0"/>
        </w:tabs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  <w:bCs/>
        </w:rPr>
        <w:t>Дата, подпись директора (расшифровка подписи).</w:t>
      </w:r>
    </w:p>
    <w:p w:rsidR="00DB72A5" w:rsidRDefault="00DB72A5" w:rsidP="00840FDE">
      <w:pPr>
        <w:jc w:val="center"/>
      </w:pPr>
    </w:p>
    <w:sectPr w:rsidR="00DB72A5" w:rsidSect="00840FD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ency FB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4C67"/>
    <w:multiLevelType w:val="multilevel"/>
    <w:tmpl w:val="AAC8707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">
    <w:nsid w:val="0E8F3CCC"/>
    <w:multiLevelType w:val="hybridMultilevel"/>
    <w:tmpl w:val="57887AE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76389"/>
    <w:multiLevelType w:val="hybridMultilevel"/>
    <w:tmpl w:val="7422A0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CA81BCA"/>
    <w:multiLevelType w:val="hybridMultilevel"/>
    <w:tmpl w:val="AE4039C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F4F4F"/>
    <w:multiLevelType w:val="hybridMultilevel"/>
    <w:tmpl w:val="C4FA3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0FF02BC"/>
    <w:multiLevelType w:val="hybridMultilevel"/>
    <w:tmpl w:val="46F0F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5F4AD7"/>
    <w:multiLevelType w:val="hybridMultilevel"/>
    <w:tmpl w:val="B6B61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A37A9"/>
    <w:multiLevelType w:val="hybridMultilevel"/>
    <w:tmpl w:val="1D0CCDC0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515A5A"/>
    <w:multiLevelType w:val="hybridMultilevel"/>
    <w:tmpl w:val="DAA449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AC78F8"/>
    <w:multiLevelType w:val="hybridMultilevel"/>
    <w:tmpl w:val="1D48DE4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0923E9"/>
    <w:multiLevelType w:val="hybridMultilevel"/>
    <w:tmpl w:val="CCCA1D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88940DE"/>
    <w:multiLevelType w:val="hybridMultilevel"/>
    <w:tmpl w:val="7066775A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CF1823"/>
    <w:multiLevelType w:val="hybridMultilevel"/>
    <w:tmpl w:val="411AE54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>
    <w:nsid w:val="69CF0331"/>
    <w:multiLevelType w:val="hybridMultilevel"/>
    <w:tmpl w:val="1C065E1E"/>
    <w:lvl w:ilvl="0" w:tplc="292CFDB2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6AE233B9"/>
    <w:multiLevelType w:val="hybridMultilevel"/>
    <w:tmpl w:val="C944F1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6D441066"/>
    <w:multiLevelType w:val="hybridMultilevel"/>
    <w:tmpl w:val="AD80B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8A10AD5"/>
    <w:multiLevelType w:val="hybridMultilevel"/>
    <w:tmpl w:val="797885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B094A9A"/>
    <w:multiLevelType w:val="hybridMultilevel"/>
    <w:tmpl w:val="8C447B7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1F786E"/>
    <w:multiLevelType w:val="hybridMultilevel"/>
    <w:tmpl w:val="BDC81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2A60CA"/>
    <w:multiLevelType w:val="multilevel"/>
    <w:tmpl w:val="8390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4"/>
  </w:num>
  <w:num w:numId="5">
    <w:abstractNumId w:val="16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11"/>
  </w:num>
  <w:num w:numId="16">
    <w:abstractNumId w:val="17"/>
  </w:num>
  <w:num w:numId="17">
    <w:abstractNumId w:val="3"/>
  </w:num>
  <w:num w:numId="18">
    <w:abstractNumId w:val="7"/>
  </w:num>
  <w:num w:numId="19">
    <w:abstractNumId w:val="6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FDE"/>
    <w:rsid w:val="000B4F26"/>
    <w:rsid w:val="004D725B"/>
    <w:rsid w:val="0055284E"/>
    <w:rsid w:val="00840FDE"/>
    <w:rsid w:val="00860A66"/>
    <w:rsid w:val="009A6449"/>
    <w:rsid w:val="00BD33D2"/>
    <w:rsid w:val="00BD781C"/>
    <w:rsid w:val="00CD5813"/>
    <w:rsid w:val="00D47F29"/>
    <w:rsid w:val="00D56CA8"/>
    <w:rsid w:val="00DB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Strong"/>
    <w:qFormat/>
    <w:rsid w:val="00D56C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45880-E155-43EF-878E-6857C3146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ЦДЮТТ</Company>
  <LinksUpToDate>false</LinksUpToDate>
  <CharactersWithSpaces>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Хавренкова</dc:creator>
  <cp:keywords/>
  <dc:description/>
  <cp:lastModifiedBy>Хавренкова</cp:lastModifiedBy>
  <cp:revision>2</cp:revision>
  <dcterms:created xsi:type="dcterms:W3CDTF">2014-11-11T09:50:00Z</dcterms:created>
  <dcterms:modified xsi:type="dcterms:W3CDTF">2014-11-11T09:50:00Z</dcterms:modified>
</cp:coreProperties>
</file>