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AA" w:rsidRDefault="00C377AA" w:rsidP="00C377AA">
      <w:pPr>
        <w:pStyle w:val="aa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Государственное бюджетное учреждение дополнительного образования</w:t>
      </w:r>
    </w:p>
    <w:p w:rsidR="00C377AA" w:rsidRDefault="00C377AA" w:rsidP="00C377AA">
      <w:pPr>
        <w:pStyle w:val="4"/>
        <w:spacing w:before="0"/>
        <w:jc w:val="center"/>
        <w:rPr>
          <w:bCs w:val="0"/>
          <w:color w:val="auto"/>
          <w:sz w:val="20"/>
        </w:rPr>
      </w:pPr>
      <w:r>
        <w:rPr>
          <w:bCs w:val="0"/>
          <w:color w:val="auto"/>
          <w:sz w:val="20"/>
        </w:rPr>
        <w:t>Центр детского (юношеского) технического творчества</w:t>
      </w:r>
    </w:p>
    <w:p w:rsidR="00C377AA" w:rsidRDefault="00C377AA" w:rsidP="00C377AA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Кировского района Санкт-Петербурга</w:t>
      </w:r>
    </w:p>
    <w:p w:rsidR="00C377AA" w:rsidRDefault="00C377AA" w:rsidP="00C377AA">
      <w:pPr>
        <w:jc w:val="center"/>
        <w:rPr>
          <w:b/>
          <w:color w:val="000000"/>
        </w:rPr>
      </w:pPr>
      <w:r>
        <w:rPr>
          <w:b/>
          <w:color w:val="000000"/>
        </w:rPr>
        <w:t>*****************************************</w:t>
      </w:r>
    </w:p>
    <w:p w:rsidR="00C377AA" w:rsidRDefault="00C377AA" w:rsidP="00C377AA">
      <w:pPr>
        <w:jc w:val="center"/>
        <w:rPr>
          <w:b/>
          <w:i/>
        </w:rPr>
      </w:pPr>
      <w:r>
        <w:rPr>
          <w:b/>
          <w:i/>
        </w:rPr>
        <w:t>Районный опорный центр по предупреждению детского дорожно-транспортного травматизма и безопасности дорожного движения Кировского района Санкт-Петербурга</w:t>
      </w:r>
    </w:p>
    <w:p w:rsidR="00C377AA" w:rsidRDefault="00C377AA" w:rsidP="00C377AA">
      <w:pPr>
        <w:jc w:val="center"/>
        <w:rPr>
          <w:b/>
        </w:rPr>
      </w:pPr>
    </w:p>
    <w:p w:rsidR="00C377AA" w:rsidRDefault="00C377AA" w:rsidP="00C377AA">
      <w:pPr>
        <w:jc w:val="center"/>
        <w:rPr>
          <w:b/>
          <w:bCs/>
          <w:sz w:val="28"/>
          <w:u w:val="single"/>
        </w:rPr>
      </w:pPr>
      <w:proofErr w:type="gramStart"/>
      <w:r>
        <w:rPr>
          <w:b/>
          <w:sz w:val="28"/>
          <w:u w:val="single"/>
        </w:rPr>
        <w:t xml:space="preserve">План </w:t>
      </w:r>
      <w:r>
        <w:rPr>
          <w:b/>
          <w:bCs/>
          <w:sz w:val="28"/>
          <w:u w:val="single"/>
        </w:rPr>
        <w:t xml:space="preserve"> мероприятий</w:t>
      </w:r>
      <w:proofErr w:type="gramEnd"/>
      <w:r>
        <w:rPr>
          <w:b/>
          <w:bCs/>
          <w:sz w:val="28"/>
          <w:u w:val="single"/>
        </w:rPr>
        <w:t xml:space="preserve"> </w:t>
      </w:r>
    </w:p>
    <w:p w:rsidR="00C377AA" w:rsidRDefault="00C377AA" w:rsidP="00C377AA">
      <w:pPr>
        <w:jc w:val="center"/>
        <w:rPr>
          <w:b/>
          <w:bCs/>
          <w:i/>
          <w:sz w:val="22"/>
          <w:u w:val="single"/>
        </w:rPr>
      </w:pPr>
      <w:r>
        <w:rPr>
          <w:b/>
          <w:bCs/>
          <w:i/>
          <w:sz w:val="22"/>
          <w:u w:val="single"/>
        </w:rPr>
        <w:t xml:space="preserve">по профилактике детского дорожно-транспортного травматизма и безопасности дорожного движения </w:t>
      </w:r>
    </w:p>
    <w:p w:rsidR="00C377AA" w:rsidRDefault="00C377AA" w:rsidP="00C377AA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на 2020-2021 учебный год</w:t>
      </w:r>
    </w:p>
    <w:p w:rsidR="00C377AA" w:rsidRDefault="00C377AA" w:rsidP="00C377AA">
      <w:pPr>
        <w:jc w:val="center"/>
        <w:rPr>
          <w:b/>
          <w:bCs/>
          <w:sz w:val="28"/>
          <w:u w:val="single"/>
        </w:rPr>
      </w:pPr>
    </w:p>
    <w:p w:rsidR="00C377AA" w:rsidRDefault="00C377AA" w:rsidP="00C377AA">
      <w:pPr>
        <w:jc w:val="center"/>
        <w:rPr>
          <w:b/>
          <w:bCs/>
          <w:sz w:val="28"/>
          <w:u w:val="single"/>
        </w:rPr>
      </w:pPr>
    </w:p>
    <w:p w:rsidR="00C377AA" w:rsidRDefault="00C377AA" w:rsidP="00C377AA">
      <w:pPr>
        <w:numPr>
          <w:ilvl w:val="0"/>
          <w:numId w:val="36"/>
        </w:numPr>
        <w:contextualSpacing/>
        <w:jc w:val="both"/>
        <w:rPr>
          <w:color w:val="FF0000"/>
          <w:szCs w:val="20"/>
        </w:rPr>
      </w:pPr>
      <w:r>
        <w:rPr>
          <w:b/>
          <w:i/>
          <w:color w:val="000000"/>
          <w:szCs w:val="20"/>
        </w:rPr>
        <w:t>Городская профилактическая акция «Внимание – дети!» -</w:t>
      </w:r>
      <w:r>
        <w:rPr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>срок проведения: 24.08-14.09.</w:t>
      </w:r>
      <w:proofErr w:type="gramStart"/>
      <w:r>
        <w:rPr>
          <w:b/>
          <w:color w:val="000000"/>
          <w:szCs w:val="20"/>
        </w:rPr>
        <w:t>20</w:t>
      </w:r>
      <w:r>
        <w:rPr>
          <w:color w:val="FF0000"/>
          <w:szCs w:val="20"/>
        </w:rPr>
        <w:t xml:space="preserve">  </w:t>
      </w:r>
      <w:r>
        <w:rPr>
          <w:b/>
          <w:color w:val="FF0000"/>
          <w:szCs w:val="20"/>
        </w:rPr>
        <w:t>отчет</w:t>
      </w:r>
      <w:proofErr w:type="gramEnd"/>
      <w:r>
        <w:rPr>
          <w:b/>
          <w:color w:val="FF0000"/>
          <w:szCs w:val="20"/>
        </w:rPr>
        <w:t xml:space="preserve"> 14.09 - 17.09.20</w:t>
      </w:r>
    </w:p>
    <w:p w:rsidR="00C377AA" w:rsidRDefault="00C377AA" w:rsidP="00C377AA">
      <w:pPr>
        <w:numPr>
          <w:ilvl w:val="0"/>
          <w:numId w:val="36"/>
        </w:numPr>
        <w:contextualSpacing/>
        <w:jc w:val="both"/>
        <w:rPr>
          <w:color w:val="FF0000"/>
          <w:szCs w:val="20"/>
        </w:rPr>
      </w:pPr>
      <w:r>
        <w:rPr>
          <w:b/>
          <w:i/>
          <w:color w:val="000000"/>
          <w:szCs w:val="20"/>
        </w:rPr>
        <w:t>Единый день детской дорожной безопасности в Санкт-Петербурге-</w:t>
      </w:r>
      <w:r>
        <w:rPr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 xml:space="preserve">срок проведения: 8.09.20 </w:t>
      </w:r>
      <w:r>
        <w:rPr>
          <w:b/>
          <w:color w:val="FF0000"/>
          <w:szCs w:val="20"/>
        </w:rPr>
        <w:t>отчет 09.09-11.09.20</w:t>
      </w:r>
    </w:p>
    <w:p w:rsidR="00C377AA" w:rsidRDefault="00C377AA" w:rsidP="00C377AA">
      <w:pPr>
        <w:numPr>
          <w:ilvl w:val="0"/>
          <w:numId w:val="36"/>
        </w:numPr>
        <w:contextualSpacing/>
        <w:jc w:val="both"/>
        <w:rPr>
          <w:color w:val="000000" w:themeColor="text1"/>
          <w:szCs w:val="20"/>
        </w:rPr>
      </w:pPr>
      <w:r>
        <w:rPr>
          <w:b/>
          <w:i/>
          <w:color w:val="000000" w:themeColor="text1"/>
          <w:szCs w:val="20"/>
        </w:rPr>
        <w:t xml:space="preserve">Городская акция «Велодорожка-безопасное будущее!» в рамках </w:t>
      </w:r>
      <w:r>
        <w:rPr>
          <w:b/>
          <w:i/>
          <w:color w:val="000000"/>
          <w:szCs w:val="20"/>
        </w:rPr>
        <w:t xml:space="preserve">Европейская неделя мобильности (информирование о целях и задачах Европейской недели </w:t>
      </w:r>
      <w:proofErr w:type="gramStart"/>
      <w:r>
        <w:rPr>
          <w:b/>
          <w:i/>
          <w:color w:val="000000"/>
          <w:szCs w:val="20"/>
        </w:rPr>
        <w:t>мобильность)</w:t>
      </w:r>
      <w:r>
        <w:rPr>
          <w:b/>
          <w:i/>
          <w:color w:val="000000" w:themeColor="text1"/>
          <w:szCs w:val="20"/>
        </w:rPr>
        <w:t xml:space="preserve">  -</w:t>
      </w:r>
      <w:proofErr w:type="gramEnd"/>
      <w:r>
        <w:rPr>
          <w:color w:val="000000" w:themeColor="text1"/>
          <w:szCs w:val="20"/>
        </w:rPr>
        <w:t xml:space="preserve"> </w:t>
      </w:r>
      <w:r>
        <w:rPr>
          <w:b/>
          <w:color w:val="000000" w:themeColor="text1"/>
          <w:szCs w:val="20"/>
        </w:rPr>
        <w:t>срок проведения: 16.09-22.09.20</w:t>
      </w:r>
      <w:r>
        <w:rPr>
          <w:color w:val="000000" w:themeColor="text1"/>
          <w:szCs w:val="20"/>
        </w:rPr>
        <w:t xml:space="preserve"> </w:t>
      </w:r>
      <w:r>
        <w:rPr>
          <w:b/>
          <w:color w:val="FF0000"/>
          <w:szCs w:val="20"/>
        </w:rPr>
        <w:t>отчет 23.09. -24.09.20</w:t>
      </w:r>
    </w:p>
    <w:p w:rsidR="00C377AA" w:rsidRDefault="00C377AA" w:rsidP="00C377AA">
      <w:pPr>
        <w:numPr>
          <w:ilvl w:val="0"/>
          <w:numId w:val="36"/>
        </w:numPr>
        <w:contextualSpacing/>
        <w:jc w:val="both"/>
        <w:rPr>
          <w:color w:val="000000" w:themeColor="text1"/>
          <w:szCs w:val="20"/>
        </w:rPr>
      </w:pPr>
      <w:proofErr w:type="spellStart"/>
      <w:r>
        <w:rPr>
          <w:b/>
          <w:bCs/>
          <w:i/>
          <w:color w:val="000000" w:themeColor="text1"/>
          <w:szCs w:val="20"/>
        </w:rPr>
        <w:t>Флешмоб</w:t>
      </w:r>
      <w:proofErr w:type="spellEnd"/>
      <w:r>
        <w:rPr>
          <w:b/>
          <w:bCs/>
          <w:i/>
          <w:color w:val="000000" w:themeColor="text1"/>
          <w:szCs w:val="20"/>
        </w:rPr>
        <w:t xml:space="preserve"> «День без автомобиля»</w:t>
      </w:r>
      <w:r>
        <w:rPr>
          <w:b/>
          <w:bCs/>
          <w:color w:val="000000" w:themeColor="text1"/>
          <w:szCs w:val="20"/>
        </w:rPr>
        <w:t xml:space="preserve"> - </w:t>
      </w:r>
      <w:r>
        <w:rPr>
          <w:b/>
          <w:color w:val="000000" w:themeColor="text1"/>
          <w:szCs w:val="20"/>
        </w:rPr>
        <w:t>срок проведения: 22 сентября</w:t>
      </w:r>
      <w:r>
        <w:rPr>
          <w:color w:val="000000" w:themeColor="text1"/>
          <w:szCs w:val="20"/>
        </w:rPr>
        <w:t xml:space="preserve"> </w:t>
      </w:r>
      <w:r>
        <w:rPr>
          <w:b/>
          <w:color w:val="FF0000"/>
          <w:szCs w:val="20"/>
        </w:rPr>
        <w:t>отчет 24.09.2020</w:t>
      </w:r>
    </w:p>
    <w:p w:rsidR="00C377AA" w:rsidRDefault="00C377AA" w:rsidP="00C377AA">
      <w:pPr>
        <w:numPr>
          <w:ilvl w:val="0"/>
          <w:numId w:val="36"/>
        </w:numPr>
        <w:contextualSpacing/>
        <w:jc w:val="both"/>
        <w:rPr>
          <w:color w:val="FF0000"/>
          <w:szCs w:val="20"/>
        </w:rPr>
      </w:pPr>
      <w:r>
        <w:rPr>
          <w:b/>
          <w:i/>
          <w:color w:val="000000"/>
          <w:szCs w:val="20"/>
        </w:rPr>
        <w:t xml:space="preserve">Неделя безопасности дорожного движения – </w:t>
      </w:r>
      <w:r>
        <w:rPr>
          <w:b/>
          <w:color w:val="FF0000"/>
          <w:szCs w:val="20"/>
        </w:rPr>
        <w:t>сроки уточняются</w:t>
      </w:r>
    </w:p>
    <w:p w:rsidR="00C377AA" w:rsidRDefault="00C377AA" w:rsidP="00C377AA">
      <w:pPr>
        <w:numPr>
          <w:ilvl w:val="0"/>
          <w:numId w:val="36"/>
        </w:numPr>
        <w:contextualSpacing/>
        <w:jc w:val="both"/>
        <w:rPr>
          <w:color w:val="FF0000"/>
          <w:szCs w:val="20"/>
        </w:rPr>
      </w:pPr>
      <w:r>
        <w:rPr>
          <w:b/>
          <w:i/>
          <w:color w:val="000000"/>
          <w:szCs w:val="20"/>
        </w:rPr>
        <w:t>Городская акция «Засветись» -</w:t>
      </w:r>
      <w:r>
        <w:rPr>
          <w:color w:val="FF0000"/>
          <w:szCs w:val="20"/>
        </w:rPr>
        <w:t xml:space="preserve"> </w:t>
      </w:r>
      <w:r>
        <w:rPr>
          <w:b/>
          <w:color w:val="000000" w:themeColor="text1"/>
          <w:szCs w:val="20"/>
        </w:rPr>
        <w:t xml:space="preserve">сроки проведения 19.10-18.12.20 </w:t>
      </w:r>
      <w:r>
        <w:rPr>
          <w:b/>
          <w:color w:val="FF0000"/>
          <w:szCs w:val="20"/>
        </w:rPr>
        <w:t>отчет 21.</w:t>
      </w:r>
      <w:proofErr w:type="gramStart"/>
      <w:r>
        <w:rPr>
          <w:b/>
          <w:color w:val="FF0000"/>
          <w:szCs w:val="20"/>
        </w:rPr>
        <w:t>12.-</w:t>
      </w:r>
      <w:proofErr w:type="gramEnd"/>
      <w:r>
        <w:rPr>
          <w:b/>
          <w:color w:val="FF0000"/>
          <w:szCs w:val="20"/>
        </w:rPr>
        <w:t>22.12.20</w:t>
      </w:r>
    </w:p>
    <w:p w:rsidR="00C377AA" w:rsidRDefault="00C377AA" w:rsidP="00C377AA">
      <w:pPr>
        <w:numPr>
          <w:ilvl w:val="0"/>
          <w:numId w:val="36"/>
        </w:numPr>
        <w:contextualSpacing/>
        <w:jc w:val="both"/>
        <w:rPr>
          <w:b/>
          <w:color w:val="FF0000"/>
          <w:szCs w:val="20"/>
        </w:rPr>
      </w:pPr>
      <w:r>
        <w:rPr>
          <w:b/>
          <w:i/>
          <w:color w:val="000000"/>
          <w:szCs w:val="20"/>
        </w:rPr>
        <w:t xml:space="preserve">Городская акция «Жизнь без ДТП» - </w:t>
      </w:r>
      <w:r>
        <w:rPr>
          <w:b/>
          <w:color w:val="000000"/>
          <w:szCs w:val="20"/>
        </w:rPr>
        <w:t xml:space="preserve">срок проведения: </w:t>
      </w:r>
      <w:proofErr w:type="gramStart"/>
      <w:r>
        <w:rPr>
          <w:b/>
          <w:color w:val="000000"/>
          <w:szCs w:val="20"/>
        </w:rPr>
        <w:t>15.11.20</w:t>
      </w:r>
      <w:r>
        <w:rPr>
          <w:b/>
          <w:i/>
          <w:color w:val="000000"/>
          <w:szCs w:val="20"/>
        </w:rPr>
        <w:t xml:space="preserve"> </w:t>
      </w:r>
      <w:r>
        <w:rPr>
          <w:color w:val="FF0000"/>
          <w:szCs w:val="20"/>
        </w:rPr>
        <w:t xml:space="preserve"> </w:t>
      </w:r>
      <w:r>
        <w:rPr>
          <w:b/>
          <w:color w:val="FF0000"/>
          <w:szCs w:val="20"/>
        </w:rPr>
        <w:t>отчет</w:t>
      </w:r>
      <w:proofErr w:type="gramEnd"/>
      <w:r>
        <w:rPr>
          <w:b/>
          <w:color w:val="FF0000"/>
          <w:szCs w:val="20"/>
        </w:rPr>
        <w:t xml:space="preserve"> 17.11.-18.11.20</w:t>
      </w:r>
    </w:p>
    <w:p w:rsidR="00C377AA" w:rsidRDefault="00C377AA" w:rsidP="00C377AA">
      <w:pPr>
        <w:numPr>
          <w:ilvl w:val="0"/>
          <w:numId w:val="36"/>
        </w:numPr>
        <w:contextualSpacing/>
        <w:jc w:val="both"/>
        <w:rPr>
          <w:b/>
          <w:color w:val="FF0000"/>
          <w:szCs w:val="20"/>
        </w:rPr>
      </w:pPr>
      <w:r>
        <w:rPr>
          <w:b/>
          <w:i/>
          <w:color w:val="000000"/>
          <w:szCs w:val="20"/>
        </w:rPr>
        <w:t xml:space="preserve">Городская акция «Безопасные каникулы или Новый год по «Правилам»» </w:t>
      </w:r>
      <w:r>
        <w:rPr>
          <w:b/>
          <w:color w:val="000000" w:themeColor="text1"/>
          <w:szCs w:val="20"/>
        </w:rPr>
        <w:t>срок проведения: 23.11.20-11.01.21</w:t>
      </w:r>
      <w:r>
        <w:rPr>
          <w:color w:val="000000" w:themeColor="text1"/>
          <w:szCs w:val="20"/>
        </w:rPr>
        <w:t xml:space="preserve"> </w:t>
      </w:r>
      <w:r>
        <w:rPr>
          <w:b/>
          <w:color w:val="FF0000"/>
          <w:szCs w:val="20"/>
        </w:rPr>
        <w:t>отчет 12.</w:t>
      </w:r>
      <w:proofErr w:type="gramStart"/>
      <w:r>
        <w:rPr>
          <w:b/>
          <w:color w:val="FF0000"/>
          <w:szCs w:val="20"/>
        </w:rPr>
        <w:t>01.-</w:t>
      </w:r>
      <w:proofErr w:type="gramEnd"/>
      <w:r>
        <w:rPr>
          <w:b/>
          <w:color w:val="FF0000"/>
          <w:szCs w:val="20"/>
        </w:rPr>
        <w:t>13.01.21</w:t>
      </w:r>
    </w:p>
    <w:p w:rsidR="00C377AA" w:rsidRDefault="00C377AA" w:rsidP="00C377AA">
      <w:pPr>
        <w:pStyle w:val="aa"/>
        <w:numPr>
          <w:ilvl w:val="0"/>
          <w:numId w:val="36"/>
        </w:numPr>
        <w:rPr>
          <w:b/>
          <w:color w:val="FF0000"/>
          <w:szCs w:val="20"/>
        </w:rPr>
      </w:pPr>
      <w:r>
        <w:rPr>
          <w:b/>
          <w:i/>
          <w:color w:val="000000"/>
          <w:szCs w:val="20"/>
        </w:rPr>
        <w:t xml:space="preserve">Городская акция «Скорость – не главное!» </w:t>
      </w:r>
      <w:r>
        <w:rPr>
          <w:b/>
          <w:color w:val="000000"/>
          <w:szCs w:val="20"/>
        </w:rPr>
        <w:t>срок проведения: 15.</w:t>
      </w:r>
      <w:proofErr w:type="gramStart"/>
      <w:r>
        <w:rPr>
          <w:b/>
          <w:color w:val="000000"/>
          <w:szCs w:val="20"/>
        </w:rPr>
        <w:t>02.-</w:t>
      </w:r>
      <w:proofErr w:type="gramEnd"/>
      <w:r>
        <w:rPr>
          <w:b/>
          <w:color w:val="000000"/>
          <w:szCs w:val="20"/>
        </w:rPr>
        <w:t>15.03.21</w:t>
      </w:r>
      <w:r>
        <w:rPr>
          <w:b/>
          <w:i/>
          <w:color w:val="000000"/>
          <w:szCs w:val="20"/>
        </w:rPr>
        <w:t xml:space="preserve"> </w:t>
      </w:r>
      <w:r>
        <w:rPr>
          <w:b/>
          <w:color w:val="FF0000"/>
          <w:szCs w:val="20"/>
        </w:rPr>
        <w:t>отчет 17.03.21</w:t>
      </w:r>
    </w:p>
    <w:p w:rsidR="00C377AA" w:rsidRDefault="00C377AA" w:rsidP="00C377AA">
      <w:pPr>
        <w:numPr>
          <w:ilvl w:val="0"/>
          <w:numId w:val="36"/>
        </w:numPr>
        <w:contextualSpacing/>
        <w:jc w:val="both"/>
        <w:rPr>
          <w:b/>
          <w:color w:val="FF0000"/>
          <w:szCs w:val="20"/>
        </w:rPr>
      </w:pPr>
      <w:r>
        <w:rPr>
          <w:b/>
          <w:i/>
          <w:color w:val="000000" w:themeColor="text1"/>
          <w:szCs w:val="20"/>
        </w:rPr>
        <w:t xml:space="preserve">Единый информационный день Дорожной безопасности </w:t>
      </w:r>
      <w:r>
        <w:rPr>
          <w:b/>
          <w:color w:val="000000" w:themeColor="text1"/>
          <w:szCs w:val="20"/>
        </w:rPr>
        <w:t xml:space="preserve">срок проведения: 05.03.21 </w:t>
      </w:r>
      <w:r>
        <w:rPr>
          <w:b/>
          <w:color w:val="FF0000"/>
          <w:szCs w:val="20"/>
        </w:rPr>
        <w:t>отчет 08.03.21</w:t>
      </w:r>
    </w:p>
    <w:p w:rsidR="00C377AA" w:rsidRDefault="00C377AA" w:rsidP="00C377AA">
      <w:pPr>
        <w:numPr>
          <w:ilvl w:val="0"/>
          <w:numId w:val="36"/>
        </w:numPr>
        <w:contextualSpacing/>
        <w:jc w:val="both"/>
        <w:rPr>
          <w:b/>
          <w:color w:val="FF0000"/>
          <w:szCs w:val="20"/>
        </w:rPr>
      </w:pPr>
      <w:r>
        <w:rPr>
          <w:b/>
          <w:i/>
          <w:color w:val="000000" w:themeColor="text1"/>
          <w:szCs w:val="20"/>
        </w:rPr>
        <w:t>Городская акция «Операция СИМ»</w:t>
      </w:r>
      <w:r>
        <w:t xml:space="preserve"> </w:t>
      </w:r>
      <w:r>
        <w:rPr>
          <w:b/>
          <w:color w:val="000000" w:themeColor="text1"/>
          <w:szCs w:val="20"/>
        </w:rPr>
        <w:t>срок проведения: 05.</w:t>
      </w:r>
      <w:proofErr w:type="gramStart"/>
      <w:r>
        <w:rPr>
          <w:b/>
          <w:color w:val="000000" w:themeColor="text1"/>
          <w:szCs w:val="20"/>
        </w:rPr>
        <w:t>04.-</w:t>
      </w:r>
      <w:proofErr w:type="gramEnd"/>
      <w:r>
        <w:rPr>
          <w:b/>
          <w:color w:val="000000" w:themeColor="text1"/>
          <w:szCs w:val="20"/>
        </w:rPr>
        <w:t xml:space="preserve">30.04.21 </w:t>
      </w:r>
      <w:r>
        <w:rPr>
          <w:b/>
          <w:color w:val="FF0000"/>
          <w:szCs w:val="20"/>
        </w:rPr>
        <w:t>отчет 30.04.21</w:t>
      </w:r>
    </w:p>
    <w:p w:rsidR="00C377AA" w:rsidRDefault="00C377AA" w:rsidP="00C377AA">
      <w:pPr>
        <w:numPr>
          <w:ilvl w:val="0"/>
          <w:numId w:val="36"/>
        </w:numPr>
        <w:contextualSpacing/>
        <w:jc w:val="both"/>
        <w:rPr>
          <w:b/>
          <w:color w:val="FF0000"/>
          <w:szCs w:val="20"/>
        </w:rPr>
      </w:pPr>
      <w:r>
        <w:rPr>
          <w:b/>
          <w:i/>
          <w:color w:val="000000" w:themeColor="text1"/>
          <w:szCs w:val="20"/>
        </w:rPr>
        <w:t xml:space="preserve">Городская акция «Безопасные каникулы или «Здравствуй, лето!»» </w:t>
      </w:r>
      <w:r>
        <w:rPr>
          <w:b/>
          <w:color w:val="000000" w:themeColor="text1"/>
          <w:szCs w:val="20"/>
        </w:rPr>
        <w:t>срок проведения: 17.05-04.06.</w:t>
      </w:r>
      <w:proofErr w:type="gramStart"/>
      <w:r>
        <w:rPr>
          <w:b/>
          <w:color w:val="000000" w:themeColor="text1"/>
          <w:szCs w:val="20"/>
        </w:rPr>
        <w:t xml:space="preserve">21  </w:t>
      </w:r>
      <w:r>
        <w:rPr>
          <w:b/>
          <w:color w:val="FF0000"/>
          <w:szCs w:val="20"/>
        </w:rPr>
        <w:t>отчет</w:t>
      </w:r>
      <w:proofErr w:type="gramEnd"/>
      <w:r>
        <w:rPr>
          <w:b/>
          <w:color w:val="FF0000"/>
          <w:szCs w:val="20"/>
        </w:rPr>
        <w:t xml:space="preserve"> 08.06.21</w:t>
      </w:r>
    </w:p>
    <w:p w:rsidR="00C377AA" w:rsidRDefault="00C377AA" w:rsidP="00C377AA">
      <w:pPr>
        <w:numPr>
          <w:ilvl w:val="0"/>
          <w:numId w:val="36"/>
        </w:numPr>
        <w:contextualSpacing/>
        <w:jc w:val="both"/>
        <w:rPr>
          <w:color w:val="000000"/>
          <w:szCs w:val="20"/>
        </w:rPr>
      </w:pPr>
      <w:r>
        <w:rPr>
          <w:b/>
          <w:i/>
          <w:color w:val="000000"/>
          <w:szCs w:val="20"/>
        </w:rPr>
        <w:t>Глобальная неделя безопасности дорожного движения</w:t>
      </w:r>
      <w:r>
        <w:rPr>
          <w:color w:val="000000"/>
          <w:szCs w:val="20"/>
        </w:rPr>
        <w:t xml:space="preserve"> –</w:t>
      </w:r>
      <w:r>
        <w:rPr>
          <w:b/>
          <w:color w:val="FF0000"/>
          <w:szCs w:val="20"/>
        </w:rPr>
        <w:t>сроки уточняются</w:t>
      </w:r>
    </w:p>
    <w:p w:rsidR="00C377AA" w:rsidRDefault="00C377AA" w:rsidP="00C377AA">
      <w:pPr>
        <w:numPr>
          <w:ilvl w:val="0"/>
          <w:numId w:val="36"/>
        </w:numPr>
        <w:contextualSpacing/>
        <w:jc w:val="both"/>
        <w:rPr>
          <w:color w:val="FF0000"/>
          <w:szCs w:val="20"/>
        </w:rPr>
      </w:pPr>
      <w:r>
        <w:rPr>
          <w:b/>
          <w:i/>
          <w:color w:val="000000"/>
          <w:szCs w:val="20"/>
        </w:rPr>
        <w:t>Городская профилактическая акция «Внимание – дети!»</w:t>
      </w:r>
      <w:r>
        <w:rPr>
          <w:color w:val="000000"/>
          <w:szCs w:val="20"/>
        </w:rPr>
        <w:t xml:space="preserve"> - </w:t>
      </w:r>
      <w:r>
        <w:rPr>
          <w:b/>
          <w:color w:val="FF0000"/>
          <w:szCs w:val="20"/>
        </w:rPr>
        <w:t>сроки уточняются</w:t>
      </w:r>
    </w:p>
    <w:p w:rsidR="00C377AA" w:rsidRDefault="00C377AA" w:rsidP="00C377AA">
      <w:pPr>
        <w:numPr>
          <w:ilvl w:val="0"/>
          <w:numId w:val="36"/>
        </w:numPr>
        <w:contextualSpacing/>
        <w:jc w:val="both"/>
        <w:rPr>
          <w:color w:val="FF0000"/>
          <w:szCs w:val="20"/>
        </w:rPr>
      </w:pPr>
      <w:r>
        <w:rPr>
          <w:b/>
          <w:i/>
          <w:color w:val="000000"/>
          <w:szCs w:val="20"/>
        </w:rPr>
        <w:t>Единый день детской дорожной безопасности в Санкт-Петербурге -</w:t>
      </w:r>
      <w:r>
        <w:rPr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 xml:space="preserve">срок проведения: </w:t>
      </w:r>
      <w:proofErr w:type="gramStart"/>
      <w:r>
        <w:rPr>
          <w:b/>
          <w:color w:val="000000"/>
          <w:szCs w:val="20"/>
        </w:rPr>
        <w:t>21.05.21</w:t>
      </w:r>
      <w:r>
        <w:rPr>
          <w:b/>
          <w:color w:val="FF0000"/>
          <w:szCs w:val="20"/>
        </w:rPr>
        <w:t xml:space="preserve">  отчет</w:t>
      </w:r>
      <w:proofErr w:type="gramEnd"/>
      <w:r>
        <w:rPr>
          <w:b/>
          <w:color w:val="FF0000"/>
          <w:szCs w:val="20"/>
        </w:rPr>
        <w:t xml:space="preserve"> 24.05-25.05.21</w:t>
      </w:r>
    </w:p>
    <w:p w:rsidR="00C377AA" w:rsidRDefault="00C377AA" w:rsidP="00C377AA">
      <w:pPr>
        <w:jc w:val="both"/>
        <w:rPr>
          <w:color w:val="FF0000"/>
          <w:szCs w:val="20"/>
        </w:rPr>
      </w:pPr>
    </w:p>
    <w:p w:rsidR="00C377AA" w:rsidRDefault="00C377AA" w:rsidP="00C377AA">
      <w:pPr>
        <w:jc w:val="center"/>
        <w:rPr>
          <w:b/>
          <w:bCs/>
          <w:sz w:val="20"/>
        </w:rPr>
      </w:pPr>
    </w:p>
    <w:p w:rsidR="00C377AA" w:rsidRDefault="00C377AA" w:rsidP="00C377A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Мероприятия Кировского района</w:t>
      </w:r>
    </w:p>
    <w:p w:rsidR="00C377AA" w:rsidRDefault="00C377AA" w:rsidP="00C377AA">
      <w:pPr>
        <w:jc w:val="center"/>
        <w:rPr>
          <w:b/>
          <w:bCs/>
          <w:sz w:val="20"/>
        </w:rPr>
      </w:pPr>
    </w:p>
    <w:p w:rsidR="00C377AA" w:rsidRDefault="00C377AA" w:rsidP="00C377AA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КОНКУРСЫ ДЛЯ УЧАЩИХСЯ ОУ Кировского района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2853"/>
        <w:gridCol w:w="1578"/>
        <w:gridCol w:w="6067"/>
      </w:tblGrid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Названием мероприятия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Сроки проведения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Условия проведения</w:t>
            </w:r>
          </w:p>
        </w:tc>
      </w:tr>
      <w:tr w:rsidR="00C377AA" w:rsidTr="00C377AA">
        <w:trPr>
          <w:trHeight w:val="101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Районная игра-соревнование </w:t>
            </w:r>
            <w:r>
              <w:rPr>
                <w:b/>
                <w:sz w:val="20"/>
              </w:rPr>
              <w:t>«</w:t>
            </w:r>
            <w:r>
              <w:rPr>
                <w:b/>
                <w:sz w:val="20"/>
                <w:lang w:val="en-US"/>
              </w:rPr>
              <w:t>STREET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  <w:lang w:val="en-US"/>
              </w:rPr>
              <w:t>STYLE</w:t>
            </w:r>
            <w:r>
              <w:rPr>
                <w:b/>
                <w:sz w:val="20"/>
              </w:rPr>
              <w:t>»</w:t>
            </w:r>
            <w:r>
              <w:rPr>
                <w:sz w:val="20"/>
              </w:rPr>
              <w:t xml:space="preserve"> для учащихся 7-8 классов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12.10.2020-16.10.2020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9"/>
              <w:spacing w:before="0"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Игра-соревнование включает в себя темы: велосипед, скейтборд, самокат, роликовые коньки, современные средства передвижения: моноцикл, </w:t>
            </w:r>
            <w:proofErr w:type="spellStart"/>
            <w:r>
              <w:rPr>
                <w:color w:val="000000"/>
                <w:szCs w:val="24"/>
              </w:rPr>
              <w:t>гироскутор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сегвей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  <w:p w:rsidR="00C377AA" w:rsidRDefault="00C377AA">
            <w:pPr>
              <w:jc w:val="both"/>
              <w:rPr>
                <w:bCs/>
                <w:sz w:val="16"/>
              </w:rPr>
            </w:pPr>
            <w:r>
              <w:rPr>
                <w:color w:val="000000"/>
                <w:sz w:val="20"/>
              </w:rPr>
              <w:t>К участию в игре-соревновании допускаются учащиеся 7-8 классов.</w:t>
            </w:r>
          </w:p>
        </w:tc>
      </w:tr>
      <w:tr w:rsidR="00C377AA" w:rsidTr="00C377AA">
        <w:trPr>
          <w:trHeight w:val="88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Открытый творческий конкурс Кировского района </w:t>
            </w:r>
            <w:r>
              <w:rPr>
                <w:b/>
                <w:color w:val="000000" w:themeColor="text1"/>
                <w:sz w:val="20"/>
              </w:rPr>
              <w:t>«Талисман БДД – 2021»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Прием заявок 05.11.2020-07.11.2020</w:t>
            </w:r>
          </w:p>
          <w:p w:rsidR="00C377AA" w:rsidRDefault="00C377AA">
            <w:pPr>
              <w:jc w:val="center"/>
              <w:rPr>
                <w:bCs/>
                <w:sz w:val="20"/>
              </w:rPr>
            </w:pPr>
          </w:p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Прием работ 10.11.2020-13.11.2020</w:t>
            </w:r>
          </w:p>
          <w:p w:rsidR="00C377AA" w:rsidRDefault="00C377AA">
            <w:pPr>
              <w:jc w:val="center"/>
              <w:rPr>
                <w:bCs/>
                <w:sz w:val="20"/>
              </w:rPr>
            </w:pPr>
          </w:p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При дистанционной форме проведения приема заявок нет. Работы </w:t>
            </w:r>
            <w:r>
              <w:rPr>
                <w:bCs/>
                <w:sz w:val="20"/>
              </w:rPr>
              <w:lastRenderedPageBreak/>
              <w:t>принимаются в формате фотографий</w:t>
            </w:r>
          </w:p>
          <w:p w:rsidR="00C377AA" w:rsidRDefault="00C377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10.11.2020-13.11.2020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jc w:val="both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lastRenderedPageBreak/>
              <w:t>Для участия в конкурсе могут быть представлены индивидуальные и коллективные (не более 3 человек) работы на тему безопасности дорожного движения по следующим номинациям:</w:t>
            </w:r>
          </w:p>
          <w:p w:rsidR="00C377AA" w:rsidRDefault="00C377AA">
            <w:pPr>
              <w:jc w:val="both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- «Декоративно-прикладное творчество».</w:t>
            </w:r>
          </w:p>
          <w:p w:rsidR="00C377AA" w:rsidRDefault="00C377AA">
            <w:pPr>
              <w:jc w:val="both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Заявки подаются в </w:t>
            </w:r>
            <w:proofErr w:type="spellStart"/>
            <w:r>
              <w:rPr>
                <w:color w:val="000000"/>
                <w:sz w:val="18"/>
                <w:szCs w:val="20"/>
              </w:rPr>
              <w:t>Google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Форме по ссылке:</w:t>
            </w:r>
          </w:p>
          <w:p w:rsidR="00C377AA" w:rsidRDefault="004A6733">
            <w:pPr>
              <w:jc w:val="both"/>
              <w:rPr>
                <w:rStyle w:val="ae"/>
              </w:rPr>
            </w:pPr>
            <w:hyperlink r:id="rId5" w:history="1">
              <w:r w:rsidR="00C377AA">
                <w:rPr>
                  <w:rStyle w:val="ae"/>
                  <w:sz w:val="18"/>
                  <w:szCs w:val="20"/>
                </w:rPr>
                <w:t>https://forms.gle/7cwqPeXBjnvAgrKc6</w:t>
              </w:r>
            </w:hyperlink>
          </w:p>
          <w:p w:rsidR="00C377AA" w:rsidRDefault="00C377AA">
            <w:pPr>
              <w:jc w:val="both"/>
              <w:rPr>
                <w:color w:val="000000"/>
              </w:rPr>
            </w:pPr>
          </w:p>
          <w:p w:rsidR="00C377AA" w:rsidRDefault="00C377AA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При дистанционной форме проведения приема заявок нет. Работы принимаются в формате фотографий в </w:t>
            </w:r>
            <w:proofErr w:type="spellStart"/>
            <w:r>
              <w:rPr>
                <w:bCs/>
                <w:sz w:val="20"/>
              </w:rPr>
              <w:t>Google</w:t>
            </w:r>
            <w:proofErr w:type="spellEnd"/>
            <w:r>
              <w:rPr>
                <w:bCs/>
                <w:sz w:val="20"/>
              </w:rPr>
              <w:t xml:space="preserve"> Форме по ссылке:</w:t>
            </w:r>
          </w:p>
          <w:p w:rsidR="00C377AA" w:rsidRDefault="004A6733">
            <w:pPr>
              <w:jc w:val="both"/>
              <w:rPr>
                <w:bCs/>
                <w:sz w:val="20"/>
              </w:rPr>
            </w:pPr>
            <w:hyperlink r:id="rId6" w:history="1">
              <w:r w:rsidR="00C377AA">
                <w:rPr>
                  <w:rStyle w:val="ae"/>
                  <w:bCs/>
                  <w:sz w:val="20"/>
                </w:rPr>
                <w:t>https://forms.gle/7cwqPeXBjnvAgrKc6</w:t>
              </w:r>
            </w:hyperlink>
          </w:p>
          <w:p w:rsidR="00C377AA" w:rsidRDefault="00C377AA">
            <w:pPr>
              <w:jc w:val="both"/>
              <w:rPr>
                <w:bCs/>
                <w:sz w:val="20"/>
              </w:rPr>
            </w:pPr>
          </w:p>
          <w:p w:rsidR="00C377AA" w:rsidRDefault="00C377AA">
            <w:pPr>
              <w:jc w:val="both"/>
              <w:rPr>
                <w:color w:val="000000"/>
                <w:sz w:val="18"/>
                <w:szCs w:val="20"/>
              </w:rPr>
            </w:pP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Конкурс компьютерных листовок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«Безопасность на дороге дело каждого!»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среди школьных отрядов ЮИД</w:t>
            </w:r>
          </w:p>
          <w:p w:rsidR="00C377AA" w:rsidRDefault="00C377AA">
            <w:pPr>
              <w:jc w:val="both"/>
              <w:rPr>
                <w:bCs/>
                <w:sz w:val="20"/>
                <w:szCs w:val="20"/>
              </w:rPr>
            </w:pPr>
          </w:p>
          <w:p w:rsidR="00C377AA" w:rsidRDefault="00C377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ind w:left="24" w:hanging="2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18.11.2020-20.11.2020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районном конкурсе компьютерных листовок принимают участие учащиеся школьных</w:t>
            </w:r>
          </w:p>
          <w:p w:rsidR="00C377AA" w:rsidRDefault="00C377AA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отрядов ЮИД Кировского района Санкт-Петербурга. Возраст участников:</w:t>
            </w:r>
          </w:p>
          <w:p w:rsidR="00C377AA" w:rsidRDefault="00C377AA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 группа - 10-14 лет (5-7 класс).</w:t>
            </w:r>
          </w:p>
          <w:p w:rsidR="00C377AA" w:rsidRDefault="00C377AA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2-я группа - 14 до 18 лет (8 – 11 класс).</w:t>
            </w:r>
          </w:p>
          <w:p w:rsidR="00C377AA" w:rsidRDefault="00C377AA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Номинации:</w:t>
            </w:r>
          </w:p>
          <w:p w:rsidR="00C377AA" w:rsidRDefault="00C377AA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7"/>
            </w:r>
            <w:r>
              <w:rPr>
                <w:sz w:val="20"/>
                <w:szCs w:val="20"/>
              </w:rPr>
              <w:t xml:space="preserve"> Обращение к водителям</w:t>
            </w:r>
          </w:p>
          <w:p w:rsidR="00C377AA" w:rsidRDefault="00C377AA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7"/>
            </w:r>
            <w:r>
              <w:rPr>
                <w:sz w:val="20"/>
                <w:szCs w:val="20"/>
              </w:rPr>
              <w:t xml:space="preserve"> Обращение к пешеходам</w:t>
            </w:r>
          </w:p>
          <w:p w:rsidR="00C377AA" w:rsidRDefault="00C377AA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7"/>
            </w:r>
            <w:r>
              <w:rPr>
                <w:sz w:val="20"/>
                <w:szCs w:val="20"/>
              </w:rPr>
              <w:t xml:space="preserve"> Обращение к пассажирам</w:t>
            </w:r>
          </w:p>
          <w:p w:rsidR="00C377AA" w:rsidRDefault="00C377AA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7"/>
            </w:r>
            <w:r>
              <w:rPr>
                <w:sz w:val="20"/>
                <w:szCs w:val="20"/>
              </w:rPr>
              <w:t xml:space="preserve"> Обращение к велосипедистам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конкурс детского творчества </w:t>
            </w:r>
            <w:r>
              <w:rPr>
                <w:b/>
                <w:sz w:val="20"/>
                <w:szCs w:val="20"/>
              </w:rPr>
              <w:t>«Дорога и мы»</w:t>
            </w:r>
          </w:p>
          <w:p w:rsidR="00C377AA" w:rsidRDefault="00C377AA">
            <w:pPr>
              <w:jc w:val="both"/>
              <w:rPr>
                <w:sz w:val="20"/>
                <w:szCs w:val="20"/>
              </w:rPr>
            </w:pPr>
          </w:p>
          <w:p w:rsidR="00C377AA" w:rsidRDefault="00C377AA">
            <w:pPr>
              <w:jc w:val="both"/>
              <w:rPr>
                <w:sz w:val="20"/>
                <w:szCs w:val="20"/>
              </w:rPr>
            </w:pPr>
          </w:p>
          <w:p w:rsidR="00C377AA" w:rsidRDefault="00C377AA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Заявки подаются</w:t>
            </w:r>
          </w:p>
          <w:p w:rsidR="00C377AA" w:rsidRDefault="00C377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23.11.2020-26.11.2020</w:t>
            </w:r>
          </w:p>
          <w:p w:rsidR="00C377AA" w:rsidRDefault="00C377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Работы принимаются </w:t>
            </w:r>
          </w:p>
          <w:p w:rsidR="00C377AA" w:rsidRDefault="00C377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01.12.2020-04.12.2020</w:t>
            </w:r>
          </w:p>
          <w:p w:rsidR="00C377AA" w:rsidRDefault="00C377AA">
            <w:pPr>
              <w:jc w:val="center"/>
              <w:rPr>
                <w:bCs/>
                <w:sz w:val="20"/>
                <w:szCs w:val="20"/>
              </w:rPr>
            </w:pPr>
          </w:p>
          <w:p w:rsidR="00C377AA" w:rsidRDefault="00C377AA">
            <w:pPr>
              <w:jc w:val="center"/>
              <w:rPr>
                <w:bCs/>
                <w:sz w:val="20"/>
                <w:szCs w:val="20"/>
              </w:rPr>
            </w:pPr>
          </w:p>
          <w:p w:rsidR="00C377AA" w:rsidRDefault="00C377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дистанционной форме проведения приема заявок нет. Работы принимаются в формате фотографий</w:t>
            </w:r>
          </w:p>
          <w:p w:rsidR="00C377AA" w:rsidRDefault="00C377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01.12.2020-04.12.2020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районном открытом конкурсе принимают участие ОУ всех типов и видов. Возраст участников с 5 до 16 лет (4 возрастные группы). Номинации:</w:t>
            </w:r>
          </w:p>
          <w:p w:rsidR="00920F8D" w:rsidRPr="00920F8D" w:rsidRDefault="00920F8D" w:rsidP="00920F8D">
            <w:pPr>
              <w:pStyle w:val="aa"/>
              <w:numPr>
                <w:ilvl w:val="0"/>
                <w:numId w:val="15"/>
              </w:numPr>
              <w:rPr>
                <w:i/>
                <w:iCs/>
                <w:color w:val="0070C0"/>
                <w:sz w:val="20"/>
                <w:szCs w:val="20"/>
              </w:rPr>
            </w:pPr>
            <w:r w:rsidRPr="00920F8D">
              <w:rPr>
                <w:i/>
                <w:iCs/>
                <w:color w:val="0070C0"/>
                <w:sz w:val="20"/>
                <w:szCs w:val="20"/>
              </w:rPr>
              <w:t>Декоративно-прикладное творчество</w:t>
            </w:r>
            <w:r w:rsidRPr="00920F8D">
              <w:rPr>
                <w:iCs/>
                <w:color w:val="0070C0"/>
                <w:sz w:val="20"/>
                <w:szCs w:val="20"/>
              </w:rPr>
              <w:t xml:space="preserve"> </w:t>
            </w:r>
            <w:r w:rsidRPr="00920F8D">
              <w:rPr>
                <w:i/>
                <w:iCs/>
                <w:color w:val="0070C0"/>
                <w:sz w:val="20"/>
                <w:szCs w:val="20"/>
              </w:rPr>
              <w:t xml:space="preserve">(тема: </w:t>
            </w:r>
            <w:r w:rsidRPr="00920F8D">
              <w:rPr>
                <w:b/>
                <w:bCs/>
                <w:i/>
                <w:iCs/>
                <w:color w:val="0070C0"/>
                <w:sz w:val="20"/>
                <w:szCs w:val="20"/>
              </w:rPr>
              <w:t>«Инспектор ГИБДД глазами детей»)</w:t>
            </w:r>
          </w:p>
          <w:p w:rsidR="00920F8D" w:rsidRPr="00920F8D" w:rsidRDefault="00920F8D" w:rsidP="00920F8D">
            <w:pPr>
              <w:pStyle w:val="aa"/>
              <w:numPr>
                <w:ilvl w:val="0"/>
                <w:numId w:val="15"/>
              </w:numPr>
              <w:rPr>
                <w:iCs/>
                <w:color w:val="0070C0"/>
                <w:sz w:val="20"/>
                <w:szCs w:val="20"/>
              </w:rPr>
            </w:pPr>
            <w:r w:rsidRPr="00920F8D">
              <w:rPr>
                <w:i/>
                <w:iCs/>
                <w:color w:val="0070C0"/>
                <w:sz w:val="20"/>
                <w:szCs w:val="20"/>
              </w:rPr>
              <w:t>Изобразительное искусство (тема: </w:t>
            </w:r>
            <w:r w:rsidRPr="00920F8D">
              <w:rPr>
                <w:b/>
                <w:bCs/>
                <w:i/>
                <w:iCs/>
                <w:color w:val="0070C0"/>
                <w:sz w:val="20"/>
                <w:szCs w:val="20"/>
              </w:rPr>
              <w:t>«Дорожный патруль»)</w:t>
            </w:r>
          </w:p>
          <w:p w:rsidR="00920F8D" w:rsidRPr="00920F8D" w:rsidRDefault="00920F8D" w:rsidP="00920F8D">
            <w:pPr>
              <w:pStyle w:val="aa"/>
              <w:numPr>
                <w:ilvl w:val="0"/>
                <w:numId w:val="15"/>
              </w:numPr>
              <w:rPr>
                <w:color w:val="0070C0"/>
                <w:sz w:val="20"/>
                <w:szCs w:val="20"/>
              </w:rPr>
            </w:pPr>
            <w:r w:rsidRPr="00920F8D">
              <w:rPr>
                <w:i/>
                <w:iCs/>
                <w:color w:val="0070C0"/>
                <w:sz w:val="20"/>
                <w:szCs w:val="20"/>
              </w:rPr>
              <w:t xml:space="preserve">Компьютерные технологии (тема: </w:t>
            </w:r>
            <w:r w:rsidRPr="00920F8D">
              <w:rPr>
                <w:b/>
                <w:i/>
                <w:iCs/>
                <w:color w:val="0070C0"/>
                <w:sz w:val="20"/>
                <w:szCs w:val="20"/>
              </w:rPr>
              <w:t>«Есть такая профессия - инспектор ГИБДД»)</w:t>
            </w:r>
          </w:p>
          <w:p w:rsidR="00920F8D" w:rsidRPr="00920F8D" w:rsidRDefault="00920F8D" w:rsidP="00920F8D">
            <w:pPr>
              <w:pStyle w:val="aa"/>
              <w:numPr>
                <w:ilvl w:val="0"/>
                <w:numId w:val="15"/>
              </w:numPr>
              <w:rPr>
                <w:i/>
                <w:color w:val="0070C0"/>
                <w:sz w:val="20"/>
                <w:szCs w:val="20"/>
              </w:rPr>
            </w:pPr>
            <w:r w:rsidRPr="00920F8D">
              <w:rPr>
                <w:i/>
                <w:iCs/>
                <w:color w:val="0070C0"/>
                <w:sz w:val="20"/>
                <w:szCs w:val="20"/>
              </w:rPr>
              <w:t>Баннер социальной рекламы (тема: </w:t>
            </w:r>
            <w:r w:rsidRPr="00920F8D">
              <w:rPr>
                <w:b/>
                <w:bCs/>
                <w:i/>
                <w:iCs/>
                <w:color w:val="0070C0"/>
                <w:sz w:val="20"/>
                <w:szCs w:val="20"/>
              </w:rPr>
              <w:t>«Безопасность на дороге»)</w:t>
            </w:r>
          </w:p>
          <w:p w:rsidR="00920F8D" w:rsidRPr="00920F8D" w:rsidRDefault="00920F8D" w:rsidP="00920F8D">
            <w:pPr>
              <w:pStyle w:val="aa"/>
              <w:numPr>
                <w:ilvl w:val="0"/>
                <w:numId w:val="15"/>
              </w:numPr>
              <w:rPr>
                <w:i/>
                <w:color w:val="0070C0"/>
                <w:sz w:val="20"/>
                <w:szCs w:val="20"/>
              </w:rPr>
            </w:pPr>
            <w:proofErr w:type="spellStart"/>
            <w:r w:rsidRPr="00920F8D">
              <w:rPr>
                <w:i/>
                <w:color w:val="0070C0"/>
                <w:sz w:val="20"/>
                <w:szCs w:val="20"/>
              </w:rPr>
              <w:t>Фототворчество</w:t>
            </w:r>
            <w:proofErr w:type="spellEnd"/>
            <w:r w:rsidRPr="00920F8D">
              <w:rPr>
                <w:i/>
                <w:color w:val="0070C0"/>
                <w:sz w:val="20"/>
                <w:szCs w:val="20"/>
              </w:rPr>
              <w:t xml:space="preserve"> (тема: </w:t>
            </w:r>
            <w:r w:rsidRPr="00920F8D">
              <w:rPr>
                <w:b/>
                <w:bCs/>
                <w:i/>
                <w:color w:val="0070C0"/>
                <w:sz w:val="20"/>
                <w:szCs w:val="20"/>
              </w:rPr>
              <w:t>«На страже дорог»</w:t>
            </w:r>
            <w:r w:rsidRPr="00920F8D">
              <w:rPr>
                <w:bCs/>
                <w:i/>
                <w:color w:val="0070C0"/>
                <w:sz w:val="20"/>
                <w:szCs w:val="20"/>
              </w:rPr>
              <w:t>)</w:t>
            </w:r>
          </w:p>
          <w:p w:rsidR="00C377AA" w:rsidRDefault="00C377A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 номинациях «компьютерные технологии» и «</w:t>
            </w:r>
            <w:proofErr w:type="spellStart"/>
            <w:r>
              <w:rPr>
                <w:sz w:val="20"/>
                <w:szCs w:val="20"/>
                <w:u w:val="single"/>
              </w:rPr>
              <w:t>фототворчество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принимают </w:t>
            </w:r>
            <w:proofErr w:type="gramStart"/>
            <w:r>
              <w:rPr>
                <w:sz w:val="20"/>
                <w:szCs w:val="20"/>
                <w:u w:val="single"/>
              </w:rPr>
              <w:t>участие  учащиеся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3 возрастной группы – 8 – 12 лет и 4 возрастной группы – 13 – 15лет ОУ.</w:t>
            </w:r>
          </w:p>
          <w:p w:rsidR="00C377AA" w:rsidRDefault="00C377A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Оргкомитет районного этапа Конкурса принимает заявки в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Google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Форме по</w:t>
            </w:r>
          </w:p>
          <w:p w:rsidR="00C377AA" w:rsidRDefault="00C377A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ссылке: </w:t>
            </w:r>
            <w:r>
              <w:rPr>
                <w:rStyle w:val="ae"/>
                <w:b/>
                <w:sz w:val="20"/>
                <w:szCs w:val="20"/>
              </w:rPr>
              <w:t>https://forms.gle/E8oUt1KSKhREVWrL6</w:t>
            </w:r>
          </w:p>
          <w:p w:rsidR="00C377AA" w:rsidRDefault="00C377AA">
            <w:pPr>
              <w:rPr>
                <w:sz w:val="20"/>
                <w:szCs w:val="20"/>
              </w:rPr>
            </w:pPr>
          </w:p>
          <w:p w:rsidR="00C377AA" w:rsidRDefault="00C37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дистанционной форме проведения приема заявок нет. Работы принимаются в формате фотографий в </w:t>
            </w:r>
            <w:proofErr w:type="spellStart"/>
            <w:r>
              <w:rPr>
                <w:sz w:val="20"/>
                <w:szCs w:val="20"/>
              </w:rPr>
              <w:t>Google</w:t>
            </w:r>
            <w:proofErr w:type="spellEnd"/>
            <w:r>
              <w:rPr>
                <w:sz w:val="20"/>
                <w:szCs w:val="20"/>
              </w:rPr>
              <w:t xml:space="preserve"> Форме по ссылке:</w:t>
            </w:r>
          </w:p>
          <w:p w:rsidR="00C377AA" w:rsidRDefault="00C377AA">
            <w:pPr>
              <w:rPr>
                <w:b/>
                <w:sz w:val="22"/>
              </w:rPr>
            </w:pPr>
            <w:r>
              <w:rPr>
                <w:sz w:val="18"/>
                <w:szCs w:val="20"/>
              </w:rPr>
              <w:t xml:space="preserve"> </w:t>
            </w:r>
            <w:hyperlink r:id="rId7" w:history="1">
              <w:r>
                <w:rPr>
                  <w:rStyle w:val="ae"/>
                  <w:b/>
                  <w:sz w:val="22"/>
                </w:rPr>
                <w:t>https://forms.gle/E8oUt1KSKhREVWrL6</w:t>
              </w:r>
            </w:hyperlink>
          </w:p>
          <w:p w:rsidR="00C377AA" w:rsidRDefault="00C377AA">
            <w:pPr>
              <w:rPr>
                <w:sz w:val="20"/>
                <w:szCs w:val="20"/>
              </w:rPr>
            </w:pP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pStyle w:val="HTML"/>
              <w:jc w:val="both"/>
              <w:rPr>
                <w:rStyle w:val="a4"/>
                <w:i w:val="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 xml:space="preserve">Неделя безопасности по БДД в Кировском районе. </w:t>
            </w:r>
          </w:p>
          <w:p w:rsidR="00C377AA" w:rsidRDefault="00C377AA">
            <w:pPr>
              <w:pStyle w:val="HTML"/>
              <w:jc w:val="both"/>
              <w:rPr>
                <w:rStyle w:val="a4"/>
                <w:i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ind w:firstLine="284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09.12.20</w:t>
            </w:r>
          </w:p>
          <w:p w:rsidR="00C377AA" w:rsidRDefault="00C377AA">
            <w:pPr>
              <w:ind w:firstLine="284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10.12.20</w:t>
            </w:r>
          </w:p>
          <w:p w:rsidR="00C377AA" w:rsidRDefault="00C377AA">
            <w:pPr>
              <w:ind w:firstLine="284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11.12.20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ind w:firstLine="284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Интерактивная программа по ПДД «Школа дорожных правил» для учащихся 1 </w:t>
            </w:r>
            <w:proofErr w:type="spellStart"/>
            <w:r>
              <w:rPr>
                <w:rStyle w:val="a4"/>
                <w:sz w:val="20"/>
                <w:szCs w:val="20"/>
              </w:rPr>
              <w:t>кл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. с ОВЗ (в ОУ № 502, 2 </w:t>
            </w:r>
            <w:proofErr w:type="spellStart"/>
            <w:r>
              <w:rPr>
                <w:rStyle w:val="a4"/>
                <w:sz w:val="20"/>
                <w:szCs w:val="20"/>
              </w:rPr>
              <w:t>инт</w:t>
            </w:r>
            <w:proofErr w:type="spellEnd"/>
            <w:r>
              <w:rPr>
                <w:rStyle w:val="a4"/>
                <w:sz w:val="20"/>
                <w:szCs w:val="20"/>
              </w:rPr>
              <w:t>., 480)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HTML"/>
              <w:jc w:val="both"/>
              <w:rPr>
                <w:rStyle w:val="a4"/>
                <w:b w:val="0"/>
                <w:i w:val="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>Районный этап Городского детского творческого конкурса «Азбука безопасности» среди обучающихся образовательных учреждений Санкт-Петербурга</w:t>
            </w:r>
          </w:p>
          <w:p w:rsidR="00C377AA" w:rsidRDefault="00C377AA">
            <w:pPr>
              <w:jc w:val="both"/>
              <w:rPr>
                <w:color w:val="000000"/>
              </w:rPr>
            </w:pPr>
            <w:r>
              <w:rPr>
                <w:rStyle w:val="a4"/>
                <w:sz w:val="20"/>
                <w:szCs w:val="20"/>
              </w:rPr>
              <w:t>(направление «Безопасность дорожного движения»)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920F8D">
            <w:pPr>
              <w:ind w:firstLine="284"/>
              <w:jc w:val="both"/>
              <w:rPr>
                <w:rStyle w:val="a4"/>
                <w:b w:val="0"/>
              </w:rPr>
            </w:pPr>
            <w:r>
              <w:rPr>
                <w:rStyle w:val="a4"/>
                <w:sz w:val="20"/>
                <w:szCs w:val="20"/>
              </w:rPr>
              <w:t>З</w:t>
            </w:r>
            <w:r w:rsidR="00C377AA">
              <w:rPr>
                <w:rStyle w:val="a4"/>
                <w:sz w:val="20"/>
                <w:szCs w:val="20"/>
              </w:rPr>
              <w:t xml:space="preserve">аочный этап </w:t>
            </w:r>
          </w:p>
          <w:p w:rsidR="00C377AA" w:rsidRDefault="00C377AA">
            <w:pPr>
              <w:ind w:firstLine="284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18.01.2021-19.01.2021</w:t>
            </w:r>
          </w:p>
          <w:p w:rsidR="00C377AA" w:rsidRDefault="00C377AA">
            <w:pPr>
              <w:ind w:firstLine="284"/>
              <w:jc w:val="both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Очный этап </w:t>
            </w:r>
          </w:p>
          <w:p w:rsidR="00C377AA" w:rsidRDefault="00C377AA">
            <w:pPr>
              <w:jc w:val="center"/>
            </w:pPr>
            <w:r>
              <w:rPr>
                <w:rStyle w:val="a4"/>
                <w:sz w:val="20"/>
                <w:szCs w:val="20"/>
              </w:rPr>
              <w:t>25.01.2021-05.02.2021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Pr="004A6733" w:rsidRDefault="00C377AA">
            <w:pPr>
              <w:ind w:firstLine="284"/>
              <w:rPr>
                <w:rStyle w:val="a4"/>
                <w:b w:val="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>Участники Конкурса:</w:t>
            </w:r>
          </w:p>
          <w:p w:rsidR="00C377AA" w:rsidRPr="004A6733" w:rsidRDefault="00C377AA">
            <w:pPr>
              <w:ind w:firstLine="284"/>
              <w:rPr>
                <w:rStyle w:val="a4"/>
                <w:b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>- до 7 лет (включительно);</w:t>
            </w:r>
          </w:p>
          <w:p w:rsidR="00C377AA" w:rsidRPr="004A6733" w:rsidRDefault="00C377AA">
            <w:pPr>
              <w:ind w:firstLine="284"/>
              <w:rPr>
                <w:rStyle w:val="a4"/>
                <w:b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>- 7-12 лет (включительно);</w:t>
            </w:r>
          </w:p>
          <w:p w:rsidR="00C377AA" w:rsidRPr="004A6733" w:rsidRDefault="00C377AA">
            <w:pPr>
              <w:ind w:firstLine="284"/>
              <w:rPr>
                <w:rStyle w:val="a4"/>
                <w:b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>- 13-18 лет (включительно).</w:t>
            </w:r>
            <w:bookmarkStart w:id="0" w:name="_GoBack"/>
            <w:bookmarkEnd w:id="0"/>
          </w:p>
          <w:p w:rsidR="00C377AA" w:rsidRPr="004A6733" w:rsidRDefault="00C377AA">
            <w:pPr>
              <w:rPr>
                <w:rStyle w:val="a4"/>
                <w:sz w:val="20"/>
                <w:szCs w:val="20"/>
              </w:rPr>
            </w:pPr>
            <w:r w:rsidRPr="004A6733">
              <w:rPr>
                <w:rStyle w:val="a4"/>
                <w:sz w:val="20"/>
                <w:szCs w:val="20"/>
              </w:rPr>
              <w:t>Темы будут известны позже.</w:t>
            </w:r>
          </w:p>
          <w:p w:rsidR="00C377AA" w:rsidRPr="004A6733" w:rsidRDefault="00C377AA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>Конкурс проводится по следующим номинациям:</w:t>
            </w:r>
          </w:p>
          <w:p w:rsidR="00C377AA" w:rsidRPr="004A6733" w:rsidRDefault="00C377AA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>1. «Вокальное искусство</w:t>
            </w:r>
          </w:p>
          <w:p w:rsidR="00C377AA" w:rsidRPr="004A6733" w:rsidRDefault="00C377AA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>- народное пение;</w:t>
            </w:r>
          </w:p>
          <w:p w:rsidR="00C377AA" w:rsidRPr="004A6733" w:rsidRDefault="00C377AA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>- эстрадное пение.</w:t>
            </w:r>
          </w:p>
          <w:p w:rsidR="00C377AA" w:rsidRPr="004A6733" w:rsidRDefault="00C377AA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>2. «Авторская или бардовская песня</w:t>
            </w:r>
          </w:p>
          <w:p w:rsidR="00C377AA" w:rsidRPr="004A6733" w:rsidRDefault="00C377AA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>3. «Театральное искусство»</w:t>
            </w:r>
          </w:p>
          <w:p w:rsidR="00C377AA" w:rsidRPr="004A6733" w:rsidRDefault="00C377AA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>- стихотворение;</w:t>
            </w:r>
          </w:p>
          <w:p w:rsidR="00C377AA" w:rsidRPr="004A6733" w:rsidRDefault="00C377AA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>- агитбригада;</w:t>
            </w:r>
          </w:p>
          <w:p w:rsidR="00C377AA" w:rsidRPr="004A6733" w:rsidRDefault="00C377AA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>- литературно-музыкальная композиция.</w:t>
            </w:r>
          </w:p>
          <w:p w:rsidR="00C377AA" w:rsidRPr="004A6733" w:rsidRDefault="00C377AA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>4. «Хореографическое искусство</w:t>
            </w:r>
          </w:p>
          <w:p w:rsidR="00C377AA" w:rsidRPr="004A6733" w:rsidRDefault="00C377AA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>5. «Проза»:</w:t>
            </w:r>
          </w:p>
          <w:p w:rsidR="00C377AA" w:rsidRPr="004A6733" w:rsidRDefault="00C377AA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 xml:space="preserve">- рассказ </w:t>
            </w:r>
          </w:p>
          <w:p w:rsidR="00C377AA" w:rsidRPr="004A6733" w:rsidRDefault="00C377AA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 xml:space="preserve">- сказка </w:t>
            </w:r>
          </w:p>
          <w:p w:rsidR="00C377AA" w:rsidRPr="004A6733" w:rsidRDefault="00C377AA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 xml:space="preserve">- повесть </w:t>
            </w:r>
          </w:p>
          <w:p w:rsidR="00C377AA" w:rsidRPr="004A6733" w:rsidRDefault="00C377AA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 xml:space="preserve">- агитационный проект </w:t>
            </w:r>
          </w:p>
          <w:p w:rsidR="00C377AA" w:rsidRPr="004A6733" w:rsidRDefault="00C377AA">
            <w:pPr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>6.«Поэзия»:</w:t>
            </w:r>
          </w:p>
          <w:p w:rsidR="00C377AA" w:rsidRPr="004A6733" w:rsidRDefault="00C377AA">
            <w:pPr>
              <w:ind w:firstLine="6"/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 xml:space="preserve">- стихотворение </w:t>
            </w:r>
          </w:p>
          <w:p w:rsidR="00C377AA" w:rsidRPr="004A6733" w:rsidRDefault="00C377AA">
            <w:pPr>
              <w:ind w:firstLine="6"/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 xml:space="preserve">- басня </w:t>
            </w:r>
          </w:p>
          <w:p w:rsidR="00C377AA" w:rsidRPr="004A6733" w:rsidRDefault="00C377AA">
            <w:pPr>
              <w:ind w:firstLine="6"/>
              <w:jc w:val="both"/>
              <w:rPr>
                <w:rStyle w:val="a4"/>
                <w:b w:val="0"/>
                <w:bCs w:val="0"/>
                <w:sz w:val="20"/>
                <w:szCs w:val="20"/>
              </w:rPr>
            </w:pPr>
            <w:r w:rsidRPr="004A6733">
              <w:rPr>
                <w:rStyle w:val="a4"/>
                <w:b w:val="0"/>
                <w:sz w:val="20"/>
                <w:szCs w:val="20"/>
              </w:rPr>
              <w:t xml:space="preserve">- баллада </w:t>
            </w:r>
          </w:p>
          <w:p w:rsidR="00C377AA" w:rsidRDefault="00C377AA">
            <w:pPr>
              <w:jc w:val="both"/>
            </w:pPr>
            <w:r w:rsidRPr="004A6733">
              <w:rPr>
                <w:rStyle w:val="a4"/>
                <w:b w:val="0"/>
                <w:sz w:val="20"/>
                <w:szCs w:val="20"/>
              </w:rPr>
              <w:t>7.«Драматургия»: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Районная олимпиада по </w:t>
            </w:r>
            <w:r>
              <w:rPr>
                <w:sz w:val="20"/>
              </w:rPr>
              <w:lastRenderedPageBreak/>
              <w:t xml:space="preserve">безопасности дорожного движения </w:t>
            </w:r>
            <w:r>
              <w:rPr>
                <w:b/>
                <w:sz w:val="20"/>
              </w:rPr>
              <w:t>«Олимпийцы дорожного движения - 2021»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04.02.2021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районной Олимпиаде могут принять участие образовательные </w:t>
            </w:r>
            <w:r>
              <w:rPr>
                <w:color w:val="000000"/>
                <w:sz w:val="20"/>
                <w:szCs w:val="20"/>
              </w:rPr>
              <w:lastRenderedPageBreak/>
              <w:t>учреждения всех типов и видов. К участию в Олимпиаде допускаются учащиеся 9-11 классов ОУ.</w:t>
            </w:r>
          </w:p>
          <w:p w:rsidR="00C377AA" w:rsidRDefault="00C377AA">
            <w:pPr>
              <w:jc w:val="both"/>
              <w:rPr>
                <w:bCs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 команд 4 человека /2 мальчика и 2 девочки/. Допускается участие команд в неполном составе. 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8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spacing w:line="276" w:lineRule="auto"/>
              <w:ind w:left="-99" w:right="-9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конкурс исследовательских работ по БДД </w:t>
            </w:r>
            <w:r>
              <w:rPr>
                <w:b/>
                <w:sz w:val="20"/>
                <w:szCs w:val="20"/>
              </w:rPr>
              <w:t>«История безопасности»</w:t>
            </w:r>
            <w:r>
              <w:rPr>
                <w:sz w:val="20"/>
                <w:szCs w:val="20"/>
              </w:rPr>
              <w:t>, среди школьных отрядов ЮИД Кировского района СПб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ind w:left="431" w:hanging="431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Прием заявок и работ</w:t>
            </w:r>
          </w:p>
          <w:p w:rsidR="00C377AA" w:rsidRDefault="00C377AA">
            <w:pPr>
              <w:ind w:left="431" w:hanging="43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17.02.2021</w:t>
            </w:r>
          </w:p>
          <w:p w:rsidR="00C377AA" w:rsidRDefault="00C377AA">
            <w:pPr>
              <w:ind w:left="431" w:hanging="43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19.02.2021</w:t>
            </w:r>
          </w:p>
          <w:p w:rsidR="00C377AA" w:rsidRDefault="00C377AA">
            <w:pPr>
              <w:ind w:left="431" w:hanging="431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C377AA" w:rsidRDefault="00C377AA">
            <w:pPr>
              <w:ind w:left="431" w:hanging="43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Защита</w:t>
            </w:r>
          </w:p>
          <w:p w:rsidR="00C377AA" w:rsidRDefault="00C377AA">
            <w:pPr>
              <w:ind w:left="431" w:hanging="43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11.03.2021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тур - отборочный (работа жюри). Конкурсанты предоставляют свой проект в ЦДЮТТ</w:t>
            </w:r>
          </w:p>
          <w:p w:rsidR="00C377AA" w:rsidRDefault="00C377AA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(РОЦ по БДД) Кировского района в печатном и электронном виде.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Приѐм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работ с 17.02.20 по 19.02.20.</w:t>
            </w:r>
          </w:p>
          <w:p w:rsidR="00C377AA" w:rsidRDefault="00C377AA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тур - защита проектов. Активу школьного отряда ЮИД (не более 3х человек) предстоит</w:t>
            </w:r>
          </w:p>
          <w:p w:rsidR="00C377AA" w:rsidRDefault="00C377AA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защитить свой проект (демонстрация фотографий, презентаций, макетов приветствуется). 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rPr>
                <w:sz w:val="20"/>
              </w:rPr>
            </w:pPr>
            <w:r>
              <w:rPr>
                <w:sz w:val="20"/>
              </w:rPr>
              <w:t>Фотоконкурс «</w:t>
            </w:r>
            <w:r>
              <w:rPr>
                <w:b/>
                <w:sz w:val="20"/>
              </w:rPr>
              <w:t xml:space="preserve">Нарушитель на </w:t>
            </w:r>
            <w:proofErr w:type="gramStart"/>
            <w:r>
              <w:rPr>
                <w:b/>
                <w:sz w:val="20"/>
              </w:rPr>
              <w:t>дороге»</w:t>
            </w:r>
            <w:r>
              <w:rPr>
                <w:sz w:val="20"/>
              </w:rPr>
              <w:t xml:space="preserve">  в</w:t>
            </w:r>
            <w:proofErr w:type="gramEnd"/>
            <w:r>
              <w:rPr>
                <w:sz w:val="20"/>
              </w:rPr>
              <w:t xml:space="preserve"> рамках Районной акции по безопасности дорожного движения </w:t>
            </w:r>
          </w:p>
          <w:p w:rsidR="00C377AA" w:rsidRDefault="00C377AA">
            <w:pPr>
              <w:rPr>
                <w:sz w:val="20"/>
              </w:rPr>
            </w:pPr>
            <w:r>
              <w:rPr>
                <w:sz w:val="20"/>
              </w:rPr>
              <w:t>«Планета ЮИД»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17.03.2021-19.03.2021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конкурс принимаются фотографии (или серия фотографий) по теме «Нарушители на дороге» (водители, пешеходы, пассажиры) с оригинальным названием и текстом-комментарием (в стихотворной форме). </w:t>
            </w:r>
          </w:p>
          <w:p w:rsidR="00C377AA" w:rsidRDefault="00C377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sz w:val="20"/>
              </w:rPr>
              <w:t xml:space="preserve">Работы принимаются только в электронном виде (файлы </w:t>
            </w:r>
            <w:r>
              <w:rPr>
                <w:sz w:val="20"/>
                <w:lang w:val="en-US"/>
              </w:rPr>
              <w:t>JPG</w:t>
            </w:r>
            <w:r>
              <w:rPr>
                <w:sz w:val="20"/>
              </w:rPr>
              <w:t xml:space="preserve">, в имени файла должно быть указано название работы) по эл. адресу: </w:t>
            </w:r>
            <w:hyperlink r:id="rId8" w:history="1">
              <w:r>
                <w:rPr>
                  <w:rStyle w:val="ae"/>
                  <w:bCs/>
                  <w:sz w:val="20"/>
                </w:rPr>
                <w:t>uidkirov.spb@yandex.ru</w:t>
              </w:r>
            </w:hyperlink>
            <w:r>
              <w:rPr>
                <w:bCs/>
                <w:sz w:val="20"/>
              </w:rPr>
              <w:t xml:space="preserve">  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rPr>
                <w:sz w:val="20"/>
              </w:rPr>
            </w:pPr>
            <w:r>
              <w:rPr>
                <w:sz w:val="20"/>
              </w:rPr>
              <w:t xml:space="preserve">Отборочный этап всероссийского конкурса детского творчества </w:t>
            </w:r>
            <w:r>
              <w:rPr>
                <w:b/>
                <w:sz w:val="20"/>
              </w:rPr>
              <w:t>«Полицейский дядя Степа-21»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Прием заявок</w:t>
            </w:r>
          </w:p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15.04.2021-16.04.2021</w:t>
            </w:r>
          </w:p>
          <w:p w:rsidR="00C377AA" w:rsidRDefault="00C377AA">
            <w:pPr>
              <w:jc w:val="center"/>
              <w:rPr>
                <w:bCs/>
                <w:sz w:val="20"/>
              </w:rPr>
            </w:pPr>
          </w:p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Прием работ</w:t>
            </w:r>
          </w:p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22.04.2021-23.04.2021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Участниками конкурса являются дети от 6 до 14 лет.</w:t>
            </w:r>
          </w:p>
          <w:p w:rsidR="00C377AA" w:rsidRDefault="00C377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требования к работам:</w:t>
            </w:r>
          </w:p>
          <w:p w:rsidR="00C377AA" w:rsidRDefault="00C377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ab/>
              <w:t>поделка должна иметь признаки, отражающие внешний облик сотрудника полиции различных подразделений (ГИБДД, кинолога, участкового уполномоченного полиции и др.);</w:t>
            </w:r>
          </w:p>
          <w:p w:rsidR="00C377AA" w:rsidRDefault="00C377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ab/>
              <w:t>игрушка-полицейский должна быть изготовлена самостоятельно из любого материала (текстиля, дерева, полимерной глины и др.);</w:t>
            </w:r>
          </w:p>
          <w:p w:rsidR="00C377AA" w:rsidRDefault="00C377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ab/>
              <w:t>размер игрушки не ограничен;</w:t>
            </w:r>
          </w:p>
          <w:p w:rsidR="00C377AA" w:rsidRDefault="00C377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ab/>
              <w:t>к работе нужно приложить в печатном виде заявку на участие в конкурсе, в которой необходимо указать сведения об авторе и контактная информация;</w:t>
            </w:r>
          </w:p>
          <w:p w:rsidR="00C377AA" w:rsidRDefault="00C377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ab/>
              <w:t>не принимаются игрушки, способные вызвать агрессию, социальную, расовую или национальную вражду, унижающие достоинство человека или сотрудника органов внутренних дел.</w:t>
            </w:r>
          </w:p>
          <w:p w:rsidR="00C377AA" w:rsidRDefault="00C377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конкурс принимаются игрушки, отображающие образ сотрудника полиции, и поделки, посвященные сотрудникам правопорядка от времен Российской Империи и до наших дней.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Районный этап Всероссийского конкурса юных инспекторов движения Кировского района </w:t>
            </w:r>
            <w:r>
              <w:rPr>
                <w:b/>
                <w:sz w:val="20"/>
              </w:rPr>
              <w:t>«Безопасное колесо-2021»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16.04.21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Соревнования проводятся в 2 этапа:</w:t>
            </w:r>
          </w:p>
          <w:p w:rsidR="00C377AA" w:rsidRDefault="00C377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этап - проведение соревнований в ОУ района (согласно положению);</w:t>
            </w:r>
          </w:p>
          <w:p w:rsidR="00C377AA" w:rsidRDefault="00C377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этап - районный, принимают участие команды - победители 1 этапа.</w:t>
            </w:r>
          </w:p>
          <w:p w:rsidR="00C377AA" w:rsidRDefault="00C377AA">
            <w:pPr>
              <w:jc w:val="both"/>
              <w:rPr>
                <w:rFonts w:eastAsiaTheme="minorEastAsia" w:cstheme="minorBidi"/>
                <w:b/>
              </w:rPr>
            </w:pPr>
            <w:r>
              <w:rPr>
                <w:color w:val="000000"/>
                <w:sz w:val="20"/>
                <w:szCs w:val="20"/>
              </w:rPr>
              <w:t xml:space="preserve">К участию допускаются дети </w:t>
            </w:r>
            <w:r>
              <w:rPr>
                <w:b/>
                <w:color w:val="000000"/>
                <w:sz w:val="20"/>
                <w:szCs w:val="20"/>
              </w:rPr>
              <w:t xml:space="preserve">2010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год  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июль-декабрь)–2011 год (весь) – 2012 год (январь-май)</w:t>
            </w:r>
          </w:p>
          <w:p w:rsidR="00C377AA" w:rsidRDefault="00C377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 w:cstheme="minorBidi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Программа  Конкурса  включает  в  себя  6</w:t>
            </w:r>
            <w:r>
              <w:rPr>
                <w:b/>
                <w:color w:val="000000"/>
                <w:sz w:val="20"/>
                <w:szCs w:val="20"/>
              </w:rPr>
              <w:t xml:space="preserve">  станций  в  личном  зачете: </w:t>
            </w:r>
            <w:r>
              <w:rPr>
                <w:color w:val="000000"/>
                <w:sz w:val="20"/>
                <w:szCs w:val="20"/>
              </w:rPr>
              <w:t>«Знаки ДД», «Правила  ДД», «Правила  ДД  для  велосипедиста»,  «ОБЖ», «Фигурное  вождение  велосипеда», «Пассажир»,</w:t>
            </w:r>
            <w:r>
              <w:rPr>
                <w:b/>
                <w:color w:val="000000"/>
                <w:sz w:val="20"/>
                <w:szCs w:val="20"/>
              </w:rPr>
              <w:t xml:space="preserve"> 11  станций  в  командном  зачете</w:t>
            </w:r>
            <w:r>
              <w:rPr>
                <w:color w:val="000000"/>
                <w:sz w:val="20"/>
                <w:szCs w:val="20"/>
              </w:rPr>
              <w:t>: + 5 конкурсов: «Представление  команды»,  «Нарушитель», «Безопасный путь», «</w:t>
            </w:r>
            <w:proofErr w:type="spellStart"/>
            <w:r>
              <w:rPr>
                <w:color w:val="000000"/>
                <w:sz w:val="20"/>
                <w:szCs w:val="20"/>
              </w:rPr>
              <w:t>Велоэстафета</w:t>
            </w:r>
            <w:proofErr w:type="spellEnd"/>
            <w:r>
              <w:rPr>
                <w:color w:val="000000"/>
                <w:sz w:val="20"/>
                <w:szCs w:val="20"/>
              </w:rPr>
              <w:t>»  и  конкурс  капитанов «Велокросс».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 w:rsidP="00C377AA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Торжественное мероприятие подведения итогов учебного года п</w:t>
            </w:r>
            <w:r>
              <w:rPr>
                <w:color w:val="000000" w:themeColor="text1"/>
                <w:sz w:val="20"/>
              </w:rPr>
              <w:t xml:space="preserve">о БДД </w:t>
            </w:r>
            <w:r>
              <w:rPr>
                <w:b/>
                <w:color w:val="000000" w:themeColor="text1"/>
                <w:sz w:val="20"/>
              </w:rPr>
              <w:t>«Путь к Олимпу - 2021»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21.04.21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мероприятии участвуют дошкольники и  школьники района – победители конкурсов и соревнований по БДД в 2019-2020 учебном году.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Открытый финал детско-юношеских оборонно-спортивных и туристских игр </w:t>
            </w:r>
            <w:r>
              <w:rPr>
                <w:b/>
                <w:color w:val="000000"/>
                <w:sz w:val="20"/>
              </w:rPr>
              <w:t>«Зарница»</w:t>
            </w:r>
            <w:r>
              <w:rPr>
                <w:color w:val="000000"/>
                <w:sz w:val="20"/>
              </w:rPr>
              <w:t xml:space="preserve"> </w:t>
            </w:r>
          </w:p>
          <w:p w:rsidR="00C377AA" w:rsidRDefault="00C377A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1этап – Операция </w:t>
            </w:r>
            <w:r>
              <w:rPr>
                <w:b/>
                <w:color w:val="000000"/>
                <w:sz w:val="20"/>
              </w:rPr>
              <w:t>«Дорога без опасности»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Май</w:t>
            </w:r>
          </w:p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2021 года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программу соревнований входит:</w:t>
            </w:r>
          </w:p>
          <w:p w:rsidR="00C377AA" w:rsidRDefault="00C377A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индивидуальный теоретический экзамен по ПДД;</w:t>
            </w:r>
          </w:p>
          <w:p w:rsidR="00C377AA" w:rsidRDefault="00C377A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эстафета по фигурному вождению велосипеда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Интерактивная программа по ПДД «Школа дорожных правил» для учащихся 1 </w:t>
            </w:r>
            <w:proofErr w:type="spellStart"/>
            <w:r>
              <w:rPr>
                <w:color w:val="000000"/>
                <w:sz w:val="20"/>
              </w:rPr>
              <w:t>кл</w:t>
            </w:r>
            <w:proofErr w:type="spellEnd"/>
            <w:r>
              <w:rPr>
                <w:color w:val="000000"/>
                <w:sz w:val="20"/>
              </w:rPr>
              <w:t xml:space="preserve">. с ОВЗ (в ОУ № 502, 2 </w:t>
            </w:r>
            <w:proofErr w:type="spellStart"/>
            <w:r>
              <w:rPr>
                <w:color w:val="000000"/>
                <w:sz w:val="20"/>
              </w:rPr>
              <w:t>инт</w:t>
            </w:r>
            <w:proofErr w:type="spellEnd"/>
            <w:r>
              <w:rPr>
                <w:color w:val="000000"/>
                <w:sz w:val="20"/>
              </w:rPr>
              <w:t>., 480)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Май 2021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Интерактивная программа по ПДД «Школа дорожных правил» для учащихся 1 </w:t>
            </w:r>
            <w:proofErr w:type="spellStart"/>
            <w:r>
              <w:rPr>
                <w:color w:val="000000"/>
                <w:sz w:val="20"/>
              </w:rPr>
              <w:t>кл</w:t>
            </w:r>
            <w:proofErr w:type="spellEnd"/>
            <w:r>
              <w:rPr>
                <w:color w:val="000000"/>
                <w:sz w:val="20"/>
              </w:rPr>
              <w:t xml:space="preserve">. с ОВЗ (в ОУ № 502, 2 </w:t>
            </w:r>
            <w:proofErr w:type="spellStart"/>
            <w:r>
              <w:rPr>
                <w:color w:val="000000"/>
                <w:sz w:val="20"/>
              </w:rPr>
              <w:t>инт</w:t>
            </w:r>
            <w:proofErr w:type="spellEnd"/>
            <w:r>
              <w:rPr>
                <w:color w:val="000000"/>
                <w:sz w:val="20"/>
              </w:rPr>
              <w:t>., 480)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Слет школьных отрядов ЮИД Кировского района Санкт-Петербурга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18.05.2021</w:t>
            </w:r>
          </w:p>
          <w:p w:rsidR="00C377AA" w:rsidRDefault="00C377AA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Программа проведения </w:t>
            </w:r>
            <w:proofErr w:type="spellStart"/>
            <w:r>
              <w:rPr>
                <w:color w:val="000000"/>
                <w:sz w:val="20"/>
              </w:rPr>
              <w:t>Слѐта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C377AA" w:rsidRDefault="00C377A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Станции (этапы):</w:t>
            </w:r>
          </w:p>
          <w:p w:rsidR="00C377AA" w:rsidRDefault="00C377A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− «Правила дорожного движения»;</w:t>
            </w:r>
          </w:p>
          <w:p w:rsidR="00C377AA" w:rsidRDefault="00C377A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− «</w:t>
            </w:r>
            <w:proofErr w:type="spellStart"/>
            <w:r>
              <w:rPr>
                <w:color w:val="000000"/>
                <w:sz w:val="20"/>
              </w:rPr>
              <w:t>Велоэстафета</w:t>
            </w:r>
            <w:proofErr w:type="spellEnd"/>
            <w:r>
              <w:rPr>
                <w:color w:val="000000"/>
                <w:sz w:val="20"/>
              </w:rPr>
              <w:t>»;</w:t>
            </w:r>
          </w:p>
          <w:p w:rsidR="00C377AA" w:rsidRDefault="00C377A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− «Регулировщик» - практическое задание на знание сигналов регулировщика;</w:t>
            </w:r>
          </w:p>
          <w:p w:rsidR="00C377AA" w:rsidRDefault="00C377A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− «Первый помощник» - автомобильная аптечка, элементарные правила оказания</w:t>
            </w:r>
          </w:p>
          <w:p w:rsidR="00C377AA" w:rsidRDefault="00C377A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доврачебной медицинской помощи пострадавшим при ДТП;</w:t>
            </w:r>
          </w:p>
          <w:p w:rsidR="00C377AA" w:rsidRDefault="00C377A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− «</w:t>
            </w:r>
            <w:proofErr w:type="spellStart"/>
            <w:r>
              <w:rPr>
                <w:color w:val="000000"/>
                <w:sz w:val="20"/>
              </w:rPr>
              <w:t>Весѐлые</w:t>
            </w:r>
            <w:proofErr w:type="spellEnd"/>
            <w:r>
              <w:rPr>
                <w:color w:val="000000"/>
                <w:sz w:val="20"/>
              </w:rPr>
              <w:t xml:space="preserve"> старты» - спортивная эстафета;</w:t>
            </w:r>
          </w:p>
          <w:p w:rsidR="00C377AA" w:rsidRDefault="00C377A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− Подведение итогов соревнований. Торжественное закрытие Слета</w:t>
            </w:r>
          </w:p>
        </w:tc>
      </w:tr>
    </w:tbl>
    <w:p w:rsidR="00C377AA" w:rsidRDefault="00C377AA" w:rsidP="00C377AA">
      <w:pPr>
        <w:jc w:val="center"/>
        <w:rPr>
          <w:b/>
          <w:bCs/>
          <w:sz w:val="20"/>
        </w:rPr>
      </w:pPr>
    </w:p>
    <w:p w:rsidR="00C377AA" w:rsidRDefault="00C377AA" w:rsidP="00C377AA">
      <w:pPr>
        <w:jc w:val="center"/>
        <w:rPr>
          <w:b/>
          <w:bCs/>
          <w:sz w:val="20"/>
        </w:rPr>
      </w:pPr>
    </w:p>
    <w:p w:rsidR="00C377AA" w:rsidRDefault="00C377AA" w:rsidP="00C377AA">
      <w:pPr>
        <w:jc w:val="center"/>
        <w:rPr>
          <w:b/>
          <w:bCs/>
          <w:sz w:val="20"/>
        </w:rPr>
      </w:pPr>
    </w:p>
    <w:p w:rsidR="00C377AA" w:rsidRDefault="00C377AA" w:rsidP="00C377AA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КОНКУРСЫ ДЛЯ ПЕДАГОГИЧЕСКИХ РАБОТНИКОВ</w:t>
      </w:r>
    </w:p>
    <w:p w:rsidR="00C377AA" w:rsidRDefault="00C377AA" w:rsidP="00C377AA">
      <w:pPr>
        <w:jc w:val="both"/>
        <w:rPr>
          <w:b/>
          <w:bCs/>
          <w:sz w:val="20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141"/>
        <w:gridCol w:w="1982"/>
        <w:gridCol w:w="5326"/>
      </w:tblGrid>
      <w:tr w:rsidR="00C377AA" w:rsidTr="00C377A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Названием мероприятия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Сроки проведения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Условия проведения</w:t>
            </w:r>
          </w:p>
        </w:tc>
      </w:tr>
      <w:tr w:rsidR="00C377AA" w:rsidTr="00C377A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AA" w:rsidRDefault="00C37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Районный этап</w:t>
            </w:r>
            <w:r>
              <w:rPr>
                <w:bCs/>
                <w:sz w:val="20"/>
              </w:rPr>
              <w:t xml:space="preserve"> городского конкурса методических материалов (среди педагогов по предупреждению детского дорожно-транспортного травматизма среди детей дошкольного и школьного возраста.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AA" w:rsidRDefault="00C37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Прием конкурсных работ и заявок </w:t>
            </w:r>
          </w:p>
          <w:p w:rsidR="00C377AA" w:rsidRDefault="00C37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09.12.2020-11.12.2020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AA" w:rsidRDefault="00C377A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Номинации конкурса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>:</w:t>
            </w:r>
          </w:p>
          <w:p w:rsidR="00C377AA" w:rsidRDefault="00C377AA">
            <w:pPr>
              <w:jc w:val="both"/>
              <w:rPr>
                <w:sz w:val="20"/>
              </w:rPr>
            </w:pPr>
            <w:r>
              <w:rPr>
                <w:sz w:val="20"/>
              </w:rPr>
              <w:t>Номинация 1. «Обучение детей правилам дорожного движения»</w:t>
            </w:r>
          </w:p>
          <w:p w:rsidR="00C377AA" w:rsidRDefault="00C377AA">
            <w:pPr>
              <w:jc w:val="both"/>
              <w:rPr>
                <w:sz w:val="20"/>
              </w:rPr>
            </w:pPr>
            <w:r>
              <w:rPr>
                <w:sz w:val="20"/>
              </w:rPr>
              <w:t>Номинация 2. «Организационно-массовая работа (культурно-досуговая деятельность)»</w:t>
            </w:r>
          </w:p>
          <w:p w:rsidR="00C377AA" w:rsidRDefault="00C377AA">
            <w:pPr>
              <w:jc w:val="both"/>
              <w:rPr>
                <w:sz w:val="20"/>
              </w:rPr>
            </w:pPr>
            <w:r>
              <w:rPr>
                <w:sz w:val="20"/>
              </w:rPr>
              <w:t>Номинация 3. «Работа с родителями»</w:t>
            </w:r>
          </w:p>
          <w:p w:rsidR="00C377AA" w:rsidRDefault="00C377AA">
            <w:pPr>
              <w:jc w:val="both"/>
              <w:rPr>
                <w:sz w:val="20"/>
              </w:rPr>
            </w:pPr>
            <w:r>
              <w:rPr>
                <w:sz w:val="20"/>
              </w:rPr>
              <w:t>Номинация 4. «Методические инновации»</w:t>
            </w:r>
          </w:p>
        </w:tc>
      </w:tr>
      <w:tr w:rsidR="00C377AA" w:rsidTr="00C377A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AA" w:rsidRDefault="00C37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Районный конкурс среди ОУ и </w:t>
            </w:r>
            <w:proofErr w:type="gramStart"/>
            <w:r>
              <w:rPr>
                <w:bCs/>
                <w:sz w:val="20"/>
              </w:rPr>
              <w:t>ДОУ  по</w:t>
            </w:r>
            <w:proofErr w:type="gramEnd"/>
            <w:r>
              <w:rPr>
                <w:bCs/>
                <w:sz w:val="20"/>
              </w:rPr>
              <w:t xml:space="preserve"> ПДДТТ</w:t>
            </w:r>
          </w:p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«Дорога без опасности»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AA" w:rsidRDefault="00C37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Прием конкурсных работ</w:t>
            </w:r>
          </w:p>
          <w:p w:rsidR="00C377AA" w:rsidRDefault="00C37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13.01.2021-14.01.2021.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AA" w:rsidRDefault="00C377A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gramStart"/>
            <w:r>
              <w:rPr>
                <w:sz w:val="20"/>
              </w:rPr>
              <w:t>конкурсе  принимают</w:t>
            </w:r>
            <w:proofErr w:type="gramEnd"/>
            <w:r>
              <w:rPr>
                <w:sz w:val="20"/>
              </w:rPr>
              <w:t xml:space="preserve">  участие  образовательные  учреждения  всех  типов  и  видов. В  конкурсной  работе  рассказывается  о  профилактической  деятельности  образовательного  учреждения,  направленной  на  снижение  ДТП  с  участием  детей.</w:t>
            </w:r>
          </w:p>
        </w:tc>
      </w:tr>
      <w:tr w:rsidR="00C377AA" w:rsidTr="00C377A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AA" w:rsidRDefault="00C37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AA" w:rsidRDefault="00C377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Творческий конкурс среди воспитателей и учителей ОУ </w:t>
            </w:r>
          </w:p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«Методическая  разработка  мероприятия  по  ПДД»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AA" w:rsidRDefault="00C37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Приём конкурсных работ </w:t>
            </w:r>
          </w:p>
          <w:p w:rsidR="00C377AA" w:rsidRDefault="00C37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18.01.2021-19.01.2021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AA" w:rsidRDefault="00C377A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конкурсе принимают участие педагоги ОУ района. </w:t>
            </w:r>
            <w:proofErr w:type="gramStart"/>
            <w:r>
              <w:rPr>
                <w:sz w:val="20"/>
              </w:rPr>
              <w:t>Методическая  разработка</w:t>
            </w:r>
            <w:proofErr w:type="gramEnd"/>
            <w:r>
              <w:rPr>
                <w:sz w:val="20"/>
              </w:rPr>
              <w:t xml:space="preserve">  должна  быть  представлена   в  напечатанном  и  электронном  виде.  </w:t>
            </w:r>
          </w:p>
          <w:p w:rsidR="00C377AA" w:rsidRDefault="00C377A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C377AA" w:rsidRDefault="00C377AA" w:rsidP="00C377AA">
      <w:pPr>
        <w:jc w:val="both"/>
        <w:rPr>
          <w:b/>
          <w:bCs/>
          <w:sz w:val="20"/>
        </w:rPr>
      </w:pPr>
    </w:p>
    <w:p w:rsidR="00C377AA" w:rsidRPr="00C377AA" w:rsidRDefault="00C377AA" w:rsidP="00C377AA">
      <w:pPr>
        <w:jc w:val="center"/>
        <w:rPr>
          <w:b/>
          <w:bCs/>
          <w:color w:val="FF0000"/>
          <w:sz w:val="20"/>
        </w:rPr>
      </w:pPr>
      <w:r w:rsidRPr="00C377AA">
        <w:rPr>
          <w:b/>
          <w:bCs/>
          <w:color w:val="FF0000"/>
          <w:sz w:val="20"/>
        </w:rPr>
        <w:t>Положения о Конкурсах размещены на сайте ГБУ ДО ЦДЮТТ и на сайте ИМЦ Кировского района</w:t>
      </w:r>
    </w:p>
    <w:p w:rsidR="00C377AA" w:rsidRDefault="00C377AA" w:rsidP="00C377AA">
      <w:pPr>
        <w:jc w:val="both"/>
        <w:rPr>
          <w:b/>
          <w:bCs/>
          <w:sz w:val="20"/>
        </w:rPr>
      </w:pPr>
    </w:p>
    <w:p w:rsidR="00C377AA" w:rsidRDefault="00C377AA" w:rsidP="00C377AA">
      <w:pPr>
        <w:jc w:val="both"/>
        <w:rPr>
          <w:b/>
          <w:bCs/>
          <w:sz w:val="20"/>
        </w:rPr>
      </w:pPr>
    </w:p>
    <w:p w:rsidR="00C377AA" w:rsidRDefault="00C377AA" w:rsidP="00C377AA">
      <w:pPr>
        <w:jc w:val="center"/>
        <w:rPr>
          <w:b/>
          <w:bCs/>
        </w:rPr>
      </w:pPr>
      <w:r>
        <w:rPr>
          <w:b/>
          <w:bCs/>
        </w:rPr>
        <w:t>Организационно-методическое сопровождение деятельности ОУ района</w:t>
      </w:r>
    </w:p>
    <w:p w:rsidR="00C377AA" w:rsidRDefault="00C377AA" w:rsidP="00C377AA">
      <w:pPr>
        <w:jc w:val="center"/>
        <w:rPr>
          <w:b/>
          <w:bCs/>
        </w:rPr>
      </w:pPr>
      <w:r>
        <w:rPr>
          <w:b/>
          <w:bCs/>
        </w:rPr>
        <w:t>по направлению профилактика детского дорожно-транспортного травматизма и БДД</w:t>
      </w:r>
    </w:p>
    <w:p w:rsidR="00C377AA" w:rsidRDefault="00C377AA" w:rsidP="00C377AA">
      <w:pPr>
        <w:jc w:val="both"/>
        <w:rPr>
          <w:b/>
          <w:bCs/>
          <w:sz w:val="18"/>
        </w:rPr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562"/>
        <w:gridCol w:w="8051"/>
        <w:gridCol w:w="2410"/>
      </w:tblGrid>
      <w:tr w:rsidR="00C377AA" w:rsidTr="00C377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</w:p>
        </w:tc>
      </w:tr>
      <w:tr w:rsidR="00C377AA" w:rsidTr="00C377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sz w:val="22"/>
              </w:rPr>
            </w:pPr>
            <w:r>
              <w:rPr>
                <w:sz w:val="22"/>
              </w:rPr>
              <w:t>Оказание методической помощи в организации учебно-воспитательного процесса и массовых мероприятий по ПДДТТ в 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учебного года</w:t>
            </w:r>
          </w:p>
        </w:tc>
      </w:tr>
      <w:tr w:rsidR="00C377AA" w:rsidTr="00C377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Районное методическое объединение лиц ответственных за ПДДТТ в 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09.09.2020 - дистанционно</w:t>
            </w:r>
          </w:p>
          <w:p w:rsidR="00C377AA" w:rsidRDefault="00C377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11.11.2020 - дистанционно</w:t>
            </w:r>
          </w:p>
          <w:p w:rsidR="00C377AA" w:rsidRDefault="00C377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10.02.2021</w:t>
            </w:r>
          </w:p>
          <w:p w:rsidR="00C377AA" w:rsidRDefault="00C377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19.05.2021</w:t>
            </w:r>
          </w:p>
        </w:tc>
      </w:tr>
      <w:tr w:rsidR="00C377AA" w:rsidTr="00C377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Совещание руководителей команд участвующих в конкурсе юных инспекторов дорожного движения </w:t>
            </w:r>
            <w:r>
              <w:rPr>
                <w:b/>
                <w:sz w:val="22"/>
              </w:rPr>
              <w:t>«Безопасное колесо – 2021»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12.04.2021</w:t>
            </w:r>
          </w:p>
        </w:tc>
      </w:tr>
      <w:tr w:rsidR="00C377AA" w:rsidTr="00C377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Участие РОЦ в проведении родительских собраний в ОУ.  Тематические сообщения по ПДДТТ и БДД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  <w:p w:rsidR="00C377AA" w:rsidRDefault="00C377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заявкам</w:t>
            </w:r>
          </w:p>
        </w:tc>
      </w:tr>
      <w:tr w:rsidR="00C377AA" w:rsidTr="00C377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Проверка организации профилактической деятельности по ДДТТ и БДД в 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</w:tr>
    </w:tbl>
    <w:p w:rsidR="00C377AA" w:rsidRDefault="00C377AA" w:rsidP="00C377AA">
      <w:pPr>
        <w:jc w:val="both"/>
        <w:rPr>
          <w:b/>
          <w:bCs/>
          <w:sz w:val="20"/>
        </w:rPr>
      </w:pPr>
    </w:p>
    <w:p w:rsidR="00C377AA" w:rsidRDefault="00C377AA" w:rsidP="00C377AA">
      <w:pPr>
        <w:jc w:val="both"/>
        <w:rPr>
          <w:b/>
          <w:bCs/>
          <w:sz w:val="20"/>
        </w:rPr>
      </w:pPr>
    </w:p>
    <w:p w:rsidR="00C377AA" w:rsidRDefault="00C377AA" w:rsidP="00C377AA">
      <w:pPr>
        <w:jc w:val="both"/>
        <w:rPr>
          <w:b/>
          <w:bCs/>
          <w:sz w:val="20"/>
        </w:rPr>
      </w:pPr>
    </w:p>
    <w:p w:rsidR="00C377AA" w:rsidRDefault="00C377AA" w:rsidP="00C377A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Предлагаем принять участие в Городских мероприятиях</w:t>
      </w:r>
    </w:p>
    <w:p w:rsidR="00C377AA" w:rsidRDefault="00C377AA" w:rsidP="00C377AA">
      <w:pPr>
        <w:jc w:val="center"/>
        <w:rPr>
          <w:bCs/>
        </w:rPr>
      </w:pPr>
      <w:r>
        <w:rPr>
          <w:bCs/>
        </w:rPr>
        <w:t>(Положения о конкурсах будут разосланы позже)</w:t>
      </w:r>
    </w:p>
    <w:p w:rsidR="00C377AA" w:rsidRDefault="00C377AA" w:rsidP="00C377AA">
      <w:pPr>
        <w:jc w:val="center"/>
        <w:rPr>
          <w:b/>
          <w:bCs/>
          <w:sz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7"/>
        <w:gridCol w:w="2716"/>
        <w:gridCol w:w="1722"/>
        <w:gridCol w:w="3343"/>
        <w:gridCol w:w="2790"/>
      </w:tblGrid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Названием мероприятия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Сроки проведения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Организаторы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Дата подачи заявки </w:t>
            </w:r>
          </w:p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в РОЦ по ПДДТТ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c"/>
              <w:spacing w:line="276" w:lineRule="auto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Финал регионального этапа Всероссийского конкурса юных инспекторов движения</w:t>
            </w:r>
            <w:r>
              <w:rPr>
                <w:b/>
                <w:sz w:val="20"/>
              </w:rPr>
              <w:t xml:space="preserve"> «Безопасное колесо»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28.09.2020-30.09.2020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 ОУ Санкт-Петербурга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ГБОУ ДООТЦ СПБ 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«Балтийский берег»</w:t>
            </w:r>
          </w:p>
          <w:p w:rsidR="00C377AA" w:rsidRDefault="00C377AA">
            <w:pPr>
              <w:pStyle w:val="ab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дистанционно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По согласованию 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 РОЦ по ПДДТТ и БДД Кировского района СПб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c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Городская дистанционная олимпиада на знание ПДД для обучающихся образовательных организаций Санкт-Петербурга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08.09.2020-30.09.2020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 ОУ Санкт-Петербурга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ГБОУ ДООТЦ СПБ 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«Балтийский берег»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8D" w:rsidRPr="00920F8D" w:rsidRDefault="00C377AA">
            <w:pPr>
              <w:pStyle w:val="ab"/>
              <w:rPr>
                <w:b/>
                <w:bCs w:val="0"/>
                <w:sz w:val="20"/>
                <w:szCs w:val="20"/>
              </w:rPr>
            </w:pPr>
            <w:r w:rsidRPr="00920F8D">
              <w:rPr>
                <w:b/>
                <w:bCs w:val="0"/>
                <w:sz w:val="20"/>
                <w:szCs w:val="20"/>
              </w:rPr>
              <w:t xml:space="preserve">Просим </w:t>
            </w:r>
            <w:r w:rsidR="00920F8D" w:rsidRPr="00920F8D">
              <w:rPr>
                <w:b/>
                <w:bCs w:val="0"/>
                <w:sz w:val="20"/>
                <w:szCs w:val="20"/>
              </w:rPr>
              <w:t>отправлять</w:t>
            </w:r>
          </w:p>
          <w:p w:rsidR="00C377AA" w:rsidRPr="00920F8D" w:rsidRDefault="00C377AA">
            <w:pPr>
              <w:pStyle w:val="ab"/>
              <w:rPr>
                <w:b/>
                <w:bCs w:val="0"/>
                <w:sz w:val="20"/>
                <w:szCs w:val="20"/>
              </w:rPr>
            </w:pPr>
            <w:r w:rsidRPr="00920F8D">
              <w:rPr>
                <w:b/>
                <w:bCs w:val="0"/>
                <w:sz w:val="20"/>
                <w:szCs w:val="20"/>
              </w:rPr>
              <w:t xml:space="preserve">заявку на участие 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 РОЦ по ПДДТТ и БДД Кировского района</w:t>
            </w:r>
          </w:p>
          <w:p w:rsidR="00C377AA" w:rsidRDefault="004A6733">
            <w:pPr>
              <w:pStyle w:val="ab"/>
              <w:rPr>
                <w:bCs w:val="0"/>
                <w:sz w:val="20"/>
                <w:szCs w:val="20"/>
              </w:rPr>
            </w:pPr>
            <w:hyperlink r:id="rId9" w:history="1">
              <w:r w:rsidR="00C377AA">
                <w:rPr>
                  <w:rStyle w:val="ae"/>
                  <w:bCs w:val="0"/>
                  <w:sz w:val="20"/>
                  <w:szCs w:val="20"/>
                </w:rPr>
                <w:t>CDUTT-PDD@mail.ru</w:t>
              </w:r>
            </w:hyperlink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c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Городской конкурс с использованием средств индивидуальной мобильности </w:t>
            </w:r>
            <w:r>
              <w:rPr>
                <w:b/>
                <w:sz w:val="20"/>
              </w:rPr>
              <w:t>«По дороге с электрокаром»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Сентябрь 2020</w:t>
            </w:r>
          </w:p>
          <w:p w:rsidR="00C377AA" w:rsidRDefault="00C377A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Май 2020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В ОУ Санкт-Петербурга</w:t>
            </w:r>
          </w:p>
          <w:p w:rsidR="00C377AA" w:rsidRDefault="00C377AA">
            <w:pPr>
              <w:pStyle w:val="ab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 xml:space="preserve">ГБОУ ДООТЦ СПБ </w:t>
            </w:r>
          </w:p>
          <w:p w:rsidR="00C377AA" w:rsidRDefault="00C377AA">
            <w:pPr>
              <w:pStyle w:val="ab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 xml:space="preserve"> «Балтийский берег»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Просим продублировать заявку на участие 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 РОЦ по ПДДТТ и БДД Кировского района</w:t>
            </w:r>
          </w:p>
          <w:p w:rsidR="00C377AA" w:rsidRDefault="004A6733">
            <w:pPr>
              <w:pStyle w:val="ab"/>
              <w:rPr>
                <w:bCs w:val="0"/>
                <w:sz w:val="20"/>
                <w:szCs w:val="20"/>
              </w:rPr>
            </w:pPr>
            <w:hyperlink r:id="rId10" w:history="1">
              <w:r w:rsidR="00C377AA">
                <w:rPr>
                  <w:rStyle w:val="ae"/>
                  <w:bCs w:val="0"/>
                  <w:sz w:val="20"/>
                  <w:szCs w:val="20"/>
                </w:rPr>
                <w:t>CDUTT-PDD@mail.ru</w:t>
              </w:r>
            </w:hyperlink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c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Городской слёт отрядов юных инспекторов движения Санкт-Петербурга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16-20 октября 2020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ГБОУ ДООТЦ СПБ</w:t>
            </w:r>
          </w:p>
          <w:p w:rsidR="00C377AA" w:rsidRDefault="00C377AA">
            <w:pPr>
              <w:pStyle w:val="ab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 xml:space="preserve">  «Балтийский берег»</w:t>
            </w:r>
          </w:p>
          <w:p w:rsidR="00C377AA" w:rsidRDefault="00C377AA">
            <w:pPr>
              <w:pStyle w:val="ab"/>
              <w:rPr>
                <w:bCs w:val="0"/>
                <w:i/>
                <w:sz w:val="22"/>
              </w:rPr>
            </w:pPr>
            <w:r>
              <w:rPr>
                <w:bCs w:val="0"/>
                <w:sz w:val="22"/>
              </w:rPr>
              <w:t>ДООЛ «Солнечный»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По согласованию 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 РОЦ по ПДДТТ и БДД Кировского района СПб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c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Фестиваль детских общественных объединений «Молодое поколение за безопасное будущее» в рамках городского слета семинара отрядов ЮИД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16-20 октября 2020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ГБОУ ДООТЦ СПБ</w:t>
            </w:r>
          </w:p>
          <w:p w:rsidR="00C377AA" w:rsidRDefault="00C377AA">
            <w:pPr>
              <w:pStyle w:val="ab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 xml:space="preserve">  «Балтийский берег»</w:t>
            </w:r>
          </w:p>
          <w:p w:rsidR="00C377AA" w:rsidRDefault="00C377AA">
            <w:pPr>
              <w:pStyle w:val="ab"/>
              <w:rPr>
                <w:bCs w:val="0"/>
                <w:i/>
                <w:sz w:val="22"/>
              </w:rPr>
            </w:pPr>
            <w:r>
              <w:rPr>
                <w:bCs w:val="0"/>
                <w:sz w:val="22"/>
              </w:rPr>
              <w:t>ДООЛ «Солнечный»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По согласованию 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 РОЦ по ПДДТТ и БДД Кировского района СПб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Городские лично-командные соревнования на лучшее знание правил дорожного движения среди обучающихся Санкт-Петербурга </w:t>
            </w:r>
            <w:r>
              <w:rPr>
                <w:b/>
                <w:sz w:val="20"/>
                <w:szCs w:val="20"/>
              </w:rPr>
              <w:t>«Кубок Балтийского берега»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этап – </w:t>
            </w:r>
          </w:p>
          <w:p w:rsidR="00C377AA" w:rsidRDefault="00C3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07.11.2020</w:t>
            </w:r>
          </w:p>
          <w:p w:rsidR="00C377AA" w:rsidRDefault="00C377AA">
            <w:pPr>
              <w:jc w:val="center"/>
              <w:rPr>
                <w:sz w:val="20"/>
                <w:szCs w:val="20"/>
              </w:rPr>
            </w:pPr>
          </w:p>
          <w:p w:rsidR="00C377AA" w:rsidRDefault="00C3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этап –</w:t>
            </w:r>
          </w:p>
          <w:p w:rsidR="00C377AA" w:rsidRDefault="00C3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05.12.20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ГБОУ ДООТЦ СПБ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 «Балтийский берег»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Просим продублировать заявку на участие 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 РОЦ по ПДДТТ и БДД Кировского района</w:t>
            </w:r>
          </w:p>
          <w:p w:rsidR="00C377AA" w:rsidRDefault="004A6733">
            <w:pPr>
              <w:pStyle w:val="ab"/>
              <w:rPr>
                <w:rStyle w:val="ae"/>
              </w:rPr>
            </w:pPr>
            <w:hyperlink r:id="rId11" w:history="1">
              <w:r w:rsidR="00C377AA">
                <w:rPr>
                  <w:rStyle w:val="ae"/>
                  <w:bCs w:val="0"/>
                  <w:sz w:val="20"/>
                  <w:szCs w:val="20"/>
                  <w:lang w:val="en-US"/>
                </w:rPr>
                <w:t>CDUTT</w:t>
              </w:r>
              <w:r w:rsidR="00C377AA">
                <w:rPr>
                  <w:rStyle w:val="ae"/>
                  <w:bCs w:val="0"/>
                  <w:sz w:val="20"/>
                  <w:szCs w:val="20"/>
                </w:rPr>
                <w:t>-</w:t>
              </w:r>
              <w:r w:rsidR="00C377AA">
                <w:rPr>
                  <w:rStyle w:val="ae"/>
                  <w:bCs w:val="0"/>
                  <w:sz w:val="20"/>
                  <w:szCs w:val="20"/>
                  <w:lang w:val="en-US"/>
                </w:rPr>
                <w:t>PDD</w:t>
              </w:r>
              <w:r w:rsidR="00C377AA">
                <w:rPr>
                  <w:rStyle w:val="ae"/>
                  <w:bCs w:val="0"/>
                  <w:sz w:val="20"/>
                  <w:szCs w:val="20"/>
                </w:rPr>
                <w:t>@</w:t>
              </w:r>
              <w:r w:rsidR="00C377AA">
                <w:rPr>
                  <w:rStyle w:val="ae"/>
                  <w:bCs w:val="0"/>
                  <w:sz w:val="20"/>
                  <w:szCs w:val="20"/>
                  <w:lang w:val="en-US"/>
                </w:rPr>
                <w:t>mail</w:t>
              </w:r>
              <w:r w:rsidR="00C377AA">
                <w:rPr>
                  <w:rStyle w:val="ae"/>
                  <w:bCs w:val="0"/>
                  <w:sz w:val="20"/>
                  <w:szCs w:val="20"/>
                </w:rPr>
                <w:t>.</w:t>
              </w:r>
              <w:proofErr w:type="spellStart"/>
              <w:r w:rsidR="00C377AA">
                <w:rPr>
                  <w:rStyle w:val="ae"/>
                  <w:bCs w:val="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377AA" w:rsidRDefault="00C377AA">
            <w:pPr>
              <w:pStyle w:val="ab"/>
            </w:pP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олимпиада по основам безопасного поведения среди обучающихся с ОВЗ образовательных организаций СПб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По согласованию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Просим продублировать заявку на участие 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 РОЦ по ПДДТТ и БДД Кировского района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CDUTT-PDD@mail.ru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Городские детско-юношеские соревнования </w:t>
            </w:r>
            <w:r>
              <w:rPr>
                <w:b/>
                <w:sz w:val="20"/>
                <w:szCs w:val="20"/>
              </w:rPr>
              <w:t>«Дорожный патруль»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По согласованию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Просим продублировать заявку на участие 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 РОЦ по ПДДТТ и БДД Кировского района</w:t>
            </w:r>
          </w:p>
          <w:p w:rsidR="00C377AA" w:rsidRDefault="004A6733">
            <w:pPr>
              <w:pStyle w:val="ab"/>
              <w:rPr>
                <w:rStyle w:val="ae"/>
              </w:rPr>
            </w:pPr>
            <w:hyperlink r:id="rId12" w:history="1">
              <w:r w:rsidR="00C377AA">
                <w:rPr>
                  <w:rStyle w:val="ae"/>
                  <w:bCs w:val="0"/>
                  <w:sz w:val="20"/>
                  <w:szCs w:val="20"/>
                  <w:lang w:val="en-US"/>
                </w:rPr>
                <w:t>CDUTT</w:t>
              </w:r>
              <w:r w:rsidR="00C377AA">
                <w:rPr>
                  <w:rStyle w:val="ae"/>
                  <w:bCs w:val="0"/>
                  <w:sz w:val="20"/>
                  <w:szCs w:val="20"/>
                </w:rPr>
                <w:t>-</w:t>
              </w:r>
              <w:r w:rsidR="00C377AA">
                <w:rPr>
                  <w:rStyle w:val="ae"/>
                  <w:bCs w:val="0"/>
                  <w:sz w:val="20"/>
                  <w:szCs w:val="20"/>
                  <w:lang w:val="en-US"/>
                </w:rPr>
                <w:t>PDD</w:t>
              </w:r>
              <w:r w:rsidR="00C377AA">
                <w:rPr>
                  <w:rStyle w:val="ae"/>
                  <w:bCs w:val="0"/>
                  <w:sz w:val="20"/>
                  <w:szCs w:val="20"/>
                </w:rPr>
                <w:t>@</w:t>
              </w:r>
              <w:r w:rsidR="00C377AA">
                <w:rPr>
                  <w:rStyle w:val="ae"/>
                  <w:bCs w:val="0"/>
                  <w:sz w:val="20"/>
                  <w:szCs w:val="20"/>
                  <w:lang w:val="en-US"/>
                </w:rPr>
                <w:t>mail</w:t>
              </w:r>
              <w:r w:rsidR="00C377AA">
                <w:rPr>
                  <w:rStyle w:val="ae"/>
                  <w:bCs w:val="0"/>
                  <w:sz w:val="20"/>
                  <w:szCs w:val="20"/>
                </w:rPr>
                <w:t>.</w:t>
              </w:r>
              <w:proofErr w:type="spellStart"/>
              <w:r w:rsidR="00C377AA">
                <w:rPr>
                  <w:rStyle w:val="ae"/>
                  <w:bCs w:val="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377AA" w:rsidRDefault="00C377AA">
            <w:pPr>
              <w:pStyle w:val="ab"/>
            </w:pP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ind w:right="-5"/>
              <w:rPr>
                <w:rStyle w:val="a4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Игра-конкурс «Клуб веселых и находчивых»  на знание правил дорожного движения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</w:pPr>
            <w:r>
              <w:rPr>
                <w:sz w:val="20"/>
                <w:szCs w:val="20"/>
              </w:rPr>
              <w:t>Январь 2021</w:t>
            </w:r>
          </w:p>
          <w:p w:rsidR="00C377AA" w:rsidRDefault="00C3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ГБОУ ДООТЦ СПБ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 «Балтийский берег»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По согласованию 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Просим продублировать заявку на участие 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 РОЦ по ПДДТТ и БДД Кировского района</w:t>
            </w:r>
          </w:p>
          <w:p w:rsidR="00C377AA" w:rsidRDefault="004A6733">
            <w:pPr>
              <w:pStyle w:val="ab"/>
              <w:rPr>
                <w:bCs w:val="0"/>
                <w:color w:val="0000FF" w:themeColor="hyperlink"/>
                <w:sz w:val="20"/>
                <w:szCs w:val="20"/>
                <w:u w:val="single"/>
              </w:rPr>
            </w:pPr>
            <w:hyperlink r:id="rId13" w:history="1">
              <w:r w:rsidR="00C377AA">
                <w:rPr>
                  <w:rStyle w:val="ae"/>
                  <w:bCs w:val="0"/>
                  <w:sz w:val="20"/>
                  <w:szCs w:val="20"/>
                  <w:lang w:val="en-US"/>
                </w:rPr>
                <w:t>CDUTT</w:t>
              </w:r>
              <w:r w:rsidR="00C377AA">
                <w:rPr>
                  <w:rStyle w:val="ae"/>
                  <w:bCs w:val="0"/>
                  <w:sz w:val="20"/>
                  <w:szCs w:val="20"/>
                </w:rPr>
                <w:t>-</w:t>
              </w:r>
              <w:r w:rsidR="00C377AA">
                <w:rPr>
                  <w:rStyle w:val="ae"/>
                  <w:bCs w:val="0"/>
                  <w:sz w:val="20"/>
                  <w:szCs w:val="20"/>
                  <w:lang w:val="en-US"/>
                </w:rPr>
                <w:t>PDD</w:t>
              </w:r>
              <w:r w:rsidR="00C377AA">
                <w:rPr>
                  <w:rStyle w:val="ae"/>
                  <w:bCs w:val="0"/>
                  <w:sz w:val="20"/>
                  <w:szCs w:val="20"/>
                </w:rPr>
                <w:t>@</w:t>
              </w:r>
              <w:r w:rsidR="00C377AA">
                <w:rPr>
                  <w:rStyle w:val="ae"/>
                  <w:bCs w:val="0"/>
                  <w:sz w:val="20"/>
                  <w:szCs w:val="20"/>
                  <w:lang w:val="en-US"/>
                </w:rPr>
                <w:t>mail</w:t>
              </w:r>
              <w:r w:rsidR="00C377AA">
                <w:rPr>
                  <w:rStyle w:val="ae"/>
                  <w:bCs w:val="0"/>
                  <w:sz w:val="20"/>
                  <w:szCs w:val="20"/>
                </w:rPr>
                <w:t>.</w:t>
              </w:r>
              <w:proofErr w:type="spellStart"/>
              <w:r w:rsidR="00C377AA">
                <w:rPr>
                  <w:rStyle w:val="ae"/>
                  <w:bCs w:val="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олимпиада по основам безопасного поведения среди обучающихся с ОВЗ образовательных организаций СПб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По согласованию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Просим продублировать заявку на участие 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 РОЦ по ПДДТТ и БДД Кировского района</w:t>
            </w:r>
          </w:p>
          <w:p w:rsidR="00C377AA" w:rsidRDefault="004A6733">
            <w:pPr>
              <w:pStyle w:val="ab"/>
              <w:rPr>
                <w:bCs w:val="0"/>
                <w:sz w:val="20"/>
                <w:szCs w:val="20"/>
              </w:rPr>
            </w:pPr>
            <w:hyperlink r:id="rId14" w:history="1">
              <w:r w:rsidR="00C377AA">
                <w:rPr>
                  <w:rStyle w:val="ae"/>
                  <w:bCs w:val="0"/>
                  <w:sz w:val="20"/>
                  <w:szCs w:val="20"/>
                </w:rPr>
                <w:t>CDUTT-PDD@mail.ru</w:t>
              </w:r>
            </w:hyperlink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c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Городской слёт отрядов юных инспекторов движения Санкт-Петербурга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16-18 апреля 2021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ГБОУ ДООТЦ СПБ</w:t>
            </w:r>
          </w:p>
          <w:p w:rsidR="00C377AA" w:rsidRDefault="00C377AA">
            <w:pPr>
              <w:pStyle w:val="ab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 xml:space="preserve">  «Балтийский берег»</w:t>
            </w:r>
          </w:p>
          <w:p w:rsidR="00C377AA" w:rsidRDefault="00C377AA">
            <w:pPr>
              <w:pStyle w:val="ab"/>
              <w:rPr>
                <w:bCs w:val="0"/>
                <w:i/>
                <w:sz w:val="22"/>
              </w:rPr>
            </w:pPr>
            <w:r>
              <w:rPr>
                <w:bCs w:val="0"/>
                <w:sz w:val="22"/>
              </w:rPr>
              <w:t>ДООЛ «Солнечный»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По согласованию 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 РОЦ по ПДДТТ и БДД Кировского района СПб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c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Фестиваль детских общественных объединений «Молодое поколение за </w:t>
            </w:r>
            <w:r>
              <w:rPr>
                <w:sz w:val="20"/>
              </w:rPr>
              <w:lastRenderedPageBreak/>
              <w:t>безопасное будущее» в рамках городского слета семинара отрядов ЮИД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Апрель 2021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ГБОУ ДООТЦ СПБ</w:t>
            </w:r>
          </w:p>
          <w:p w:rsidR="00C377AA" w:rsidRDefault="00C377AA">
            <w:pPr>
              <w:pStyle w:val="ab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 xml:space="preserve">  «Балтийский берег»</w:t>
            </w:r>
          </w:p>
          <w:p w:rsidR="00C377AA" w:rsidRDefault="00C377AA">
            <w:pPr>
              <w:pStyle w:val="ab"/>
              <w:rPr>
                <w:bCs w:val="0"/>
                <w:i/>
                <w:sz w:val="22"/>
              </w:rPr>
            </w:pPr>
            <w:r>
              <w:rPr>
                <w:bCs w:val="0"/>
                <w:sz w:val="22"/>
              </w:rPr>
              <w:lastRenderedPageBreak/>
              <w:t>ДООЛ «Солнечный»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 xml:space="preserve">По согласованию 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с РОЦ по ПДДТТ и БДД </w:t>
            </w:r>
            <w:r>
              <w:rPr>
                <w:bCs w:val="0"/>
                <w:sz w:val="20"/>
                <w:szCs w:val="20"/>
              </w:rPr>
              <w:lastRenderedPageBreak/>
              <w:t>Кировского района СПб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c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Городской семейный конкурс </w:t>
            </w:r>
            <w:r>
              <w:rPr>
                <w:b/>
                <w:sz w:val="20"/>
              </w:rPr>
              <w:t>«Дружная семья знает ПДД от А до 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Май 2021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По согласованию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По согласованию 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 РОЦ по ПДДТТ и БДД Кировского района СПб</w:t>
            </w:r>
          </w:p>
        </w:tc>
      </w:tr>
      <w:tr w:rsidR="00C377AA" w:rsidTr="00C377A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shd w:val="clear" w:color="auto" w:fill="FFFFFF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Городская дистанционная олимпиада на знание ПДД для обучающихся образовательных организаций Санкт-Петербурга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 2021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 ОУ Санкт-Петербурга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ГБОУ ДООТЦ СПБ 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«Балтийский берег»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Просим продублировать заявку на участие </w:t>
            </w:r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 РОЦ по ПДДТТ и БДД Кировского района</w:t>
            </w:r>
          </w:p>
          <w:p w:rsidR="00C377AA" w:rsidRDefault="004A6733">
            <w:pPr>
              <w:pStyle w:val="ab"/>
              <w:rPr>
                <w:bCs w:val="0"/>
                <w:sz w:val="20"/>
                <w:szCs w:val="20"/>
              </w:rPr>
            </w:pPr>
            <w:hyperlink r:id="rId15" w:history="1">
              <w:r w:rsidR="00C377AA">
                <w:rPr>
                  <w:rStyle w:val="ae"/>
                  <w:bCs w:val="0"/>
                  <w:sz w:val="20"/>
                  <w:szCs w:val="20"/>
                </w:rPr>
                <w:t>CDUTT-PDD@mail.ru</w:t>
              </w:r>
            </w:hyperlink>
          </w:p>
          <w:p w:rsidR="00C377AA" w:rsidRDefault="00C377AA">
            <w:pPr>
              <w:pStyle w:val="ab"/>
              <w:rPr>
                <w:bCs w:val="0"/>
                <w:sz w:val="20"/>
                <w:szCs w:val="20"/>
              </w:rPr>
            </w:pPr>
          </w:p>
        </w:tc>
      </w:tr>
    </w:tbl>
    <w:p w:rsidR="00C377AA" w:rsidRDefault="00C377AA" w:rsidP="00C377AA">
      <w:pPr>
        <w:jc w:val="center"/>
        <w:rPr>
          <w:b/>
          <w:bCs/>
          <w:sz w:val="20"/>
        </w:rPr>
      </w:pPr>
    </w:p>
    <w:p w:rsidR="00C377AA" w:rsidRDefault="00C377AA" w:rsidP="00C377AA">
      <w:pPr>
        <w:spacing w:line="276" w:lineRule="auto"/>
        <w:jc w:val="right"/>
        <w:rPr>
          <w:bCs/>
          <w:i/>
        </w:rPr>
      </w:pPr>
      <w:r>
        <w:rPr>
          <w:bCs/>
          <w:i/>
        </w:rPr>
        <w:t>Логинова Н.В.</w:t>
      </w:r>
    </w:p>
    <w:p w:rsidR="00C377AA" w:rsidRDefault="00C377AA" w:rsidP="00C377AA">
      <w:pPr>
        <w:spacing w:line="276" w:lineRule="auto"/>
        <w:jc w:val="right"/>
        <w:rPr>
          <w:bCs/>
          <w:i/>
        </w:rPr>
      </w:pPr>
      <w:r>
        <w:rPr>
          <w:bCs/>
          <w:i/>
        </w:rPr>
        <w:t>/зав. РОЦ по ПДДТТ и БДД/</w:t>
      </w:r>
    </w:p>
    <w:p w:rsidR="00C377AA" w:rsidRDefault="00C377AA" w:rsidP="00C377AA">
      <w:pPr>
        <w:spacing w:line="276" w:lineRule="auto"/>
        <w:rPr>
          <w:bCs/>
          <w:i/>
          <w:sz w:val="22"/>
        </w:rPr>
      </w:pPr>
      <w:r>
        <w:rPr>
          <w:bCs/>
          <w:i/>
          <w:sz w:val="22"/>
        </w:rPr>
        <w:t>Справки по телефону: 252-15-40</w:t>
      </w:r>
    </w:p>
    <w:p w:rsidR="00C377AA" w:rsidRDefault="00C377AA" w:rsidP="00C377AA">
      <w:pPr>
        <w:spacing w:line="276" w:lineRule="auto"/>
        <w:rPr>
          <w:bCs/>
          <w:i/>
          <w:sz w:val="22"/>
        </w:rPr>
      </w:pPr>
      <w:r>
        <w:rPr>
          <w:bCs/>
          <w:i/>
          <w:sz w:val="22"/>
        </w:rPr>
        <w:t>Логинова Надежда Викторовна - Зав. РОЦ по ПДДТТ и БДД Кировского района</w:t>
      </w:r>
    </w:p>
    <w:p w:rsidR="00C377AA" w:rsidRDefault="00C377AA" w:rsidP="00C377AA">
      <w:pPr>
        <w:spacing w:line="276" w:lineRule="auto"/>
        <w:rPr>
          <w:bCs/>
          <w:i/>
          <w:sz w:val="22"/>
        </w:rPr>
      </w:pPr>
      <w:r>
        <w:rPr>
          <w:bCs/>
          <w:i/>
          <w:sz w:val="22"/>
        </w:rPr>
        <w:t>Бычкова Елена Николаевна – методист РОЦ по ПДДТТ и БДД Кировского района</w:t>
      </w:r>
    </w:p>
    <w:sectPr w:rsidR="00C377AA" w:rsidSect="00245B33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C34"/>
    <w:multiLevelType w:val="hybridMultilevel"/>
    <w:tmpl w:val="724E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24A"/>
    <w:multiLevelType w:val="hybridMultilevel"/>
    <w:tmpl w:val="AD30B72A"/>
    <w:lvl w:ilvl="0" w:tplc="15D2725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5E1CD8"/>
    <w:multiLevelType w:val="hybridMultilevel"/>
    <w:tmpl w:val="AA9239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E7F87"/>
    <w:multiLevelType w:val="hybridMultilevel"/>
    <w:tmpl w:val="7696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E65F3"/>
    <w:multiLevelType w:val="hybridMultilevel"/>
    <w:tmpl w:val="EC809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D3905"/>
    <w:multiLevelType w:val="hybridMultilevel"/>
    <w:tmpl w:val="5246C92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44838"/>
    <w:multiLevelType w:val="hybridMultilevel"/>
    <w:tmpl w:val="B2003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A6AE4"/>
    <w:multiLevelType w:val="hybridMultilevel"/>
    <w:tmpl w:val="088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06D95"/>
    <w:multiLevelType w:val="hybridMultilevel"/>
    <w:tmpl w:val="95E285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B53097"/>
    <w:multiLevelType w:val="hybridMultilevel"/>
    <w:tmpl w:val="8612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C6832"/>
    <w:multiLevelType w:val="hybridMultilevel"/>
    <w:tmpl w:val="4A809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259EA"/>
    <w:multiLevelType w:val="hybridMultilevel"/>
    <w:tmpl w:val="5EAE9062"/>
    <w:lvl w:ilvl="0" w:tplc="8EFE3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42D28">
      <w:numFmt w:val="none"/>
      <w:lvlText w:val=""/>
      <w:lvlJc w:val="left"/>
      <w:pPr>
        <w:tabs>
          <w:tab w:val="num" w:pos="360"/>
        </w:tabs>
      </w:pPr>
    </w:lvl>
    <w:lvl w:ilvl="2" w:tplc="D36EDD08">
      <w:numFmt w:val="none"/>
      <w:lvlText w:val=""/>
      <w:lvlJc w:val="left"/>
      <w:pPr>
        <w:tabs>
          <w:tab w:val="num" w:pos="360"/>
        </w:tabs>
      </w:pPr>
    </w:lvl>
    <w:lvl w:ilvl="3" w:tplc="4014B120">
      <w:numFmt w:val="none"/>
      <w:lvlText w:val=""/>
      <w:lvlJc w:val="left"/>
      <w:pPr>
        <w:tabs>
          <w:tab w:val="num" w:pos="360"/>
        </w:tabs>
      </w:pPr>
    </w:lvl>
    <w:lvl w:ilvl="4" w:tplc="9ED021A8">
      <w:numFmt w:val="none"/>
      <w:lvlText w:val=""/>
      <w:lvlJc w:val="left"/>
      <w:pPr>
        <w:tabs>
          <w:tab w:val="num" w:pos="360"/>
        </w:tabs>
      </w:pPr>
    </w:lvl>
    <w:lvl w:ilvl="5" w:tplc="893421F6">
      <w:numFmt w:val="none"/>
      <w:lvlText w:val=""/>
      <w:lvlJc w:val="left"/>
      <w:pPr>
        <w:tabs>
          <w:tab w:val="num" w:pos="360"/>
        </w:tabs>
      </w:pPr>
    </w:lvl>
    <w:lvl w:ilvl="6" w:tplc="5290CAD0">
      <w:numFmt w:val="none"/>
      <w:lvlText w:val=""/>
      <w:lvlJc w:val="left"/>
      <w:pPr>
        <w:tabs>
          <w:tab w:val="num" w:pos="360"/>
        </w:tabs>
      </w:pPr>
    </w:lvl>
    <w:lvl w:ilvl="7" w:tplc="17928E84">
      <w:numFmt w:val="none"/>
      <w:lvlText w:val=""/>
      <w:lvlJc w:val="left"/>
      <w:pPr>
        <w:tabs>
          <w:tab w:val="num" w:pos="360"/>
        </w:tabs>
      </w:pPr>
    </w:lvl>
    <w:lvl w:ilvl="8" w:tplc="ED0698B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A2045E9"/>
    <w:multiLevelType w:val="hybridMultilevel"/>
    <w:tmpl w:val="86A2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30186B"/>
    <w:multiLevelType w:val="hybridMultilevel"/>
    <w:tmpl w:val="018242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545870"/>
    <w:multiLevelType w:val="hybridMultilevel"/>
    <w:tmpl w:val="1720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92D76"/>
    <w:multiLevelType w:val="hybridMultilevel"/>
    <w:tmpl w:val="A282D736"/>
    <w:lvl w:ilvl="0" w:tplc="ADB695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45F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819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C4A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1ED6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E2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CB8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CBB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64F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A795D"/>
    <w:multiLevelType w:val="hybridMultilevel"/>
    <w:tmpl w:val="5BC87BD4"/>
    <w:lvl w:ilvl="0" w:tplc="D31207F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47F38"/>
    <w:multiLevelType w:val="hybridMultilevel"/>
    <w:tmpl w:val="995CF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D7616"/>
    <w:multiLevelType w:val="hybridMultilevel"/>
    <w:tmpl w:val="EE7C9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55E4B"/>
    <w:multiLevelType w:val="hybridMultilevel"/>
    <w:tmpl w:val="73C0E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3345F"/>
    <w:multiLevelType w:val="hybridMultilevel"/>
    <w:tmpl w:val="D43CC1AE"/>
    <w:lvl w:ilvl="0" w:tplc="2D6AC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F1DB0"/>
    <w:multiLevelType w:val="hybridMultilevel"/>
    <w:tmpl w:val="4E52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C3486"/>
    <w:multiLevelType w:val="hybridMultilevel"/>
    <w:tmpl w:val="4D68F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42DA2"/>
    <w:multiLevelType w:val="hybridMultilevel"/>
    <w:tmpl w:val="BED0D6AA"/>
    <w:lvl w:ilvl="0" w:tplc="E4DECAF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45232D7"/>
    <w:multiLevelType w:val="hybridMultilevel"/>
    <w:tmpl w:val="408A6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F4ED8"/>
    <w:multiLevelType w:val="hybridMultilevel"/>
    <w:tmpl w:val="ED28995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D7715"/>
    <w:multiLevelType w:val="hybridMultilevel"/>
    <w:tmpl w:val="5C9E9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90DEF"/>
    <w:multiLevelType w:val="hybridMultilevel"/>
    <w:tmpl w:val="6FAA6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4"/>
  </w:num>
  <w:num w:numId="10">
    <w:abstractNumId w:val="12"/>
  </w:num>
  <w:num w:numId="11">
    <w:abstractNumId w:val="14"/>
  </w:num>
  <w:num w:numId="12">
    <w:abstractNumId w:val="13"/>
  </w:num>
  <w:num w:numId="13">
    <w:abstractNumId w:val="29"/>
  </w:num>
  <w:num w:numId="14">
    <w:abstractNumId w:val="30"/>
  </w:num>
  <w:num w:numId="15">
    <w:abstractNumId w:val="27"/>
  </w:num>
  <w:num w:numId="16">
    <w:abstractNumId w:val="8"/>
  </w:num>
  <w:num w:numId="17">
    <w:abstractNumId w:val="17"/>
  </w:num>
  <w:num w:numId="18">
    <w:abstractNumId w:val="3"/>
  </w:num>
  <w:num w:numId="19">
    <w:abstractNumId w:val="15"/>
  </w:num>
  <w:num w:numId="20">
    <w:abstractNumId w:val="0"/>
  </w:num>
  <w:num w:numId="21">
    <w:abstractNumId w:val="6"/>
  </w:num>
  <w:num w:numId="22">
    <w:abstractNumId w:val="1"/>
  </w:num>
  <w:num w:numId="23">
    <w:abstractNumId w:val="24"/>
  </w:num>
  <w:num w:numId="24">
    <w:abstractNumId w:val="20"/>
  </w:num>
  <w:num w:numId="25">
    <w:abstractNumId w:val="25"/>
  </w:num>
  <w:num w:numId="26">
    <w:abstractNumId w:val="23"/>
  </w:num>
  <w:num w:numId="27">
    <w:abstractNumId w:val="28"/>
  </w:num>
  <w:num w:numId="28">
    <w:abstractNumId w:val="11"/>
  </w:num>
  <w:num w:numId="29">
    <w:abstractNumId w:val="21"/>
  </w:num>
  <w:num w:numId="30">
    <w:abstractNumId w:val="2"/>
  </w:num>
  <w:num w:numId="31">
    <w:abstractNumId w:val="5"/>
  </w:num>
  <w:num w:numId="32">
    <w:abstractNumId w:val="9"/>
  </w:num>
  <w:num w:numId="33">
    <w:abstractNumId w:val="22"/>
  </w:num>
  <w:num w:numId="34">
    <w:abstractNumId w:val="26"/>
  </w:num>
  <w:num w:numId="35">
    <w:abstractNumId w:val="16"/>
  </w:num>
  <w:num w:numId="36">
    <w:abstractNumId w:val="2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4C2"/>
    <w:rsid w:val="00003FD4"/>
    <w:rsid w:val="000075E1"/>
    <w:rsid w:val="000244E6"/>
    <w:rsid w:val="00035D02"/>
    <w:rsid w:val="0004798C"/>
    <w:rsid w:val="0005081E"/>
    <w:rsid w:val="0005723E"/>
    <w:rsid w:val="00063CE3"/>
    <w:rsid w:val="000728C9"/>
    <w:rsid w:val="00085E3B"/>
    <w:rsid w:val="000A3397"/>
    <w:rsid w:val="000C6126"/>
    <w:rsid w:val="000D3995"/>
    <w:rsid w:val="000D4B70"/>
    <w:rsid w:val="000E0B35"/>
    <w:rsid w:val="0010177B"/>
    <w:rsid w:val="00102E52"/>
    <w:rsid w:val="00107B39"/>
    <w:rsid w:val="001156A2"/>
    <w:rsid w:val="00122970"/>
    <w:rsid w:val="0013593A"/>
    <w:rsid w:val="00146066"/>
    <w:rsid w:val="001472BB"/>
    <w:rsid w:val="00151629"/>
    <w:rsid w:val="00163453"/>
    <w:rsid w:val="00174E2D"/>
    <w:rsid w:val="001975BE"/>
    <w:rsid w:val="001A2560"/>
    <w:rsid w:val="001B0F70"/>
    <w:rsid w:val="001B4EA7"/>
    <w:rsid w:val="001C1683"/>
    <w:rsid w:val="001C3C8C"/>
    <w:rsid w:val="001D6C2B"/>
    <w:rsid w:val="001E3181"/>
    <w:rsid w:val="002003D5"/>
    <w:rsid w:val="00203CCF"/>
    <w:rsid w:val="002215E7"/>
    <w:rsid w:val="00221ED2"/>
    <w:rsid w:val="0023423E"/>
    <w:rsid w:val="00234A70"/>
    <w:rsid w:val="0023755B"/>
    <w:rsid w:val="002434B5"/>
    <w:rsid w:val="00243CCC"/>
    <w:rsid w:val="00245B33"/>
    <w:rsid w:val="002529A7"/>
    <w:rsid w:val="002664D8"/>
    <w:rsid w:val="0027085A"/>
    <w:rsid w:val="00272ED1"/>
    <w:rsid w:val="00273713"/>
    <w:rsid w:val="002737C5"/>
    <w:rsid w:val="002913DD"/>
    <w:rsid w:val="002C0FD0"/>
    <w:rsid w:val="002E0B6E"/>
    <w:rsid w:val="002E233E"/>
    <w:rsid w:val="002E758F"/>
    <w:rsid w:val="002F41C5"/>
    <w:rsid w:val="002F4692"/>
    <w:rsid w:val="00303B72"/>
    <w:rsid w:val="00307219"/>
    <w:rsid w:val="003109F7"/>
    <w:rsid w:val="00344DA3"/>
    <w:rsid w:val="00354E41"/>
    <w:rsid w:val="003656D9"/>
    <w:rsid w:val="00373C16"/>
    <w:rsid w:val="003817CC"/>
    <w:rsid w:val="00381EDD"/>
    <w:rsid w:val="00385416"/>
    <w:rsid w:val="00390E4D"/>
    <w:rsid w:val="00392316"/>
    <w:rsid w:val="0039393D"/>
    <w:rsid w:val="00394F4D"/>
    <w:rsid w:val="00395614"/>
    <w:rsid w:val="003A1A93"/>
    <w:rsid w:val="003B1631"/>
    <w:rsid w:val="003C284F"/>
    <w:rsid w:val="003C412C"/>
    <w:rsid w:val="003E7882"/>
    <w:rsid w:val="003F1102"/>
    <w:rsid w:val="003F5405"/>
    <w:rsid w:val="0040634E"/>
    <w:rsid w:val="00411819"/>
    <w:rsid w:val="004128CC"/>
    <w:rsid w:val="00421F61"/>
    <w:rsid w:val="00424EA8"/>
    <w:rsid w:val="004270AC"/>
    <w:rsid w:val="0043190C"/>
    <w:rsid w:val="00440AF6"/>
    <w:rsid w:val="0045106F"/>
    <w:rsid w:val="00465781"/>
    <w:rsid w:val="00481D5F"/>
    <w:rsid w:val="00490D31"/>
    <w:rsid w:val="004A6733"/>
    <w:rsid w:val="004A793E"/>
    <w:rsid w:val="004C06C7"/>
    <w:rsid w:val="004C278D"/>
    <w:rsid w:val="004D1CD4"/>
    <w:rsid w:val="004D1E4D"/>
    <w:rsid w:val="004F1126"/>
    <w:rsid w:val="00500BBD"/>
    <w:rsid w:val="00513243"/>
    <w:rsid w:val="00515064"/>
    <w:rsid w:val="00515474"/>
    <w:rsid w:val="00532969"/>
    <w:rsid w:val="005369AF"/>
    <w:rsid w:val="0055752F"/>
    <w:rsid w:val="00571A47"/>
    <w:rsid w:val="005727B3"/>
    <w:rsid w:val="00590423"/>
    <w:rsid w:val="005A27AC"/>
    <w:rsid w:val="005A39F2"/>
    <w:rsid w:val="005B1E3A"/>
    <w:rsid w:val="005B5B58"/>
    <w:rsid w:val="005D6520"/>
    <w:rsid w:val="005E5789"/>
    <w:rsid w:val="005F063A"/>
    <w:rsid w:val="00613057"/>
    <w:rsid w:val="00661A54"/>
    <w:rsid w:val="00681523"/>
    <w:rsid w:val="00683EBE"/>
    <w:rsid w:val="00684526"/>
    <w:rsid w:val="00687507"/>
    <w:rsid w:val="006904C2"/>
    <w:rsid w:val="00695874"/>
    <w:rsid w:val="00695B26"/>
    <w:rsid w:val="006A0672"/>
    <w:rsid w:val="006A6C60"/>
    <w:rsid w:val="006A75A1"/>
    <w:rsid w:val="006B2578"/>
    <w:rsid w:val="006D5508"/>
    <w:rsid w:val="006E166E"/>
    <w:rsid w:val="006F20D5"/>
    <w:rsid w:val="006F51D2"/>
    <w:rsid w:val="0070376B"/>
    <w:rsid w:val="00721E0F"/>
    <w:rsid w:val="007541A8"/>
    <w:rsid w:val="00773CC4"/>
    <w:rsid w:val="00777BCD"/>
    <w:rsid w:val="0078204A"/>
    <w:rsid w:val="007B35CD"/>
    <w:rsid w:val="007C024E"/>
    <w:rsid w:val="007E3513"/>
    <w:rsid w:val="007F1C90"/>
    <w:rsid w:val="007F25F7"/>
    <w:rsid w:val="007F2E8D"/>
    <w:rsid w:val="007F5B7C"/>
    <w:rsid w:val="00801C10"/>
    <w:rsid w:val="00813042"/>
    <w:rsid w:val="008366DA"/>
    <w:rsid w:val="0085005F"/>
    <w:rsid w:val="00857CDA"/>
    <w:rsid w:val="0087720D"/>
    <w:rsid w:val="0088555A"/>
    <w:rsid w:val="00886A31"/>
    <w:rsid w:val="008D3EEC"/>
    <w:rsid w:val="008D5154"/>
    <w:rsid w:val="008E7C82"/>
    <w:rsid w:val="00902CE1"/>
    <w:rsid w:val="009033A3"/>
    <w:rsid w:val="00920F8D"/>
    <w:rsid w:val="00944C01"/>
    <w:rsid w:val="009566A0"/>
    <w:rsid w:val="00980C52"/>
    <w:rsid w:val="00990E0D"/>
    <w:rsid w:val="009910A0"/>
    <w:rsid w:val="009A2140"/>
    <w:rsid w:val="009A59C3"/>
    <w:rsid w:val="009C6DF1"/>
    <w:rsid w:val="009D2FE5"/>
    <w:rsid w:val="009E011B"/>
    <w:rsid w:val="009F2F49"/>
    <w:rsid w:val="00A11196"/>
    <w:rsid w:val="00A150A2"/>
    <w:rsid w:val="00A24746"/>
    <w:rsid w:val="00A35A0B"/>
    <w:rsid w:val="00A36BD9"/>
    <w:rsid w:val="00A36F40"/>
    <w:rsid w:val="00A4405D"/>
    <w:rsid w:val="00A45FF6"/>
    <w:rsid w:val="00A5688D"/>
    <w:rsid w:val="00A57800"/>
    <w:rsid w:val="00A71BD0"/>
    <w:rsid w:val="00A74197"/>
    <w:rsid w:val="00A75458"/>
    <w:rsid w:val="00AC4300"/>
    <w:rsid w:val="00AD0D6A"/>
    <w:rsid w:val="00AD57F8"/>
    <w:rsid w:val="00AE0B4A"/>
    <w:rsid w:val="00AE783A"/>
    <w:rsid w:val="00B351EE"/>
    <w:rsid w:val="00B458E0"/>
    <w:rsid w:val="00B51618"/>
    <w:rsid w:val="00B80560"/>
    <w:rsid w:val="00B809FF"/>
    <w:rsid w:val="00B82A2A"/>
    <w:rsid w:val="00B93F9A"/>
    <w:rsid w:val="00BB0A68"/>
    <w:rsid w:val="00BC439D"/>
    <w:rsid w:val="00BD1C47"/>
    <w:rsid w:val="00BE21EF"/>
    <w:rsid w:val="00C104B2"/>
    <w:rsid w:val="00C245A9"/>
    <w:rsid w:val="00C24813"/>
    <w:rsid w:val="00C25DC3"/>
    <w:rsid w:val="00C2718D"/>
    <w:rsid w:val="00C311D8"/>
    <w:rsid w:val="00C33F8A"/>
    <w:rsid w:val="00C377AA"/>
    <w:rsid w:val="00C450C2"/>
    <w:rsid w:val="00C53012"/>
    <w:rsid w:val="00C5357B"/>
    <w:rsid w:val="00C679EF"/>
    <w:rsid w:val="00C7267E"/>
    <w:rsid w:val="00C9646C"/>
    <w:rsid w:val="00C971D1"/>
    <w:rsid w:val="00CA1A2D"/>
    <w:rsid w:val="00CC06C3"/>
    <w:rsid w:val="00CE243E"/>
    <w:rsid w:val="00D115E1"/>
    <w:rsid w:val="00D12E0A"/>
    <w:rsid w:val="00D33B74"/>
    <w:rsid w:val="00D43775"/>
    <w:rsid w:val="00D43B6B"/>
    <w:rsid w:val="00D472E2"/>
    <w:rsid w:val="00D53065"/>
    <w:rsid w:val="00D726E6"/>
    <w:rsid w:val="00D74958"/>
    <w:rsid w:val="00D76E3F"/>
    <w:rsid w:val="00D821D7"/>
    <w:rsid w:val="00D92BB5"/>
    <w:rsid w:val="00D93B7C"/>
    <w:rsid w:val="00D94940"/>
    <w:rsid w:val="00D957A7"/>
    <w:rsid w:val="00DA53F2"/>
    <w:rsid w:val="00DB25A9"/>
    <w:rsid w:val="00DC12E2"/>
    <w:rsid w:val="00DD0782"/>
    <w:rsid w:val="00DD1ADA"/>
    <w:rsid w:val="00DD2502"/>
    <w:rsid w:val="00DD762E"/>
    <w:rsid w:val="00DE22B6"/>
    <w:rsid w:val="00DF0440"/>
    <w:rsid w:val="00E001F9"/>
    <w:rsid w:val="00E01C84"/>
    <w:rsid w:val="00E205F2"/>
    <w:rsid w:val="00E37185"/>
    <w:rsid w:val="00E43434"/>
    <w:rsid w:val="00E524DD"/>
    <w:rsid w:val="00E8241D"/>
    <w:rsid w:val="00E91BC1"/>
    <w:rsid w:val="00E9583C"/>
    <w:rsid w:val="00E975FA"/>
    <w:rsid w:val="00EA0E99"/>
    <w:rsid w:val="00EB309C"/>
    <w:rsid w:val="00EB6BA8"/>
    <w:rsid w:val="00EC25FE"/>
    <w:rsid w:val="00EE4311"/>
    <w:rsid w:val="00EE549C"/>
    <w:rsid w:val="00EF15F4"/>
    <w:rsid w:val="00F00693"/>
    <w:rsid w:val="00F11872"/>
    <w:rsid w:val="00F529C7"/>
    <w:rsid w:val="00F56FDE"/>
    <w:rsid w:val="00F62D8B"/>
    <w:rsid w:val="00F76D20"/>
    <w:rsid w:val="00F81427"/>
    <w:rsid w:val="00F82517"/>
    <w:rsid w:val="00F83DDD"/>
    <w:rsid w:val="00F9390C"/>
    <w:rsid w:val="00F9728B"/>
    <w:rsid w:val="00FB28C2"/>
    <w:rsid w:val="00FB7A58"/>
    <w:rsid w:val="00FD5DFF"/>
    <w:rsid w:val="00FE5FCC"/>
    <w:rsid w:val="00FF1226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0F705"/>
  <w15:docId w15:val="{05D92D79-3D17-4E20-8A93-A59B8432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E0"/>
    <w:rPr>
      <w:sz w:val="24"/>
      <w:szCs w:val="24"/>
    </w:rPr>
  </w:style>
  <w:style w:type="paragraph" w:styleId="1">
    <w:name w:val="heading 1"/>
    <w:basedOn w:val="a"/>
    <w:next w:val="a"/>
    <w:qFormat/>
    <w:rsid w:val="00B458E0"/>
    <w:pPr>
      <w:keepNext/>
      <w:jc w:val="center"/>
      <w:outlineLvl w:val="0"/>
    </w:pPr>
    <w:rPr>
      <w:b/>
      <w:bCs/>
      <w:color w:val="FF0000"/>
    </w:rPr>
  </w:style>
  <w:style w:type="paragraph" w:styleId="2">
    <w:name w:val="heading 2"/>
    <w:basedOn w:val="a"/>
    <w:next w:val="a"/>
    <w:qFormat/>
    <w:rsid w:val="00B458E0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qFormat/>
    <w:rsid w:val="00944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458E0"/>
    <w:pPr>
      <w:jc w:val="center"/>
    </w:pPr>
    <w:rPr>
      <w:u w:val="single"/>
    </w:rPr>
  </w:style>
  <w:style w:type="paragraph" w:styleId="20">
    <w:name w:val="Body Text 2"/>
    <w:basedOn w:val="a"/>
    <w:semiHidden/>
    <w:rsid w:val="00B458E0"/>
    <w:pPr>
      <w:jc w:val="center"/>
    </w:pPr>
    <w:rPr>
      <w:b/>
      <w:szCs w:val="36"/>
    </w:rPr>
  </w:style>
  <w:style w:type="paragraph" w:styleId="31">
    <w:name w:val="Body Text 3"/>
    <w:basedOn w:val="a"/>
    <w:semiHidden/>
    <w:rsid w:val="00B458E0"/>
    <w:rPr>
      <w:b/>
      <w:bCs/>
      <w:sz w:val="28"/>
      <w:szCs w:val="20"/>
    </w:rPr>
  </w:style>
  <w:style w:type="character" w:styleId="a4">
    <w:name w:val="Strong"/>
    <w:basedOn w:val="a0"/>
    <w:qFormat/>
    <w:rsid w:val="00B458E0"/>
    <w:rPr>
      <w:b/>
      <w:bCs/>
    </w:rPr>
  </w:style>
  <w:style w:type="paragraph" w:styleId="a5">
    <w:name w:val="Block Text"/>
    <w:basedOn w:val="a"/>
    <w:semiHidden/>
    <w:rsid w:val="00B458E0"/>
    <w:pPr>
      <w:ind w:left="567" w:right="567" w:firstLine="153"/>
      <w:jc w:val="center"/>
    </w:pPr>
    <w:rPr>
      <w:b/>
    </w:rPr>
  </w:style>
  <w:style w:type="paragraph" w:customStyle="1" w:styleId="21">
    <w:name w:val="Знак2 Знак Знак Знак Знак Знак Знак Знак Знак Знак"/>
    <w:basedOn w:val="a"/>
    <w:rsid w:val="004128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39"/>
    <w:rsid w:val="00270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4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Заголовок Знак"/>
    <w:basedOn w:val="a0"/>
    <w:link w:val="a8"/>
    <w:locked/>
    <w:rsid w:val="00944C01"/>
    <w:rPr>
      <w:b/>
      <w:bCs/>
      <w:caps/>
      <w:sz w:val="28"/>
      <w:szCs w:val="24"/>
    </w:rPr>
  </w:style>
  <w:style w:type="paragraph" w:styleId="a8">
    <w:name w:val="Title"/>
    <w:basedOn w:val="a"/>
    <w:link w:val="a7"/>
    <w:qFormat/>
    <w:rsid w:val="00944C01"/>
    <w:pPr>
      <w:jc w:val="center"/>
    </w:pPr>
    <w:rPr>
      <w:b/>
      <w:bCs/>
      <w:caps/>
      <w:sz w:val="28"/>
    </w:rPr>
  </w:style>
  <w:style w:type="character" w:customStyle="1" w:styleId="10">
    <w:name w:val="Название Знак1"/>
    <w:basedOn w:val="a0"/>
    <w:uiPriority w:val="10"/>
    <w:rsid w:val="00944C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rsid w:val="00661A54"/>
    <w:pPr>
      <w:spacing w:before="30" w:after="3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A53F2"/>
    <w:pPr>
      <w:ind w:left="720"/>
      <w:contextualSpacing/>
    </w:pPr>
  </w:style>
  <w:style w:type="paragraph" w:customStyle="1" w:styleId="ab">
    <w:name w:val="Для таблиц"/>
    <w:basedOn w:val="a"/>
    <w:uiPriority w:val="99"/>
    <w:rsid w:val="00F82517"/>
    <w:pPr>
      <w:spacing w:before="60" w:after="60"/>
      <w:jc w:val="center"/>
    </w:pPr>
    <w:rPr>
      <w:bCs/>
    </w:rPr>
  </w:style>
  <w:style w:type="paragraph" w:styleId="ac">
    <w:name w:val="header"/>
    <w:basedOn w:val="a"/>
    <w:link w:val="ad"/>
    <w:uiPriority w:val="99"/>
    <w:rsid w:val="00F825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251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1D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Hyperlink"/>
    <w:basedOn w:val="a0"/>
    <w:unhideWhenUsed/>
    <w:rsid w:val="00C245A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5106F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40AF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0AF6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rsid w:val="00394F4D"/>
    <w:rPr>
      <w:i/>
      <w:iCs/>
    </w:rPr>
  </w:style>
  <w:style w:type="character" w:customStyle="1" w:styleId="HTML0">
    <w:name w:val="Адрес HTML Знак"/>
    <w:basedOn w:val="a0"/>
    <w:link w:val="HTML"/>
    <w:rsid w:val="00394F4D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dkirov.spb@yandex.ru" TargetMode="External"/><Relationship Id="rId13" Type="http://schemas.openxmlformats.org/officeDocument/2006/relationships/hyperlink" Target="mailto:CDUTT-PD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E8oUt1KSKhREVWrL6" TargetMode="External"/><Relationship Id="rId12" Type="http://schemas.openxmlformats.org/officeDocument/2006/relationships/hyperlink" Target="mailto:CDUTT-PDD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rms.gle/7cwqPeXBjnvAgrKc6" TargetMode="External"/><Relationship Id="rId11" Type="http://schemas.openxmlformats.org/officeDocument/2006/relationships/hyperlink" Target="mailto:CDUTT-PDD@mail.ru" TargetMode="External"/><Relationship Id="rId5" Type="http://schemas.openxmlformats.org/officeDocument/2006/relationships/hyperlink" Target="https://forms.gle/7cwqPeXBjnvAgrKc6" TargetMode="External"/><Relationship Id="rId15" Type="http://schemas.openxmlformats.org/officeDocument/2006/relationships/hyperlink" Target="mailto:CDUTT-PDD@mail.ru" TargetMode="External"/><Relationship Id="rId10" Type="http://schemas.openxmlformats.org/officeDocument/2006/relationships/hyperlink" Target="mailto:CDUTT-PDD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UTT-PDD@mail.ru" TargetMode="External"/><Relationship Id="rId14" Type="http://schemas.openxmlformats.org/officeDocument/2006/relationships/hyperlink" Target="mailto:CDUTT-PD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505.ru</Company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1</dc:creator>
  <cp:lastModifiedBy>Nadya</cp:lastModifiedBy>
  <cp:revision>23</cp:revision>
  <cp:lastPrinted>2019-08-30T12:58:00Z</cp:lastPrinted>
  <dcterms:created xsi:type="dcterms:W3CDTF">2018-08-16T12:21:00Z</dcterms:created>
  <dcterms:modified xsi:type="dcterms:W3CDTF">2020-09-09T06:54:00Z</dcterms:modified>
</cp:coreProperties>
</file>