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8D" w:rsidRDefault="00C33B8D" w:rsidP="002B51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33B8D" w:rsidRDefault="00C33B8D" w:rsidP="002B51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33B8D" w:rsidRDefault="00C33B8D" w:rsidP="002B51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33B8D" w:rsidRDefault="00C33B8D" w:rsidP="002B51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33B8D" w:rsidRDefault="00C33B8D" w:rsidP="00C33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33B8D" w:rsidRDefault="00C33B8D" w:rsidP="00C33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C33B8D" w:rsidRDefault="00C33B8D" w:rsidP="00C33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C33B8D" w:rsidRDefault="00C33B8D" w:rsidP="00C33B8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198095, Санкт-Петербург, ул. Ма</w:t>
      </w:r>
      <w:r>
        <w:rPr>
          <w:rFonts w:ascii="Times New Roman" w:hAnsi="Times New Roman"/>
          <w:sz w:val="24"/>
          <w:szCs w:val="24"/>
        </w:rPr>
        <w:t xml:space="preserve">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</w:p>
    <w:p w:rsidR="00C33B8D" w:rsidRDefault="00C33B8D" w:rsidP="002B51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33B8D" w:rsidRDefault="00C33B8D" w:rsidP="00C33B8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3B8D" w:rsidRDefault="00C33B8D" w:rsidP="00C33B8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Вести от 12.01.2018</w:t>
      </w:r>
    </w:p>
    <w:p w:rsidR="00C33B8D" w:rsidRDefault="00C33B8D" w:rsidP="00C33B8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3B8D" w:rsidRDefault="00C33B8D" w:rsidP="00C33B8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3B8D" w:rsidRPr="00C33B8D" w:rsidRDefault="00C33B8D" w:rsidP="00C33B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33B8D">
        <w:rPr>
          <w:rFonts w:ascii="Times New Roman" w:hAnsi="Times New Roman" w:cs="Times New Roman"/>
          <w:b/>
          <w:sz w:val="24"/>
          <w:szCs w:val="24"/>
        </w:rPr>
        <w:t>Куб</w:t>
      </w:r>
      <w:r w:rsidRPr="00C33B8D">
        <w:rPr>
          <w:rFonts w:ascii="Times New Roman" w:hAnsi="Times New Roman" w:cs="Times New Roman"/>
          <w:b/>
          <w:sz w:val="24"/>
          <w:szCs w:val="24"/>
        </w:rPr>
        <w:t>ок</w:t>
      </w:r>
      <w:r w:rsidRPr="00C33B8D">
        <w:rPr>
          <w:rFonts w:ascii="Times New Roman" w:hAnsi="Times New Roman" w:cs="Times New Roman"/>
          <w:b/>
          <w:sz w:val="24"/>
          <w:szCs w:val="24"/>
        </w:rPr>
        <w:t xml:space="preserve"> России-2017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33B8D" w:rsidRPr="00C33B8D" w:rsidRDefault="00C33B8D" w:rsidP="00C33B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B8D" w:rsidRPr="00C33B8D" w:rsidRDefault="00C33B8D" w:rsidP="00C33B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B8D" w:rsidRPr="00C33B8D" w:rsidRDefault="002B5117" w:rsidP="00C33B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Головченко Богдан</w:t>
      </w:r>
    </w:p>
    <w:p w:rsidR="00710083" w:rsidRPr="00C33B8D" w:rsidRDefault="002B5117" w:rsidP="00C33B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Победитель </w:t>
      </w:r>
      <w:r w:rsidR="00FE1E4B"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Куб</w:t>
      </w:r>
      <w:r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ка</w:t>
      </w:r>
      <w:r w:rsidR="00FE1E4B"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России 2017 года по шахматам</w:t>
      </w:r>
    </w:p>
    <w:p w:rsidR="00FE1E4B" w:rsidRDefault="00710083" w:rsidP="00C33B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среди </w:t>
      </w:r>
      <w:r w:rsidR="00FE1E4B"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2B5117"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</w:t>
      </w:r>
      <w:r w:rsidR="00FE1E4B"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альчик</w:t>
      </w:r>
      <w:r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ов</w:t>
      </w:r>
      <w:r w:rsidR="00FE1E4B" w:rsidRPr="00C33B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до 9 лет</w:t>
      </w:r>
    </w:p>
    <w:p w:rsidR="00C33B8D" w:rsidRPr="00C33B8D" w:rsidRDefault="00C33B8D" w:rsidP="00C33B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3B8D" w:rsidRPr="00C33B8D" w:rsidRDefault="00FE1E4B" w:rsidP="00C33B8D">
      <w:pPr>
        <w:pStyle w:val="1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В Обнинске в течение семи дней проходили сражения юных шахматистов – участников финала детского Кубка России-2017.  В течение прошлого года в стране прошли 37 предварительных этапов этого представительного турнира. </w:t>
      </w:r>
      <w:r w:rsidR="005067D6"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В финал вышли  </w:t>
      </w:r>
      <w:r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64 шахматиста из 29 регионов </w:t>
      </w:r>
      <w:r w:rsidR="005067D6" w:rsidRPr="00C33B8D">
        <w:rPr>
          <w:rFonts w:ascii="Times New Roman" w:hAnsi="Times New Roman" w:cs="Times New Roman"/>
          <w:color w:val="auto"/>
          <w:sz w:val="24"/>
          <w:szCs w:val="24"/>
        </w:rPr>
        <w:t>России</w:t>
      </w:r>
      <w:r w:rsidRPr="00C33B8D">
        <w:rPr>
          <w:rFonts w:ascii="Times New Roman" w:hAnsi="Times New Roman" w:cs="Times New Roman"/>
          <w:color w:val="auto"/>
          <w:sz w:val="24"/>
          <w:szCs w:val="24"/>
        </w:rPr>
        <w:t>. В наукоград съехались ребята из Алтайского</w:t>
      </w:r>
      <w:r w:rsidR="00C33B8D">
        <w:rPr>
          <w:rFonts w:ascii="Times New Roman" w:hAnsi="Times New Roman" w:cs="Times New Roman"/>
          <w:color w:val="auto"/>
          <w:sz w:val="24"/>
          <w:szCs w:val="24"/>
        </w:rPr>
        <w:t xml:space="preserve"> края,</w:t>
      </w:r>
      <w:r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 Хабаровского кра</w:t>
      </w:r>
      <w:r w:rsidR="00C33B8D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, Ямало-Ненецкого автономного округа, Москвы, Петербурга и многих других городов. </w:t>
      </w:r>
    </w:p>
    <w:p w:rsidR="00C33B8D" w:rsidRPr="00C33B8D" w:rsidRDefault="00FE1E4B" w:rsidP="00C33B8D">
      <w:pPr>
        <w:pStyle w:val="1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C33B8D">
        <w:rPr>
          <w:rFonts w:ascii="Times New Roman" w:hAnsi="Times New Roman" w:cs="Times New Roman"/>
          <w:color w:val="auto"/>
          <w:sz w:val="24"/>
          <w:szCs w:val="24"/>
        </w:rPr>
        <w:t>Соревнования проход</w:t>
      </w:r>
      <w:r w:rsidR="002B5117" w:rsidRPr="00C33B8D">
        <w:rPr>
          <w:rFonts w:ascii="Times New Roman" w:hAnsi="Times New Roman" w:cs="Times New Roman"/>
          <w:color w:val="auto"/>
          <w:sz w:val="24"/>
          <w:szCs w:val="24"/>
        </w:rPr>
        <w:t>или</w:t>
      </w:r>
      <w:r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 по круговой системе в четырёх возрастных категориях</w:t>
      </w:r>
      <w:r w:rsidR="005067D6"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 от 9 до 15 лет.</w:t>
      </w:r>
      <w:r w:rsidR="004F0B05"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 В каждой возрастной группе принимали участие по восемь спортсменов</w:t>
      </w:r>
      <w:r w:rsidR="005067D6"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F0B05" w:rsidRPr="00C33B8D" w:rsidRDefault="005067D6" w:rsidP="00C33B8D">
      <w:pPr>
        <w:pStyle w:val="1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В возрастную  группу  до 9 лет из 8-ми  шахматистов  </w:t>
      </w:r>
      <w:r w:rsidR="002B5117"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прошли отбор </w:t>
      </w:r>
      <w:r w:rsidRPr="00C33B8D">
        <w:rPr>
          <w:rFonts w:ascii="Times New Roman" w:hAnsi="Times New Roman" w:cs="Times New Roman"/>
          <w:color w:val="auto"/>
          <w:sz w:val="24"/>
          <w:szCs w:val="24"/>
        </w:rPr>
        <w:t xml:space="preserve">два учащиеся </w:t>
      </w:r>
      <w:r w:rsidR="002B5117" w:rsidRPr="00C33B8D">
        <w:rPr>
          <w:rFonts w:ascii="Times New Roman" w:hAnsi="Times New Roman" w:cs="Times New Roman"/>
          <w:color w:val="auto"/>
          <w:sz w:val="24"/>
          <w:szCs w:val="24"/>
        </w:rPr>
        <w:t>ГБУ ДО ЦДЮТТ</w:t>
      </w:r>
      <w:r w:rsidR="00C33B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0083" w:rsidRPr="00C33B8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F0B05" w:rsidRPr="00C33B8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B5117" w:rsidRPr="00C33B8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Головченко Богдан и </w:t>
      </w:r>
      <w:proofErr w:type="spellStart"/>
      <w:r w:rsidR="002B5117" w:rsidRPr="00C33B8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Мулишов</w:t>
      </w:r>
      <w:proofErr w:type="spellEnd"/>
      <w:r w:rsidR="002B5117" w:rsidRPr="00C33B8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Роман</w:t>
      </w:r>
      <w:r w:rsidR="00C33B8D" w:rsidRPr="00C33B8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710083" w:rsidRPr="00C33B8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(5 место)</w:t>
      </w:r>
      <w:r w:rsidR="002B5117" w:rsidRPr="00C33B8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 Оба участника достойно</w:t>
      </w:r>
      <w:r w:rsidR="000264E7" w:rsidRPr="00C33B8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710083" w:rsidRPr="00C33B8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выступили в этом соревновании, но первое место только одно. Богдан  стал чемпионом и завоевал право участи</w:t>
      </w:r>
      <w:r w:rsidR="00C33B8D" w:rsidRPr="00C33B8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я в первен</w:t>
      </w:r>
      <w:r w:rsidR="00710083" w:rsidRPr="00C33B8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стве Мира.</w:t>
      </w:r>
    </w:p>
    <w:p w:rsidR="00BE4CD6" w:rsidRPr="00C33B8D" w:rsidRDefault="00BE4CD6" w:rsidP="00C33B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CD6" w:rsidRPr="00C3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4B"/>
    <w:rsid w:val="000264E7"/>
    <w:rsid w:val="002B5117"/>
    <w:rsid w:val="003465DC"/>
    <w:rsid w:val="004F0B05"/>
    <w:rsid w:val="005067D6"/>
    <w:rsid w:val="00710083"/>
    <w:rsid w:val="00BE4CD6"/>
    <w:rsid w:val="00C33B8D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 w:hanging="11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0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1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 w:hanging="11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0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1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3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N</dc:creator>
  <cp:lastModifiedBy>Смирнова Л.И.</cp:lastModifiedBy>
  <cp:revision>2</cp:revision>
  <dcterms:created xsi:type="dcterms:W3CDTF">2018-01-12T06:34:00Z</dcterms:created>
  <dcterms:modified xsi:type="dcterms:W3CDTF">2018-01-12T06:34:00Z</dcterms:modified>
</cp:coreProperties>
</file>