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C3" w:rsidRDefault="00754651" w:rsidP="004845C3">
      <w:pPr>
        <w:pStyle w:val="a5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A07A4">
        <w:rPr>
          <w:rFonts w:ascii="Times New Roman" w:hAnsi="Times New Roman" w:cs="Times New Roman"/>
          <w:sz w:val="24"/>
          <w:szCs w:val="24"/>
        </w:rPr>
        <w:t>Технический отдел - это открытое пространство для развития по</w:t>
      </w:r>
      <w:r w:rsidRPr="00FA07A4">
        <w:rPr>
          <w:rFonts w:ascii="Times New Roman" w:hAnsi="Times New Roman" w:cs="Times New Roman"/>
          <w:sz w:val="24"/>
          <w:szCs w:val="24"/>
        </w:rPr>
        <w:softHyphen/>
        <w:t>тенциальных возможностей и са</w:t>
      </w:r>
      <w:r w:rsidRPr="00FA07A4">
        <w:rPr>
          <w:rFonts w:ascii="Times New Roman" w:hAnsi="Times New Roman" w:cs="Times New Roman"/>
          <w:sz w:val="24"/>
          <w:szCs w:val="24"/>
        </w:rPr>
        <w:softHyphen/>
        <w:t>мореализации детей.</w:t>
      </w:r>
      <w:r>
        <w:t xml:space="preserve"> </w:t>
      </w:r>
    </w:p>
    <w:p w:rsidR="00754651" w:rsidRPr="00560A40" w:rsidRDefault="00754651" w:rsidP="004845C3">
      <w:pPr>
        <w:pStyle w:val="a5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0A40">
        <w:rPr>
          <w:rFonts w:ascii="Times New Roman" w:hAnsi="Times New Roman" w:cs="Times New Roman"/>
          <w:sz w:val="24"/>
          <w:szCs w:val="24"/>
        </w:rPr>
        <w:t xml:space="preserve">Основным направлением деятельности  отдела является дополнительное образование учащихся в возрасте от 6 до 18 лет.  </w:t>
      </w:r>
    </w:p>
    <w:p w:rsidR="004845C3" w:rsidRDefault="00754651" w:rsidP="004845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40">
        <w:rPr>
          <w:rFonts w:ascii="Times New Roman" w:hAnsi="Times New Roman" w:cs="Times New Roman"/>
          <w:sz w:val="24"/>
          <w:szCs w:val="24"/>
        </w:rPr>
        <w:t xml:space="preserve">Основной  деятельностью отдела является </w:t>
      </w:r>
      <w:proofErr w:type="gramStart"/>
      <w:r w:rsidRPr="00560A40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560A40">
        <w:rPr>
          <w:rFonts w:ascii="Times New Roman" w:hAnsi="Times New Roman" w:cs="Times New Roman"/>
          <w:sz w:val="24"/>
          <w:szCs w:val="24"/>
        </w:rPr>
        <w:t xml:space="preserve"> и воспитательный процессы на основе реализации </w:t>
      </w:r>
      <w:r w:rsidR="004845C3">
        <w:rPr>
          <w:rFonts w:ascii="Times New Roman" w:hAnsi="Times New Roman" w:cs="Times New Roman"/>
          <w:sz w:val="24"/>
          <w:szCs w:val="24"/>
        </w:rPr>
        <w:t>дополнительных общеобразовательных общеразвивающих программ</w:t>
      </w:r>
      <w:r w:rsidRPr="00560A4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по следующим направлениям: т</w:t>
      </w:r>
      <w:r w:rsidRPr="00560A40">
        <w:rPr>
          <w:rFonts w:ascii="Times New Roman" w:hAnsi="Times New Roman" w:cs="Times New Roman"/>
          <w:sz w:val="24"/>
          <w:szCs w:val="24"/>
        </w:rPr>
        <w:t>ехническая,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естественнонаучная, физкультурно-</w:t>
      </w:r>
      <w:r w:rsidRPr="00560A40">
        <w:rPr>
          <w:rFonts w:ascii="Times New Roman" w:hAnsi="Times New Roman" w:cs="Times New Roman"/>
          <w:sz w:val="24"/>
          <w:szCs w:val="24"/>
        </w:rPr>
        <w:t>спортивн</w:t>
      </w:r>
      <w:r>
        <w:rPr>
          <w:rFonts w:ascii="Times New Roman" w:hAnsi="Times New Roman" w:cs="Times New Roman"/>
          <w:sz w:val="24"/>
          <w:szCs w:val="24"/>
        </w:rPr>
        <w:t>ая, социально-педагогическая</w:t>
      </w:r>
      <w:r w:rsidRPr="00560A40">
        <w:rPr>
          <w:rFonts w:ascii="Times New Roman" w:hAnsi="Times New Roman" w:cs="Times New Roman"/>
          <w:sz w:val="24"/>
          <w:szCs w:val="24"/>
        </w:rPr>
        <w:t>.</w:t>
      </w:r>
      <w:r w:rsidR="00831331" w:rsidRPr="00831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651" w:rsidRDefault="00831331" w:rsidP="004845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 </w:t>
      </w:r>
      <w:r w:rsidRPr="00560A40">
        <w:rPr>
          <w:rFonts w:ascii="Times New Roman" w:hAnsi="Times New Roman" w:cs="Times New Roman"/>
          <w:sz w:val="24"/>
          <w:szCs w:val="24"/>
        </w:rPr>
        <w:t>объединении проводят опытные педагоги дополнительного образования ЦДЮТТ</w:t>
      </w:r>
      <w:r>
        <w:rPr>
          <w:rFonts w:ascii="Times New Roman" w:hAnsi="Times New Roman" w:cs="Times New Roman"/>
          <w:sz w:val="24"/>
          <w:szCs w:val="24"/>
        </w:rPr>
        <w:t xml:space="preserve">, имеющие средне – специальное и высшее образование, два кандидата технических наук, кандидат физико-математических наук, </w:t>
      </w:r>
      <w:r w:rsidR="00BC388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мастер</w:t>
      </w:r>
      <w:r w:rsidR="00BC38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BE6A0F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, 4 педагога имеют высшую квалификационную категорию, 5 педагог</w:t>
      </w:r>
      <w:r w:rsidR="00BE6A0F">
        <w:rPr>
          <w:rFonts w:ascii="Times New Roman" w:hAnsi="Times New Roman" w:cs="Times New Roman"/>
          <w:sz w:val="24"/>
          <w:szCs w:val="24"/>
        </w:rPr>
        <w:t>ов 1 квалификационную категорию, 1 педагог удостоен премии Правительства</w:t>
      </w:r>
      <w:proofErr w:type="gramStart"/>
      <w:r w:rsidR="00BE6A0F">
        <w:rPr>
          <w:rFonts w:ascii="Times New Roman" w:hAnsi="Times New Roman" w:cs="Times New Roman"/>
          <w:sz w:val="24"/>
          <w:szCs w:val="24"/>
        </w:rPr>
        <w:t xml:space="preserve"> </w:t>
      </w:r>
      <w:r w:rsidR="002E09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E6A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E6A0F">
        <w:rPr>
          <w:rFonts w:ascii="Times New Roman" w:hAnsi="Times New Roman" w:cs="Times New Roman"/>
          <w:sz w:val="24"/>
          <w:szCs w:val="24"/>
        </w:rPr>
        <w:t xml:space="preserve">анкт – Петербурга  в 2015 года «Лучший педагог дополнительного образования».  </w:t>
      </w:r>
    </w:p>
    <w:p w:rsidR="00754651" w:rsidRPr="00560A40" w:rsidRDefault="00754651" w:rsidP="004845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Pr="00560A40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0A4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60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</w:t>
      </w:r>
      <w:r w:rsidRPr="00560A40">
        <w:rPr>
          <w:rFonts w:ascii="Times New Roman" w:hAnsi="Times New Roman" w:cs="Times New Roman"/>
          <w:sz w:val="24"/>
          <w:szCs w:val="24"/>
        </w:rPr>
        <w:t>бъединения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60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60A40">
        <w:rPr>
          <w:rFonts w:ascii="Times New Roman" w:hAnsi="Times New Roman" w:cs="Times New Roman"/>
          <w:sz w:val="24"/>
          <w:szCs w:val="24"/>
        </w:rPr>
        <w:t>ЦДЮТТ,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40">
        <w:rPr>
          <w:rFonts w:ascii="Times New Roman" w:hAnsi="Times New Roman" w:cs="Times New Roman"/>
          <w:sz w:val="24"/>
          <w:szCs w:val="24"/>
        </w:rPr>
        <w:t>учреждениях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40">
        <w:rPr>
          <w:rFonts w:ascii="Times New Roman" w:hAnsi="Times New Roman" w:cs="Times New Roman"/>
          <w:sz w:val="24"/>
          <w:szCs w:val="24"/>
        </w:rPr>
        <w:t>по договорам о совестной деятельности  с ЦДЮТТ:  автошкола №1 ДОСААФ допризывной молодежи,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40">
        <w:rPr>
          <w:rFonts w:ascii="Times New Roman" w:hAnsi="Times New Roman" w:cs="Times New Roman"/>
          <w:sz w:val="24"/>
          <w:szCs w:val="24"/>
        </w:rPr>
        <w:t xml:space="preserve"> в школах района.</w:t>
      </w:r>
    </w:p>
    <w:p w:rsidR="00754651" w:rsidRPr="00560A40" w:rsidRDefault="004845C3" w:rsidP="004845C3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754651" w:rsidRPr="00560A40">
        <w:rPr>
          <w:rFonts w:ascii="Times New Roman" w:hAnsi="Times New Roman" w:cs="Times New Roman"/>
          <w:color w:val="auto"/>
          <w:sz w:val="24"/>
          <w:szCs w:val="24"/>
        </w:rPr>
        <w:t>Все объединения отдела работают на бесплатной основе.</w:t>
      </w:r>
    </w:p>
    <w:p w:rsidR="00754651" w:rsidRDefault="00754651" w:rsidP="004845C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40">
        <w:rPr>
          <w:rFonts w:ascii="Times New Roman" w:hAnsi="Times New Roman" w:cs="Times New Roman"/>
          <w:sz w:val="24"/>
          <w:szCs w:val="24"/>
        </w:rPr>
        <w:t xml:space="preserve">Содержание деятельности объединений отдела определяется педагогами с учётом учебных планов и </w:t>
      </w:r>
      <w:r>
        <w:rPr>
          <w:rFonts w:ascii="Times New Roman" w:hAnsi="Times New Roman" w:cs="Times New Roman"/>
          <w:sz w:val="24"/>
          <w:szCs w:val="24"/>
        </w:rPr>
        <w:t>дополнительных</w:t>
      </w:r>
      <w:r w:rsidR="00831331">
        <w:rPr>
          <w:rFonts w:ascii="Times New Roman" w:hAnsi="Times New Roman" w:cs="Times New Roman"/>
          <w:sz w:val="24"/>
          <w:szCs w:val="24"/>
        </w:rPr>
        <w:t xml:space="preserve"> общеразвивающих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560A40">
        <w:rPr>
          <w:rFonts w:ascii="Times New Roman" w:hAnsi="Times New Roman" w:cs="Times New Roman"/>
          <w:sz w:val="24"/>
          <w:szCs w:val="24"/>
        </w:rPr>
        <w:t>программ. Реализация программ осуществляется педагогами в форме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4651" w:rsidRDefault="00754651" w:rsidP="004845C3">
      <w:pPr>
        <w:pStyle w:val="a6"/>
        <w:numPr>
          <w:ilvl w:val="0"/>
          <w:numId w:val="1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4C4D">
        <w:rPr>
          <w:rFonts w:ascii="Times New Roman" w:hAnsi="Times New Roman" w:cs="Times New Roman"/>
          <w:sz w:val="24"/>
          <w:szCs w:val="24"/>
        </w:rPr>
        <w:t>теоретическ</w:t>
      </w:r>
      <w:r w:rsidR="00013A27">
        <w:rPr>
          <w:rFonts w:ascii="Times New Roman" w:hAnsi="Times New Roman" w:cs="Times New Roman"/>
          <w:sz w:val="24"/>
          <w:szCs w:val="24"/>
        </w:rPr>
        <w:t>их занятий</w:t>
      </w:r>
      <w:r w:rsidRPr="00614C4D">
        <w:rPr>
          <w:rFonts w:ascii="Times New Roman" w:hAnsi="Times New Roman" w:cs="Times New Roman"/>
          <w:sz w:val="24"/>
          <w:szCs w:val="24"/>
        </w:rPr>
        <w:t>:</w:t>
      </w:r>
      <w:r w:rsidR="00013A27">
        <w:rPr>
          <w:rFonts w:ascii="Times New Roman" w:hAnsi="Times New Roman" w:cs="Times New Roman"/>
          <w:sz w:val="24"/>
          <w:szCs w:val="24"/>
        </w:rPr>
        <w:t xml:space="preserve"> </w:t>
      </w:r>
      <w:r w:rsidRPr="00614C4D">
        <w:rPr>
          <w:rFonts w:ascii="Times New Roman" w:hAnsi="Times New Roman" w:cs="Times New Roman"/>
          <w:sz w:val="24"/>
          <w:szCs w:val="24"/>
        </w:rPr>
        <w:t>бесед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4C4D">
        <w:rPr>
          <w:rFonts w:ascii="Times New Roman" w:hAnsi="Times New Roman" w:cs="Times New Roman"/>
          <w:sz w:val="24"/>
          <w:szCs w:val="24"/>
        </w:rPr>
        <w:t>, рассказ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4C4D">
        <w:rPr>
          <w:rFonts w:ascii="Times New Roman" w:hAnsi="Times New Roman" w:cs="Times New Roman"/>
          <w:sz w:val="24"/>
          <w:szCs w:val="24"/>
        </w:rPr>
        <w:t>, презентац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14C4D">
        <w:rPr>
          <w:rFonts w:ascii="Times New Roman" w:hAnsi="Times New Roman" w:cs="Times New Roman"/>
          <w:sz w:val="24"/>
          <w:szCs w:val="24"/>
        </w:rPr>
        <w:t xml:space="preserve"> и иных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651" w:rsidRDefault="00754651" w:rsidP="004845C3">
      <w:pPr>
        <w:pStyle w:val="a6"/>
        <w:numPr>
          <w:ilvl w:val="0"/>
          <w:numId w:val="1"/>
        </w:num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C4D">
        <w:rPr>
          <w:rFonts w:ascii="Times New Roman" w:hAnsi="Times New Roman" w:cs="Times New Roman"/>
          <w:sz w:val="24"/>
          <w:szCs w:val="24"/>
        </w:rPr>
        <w:t>практических занятий: изготовление изделий, моделирование, конструирование,  тренировочные запуски, практическое вождение, занятия на автотренажерах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3887">
        <w:rPr>
          <w:rFonts w:ascii="Times New Roman" w:hAnsi="Times New Roman" w:cs="Times New Roman"/>
          <w:sz w:val="24"/>
          <w:szCs w:val="24"/>
        </w:rPr>
        <w:t>тренировки,</w:t>
      </w:r>
      <w:r w:rsidR="00484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спортивные сборы </w:t>
      </w:r>
      <w:r w:rsidRPr="00614C4D">
        <w:rPr>
          <w:rFonts w:ascii="Times New Roman" w:hAnsi="Times New Roman" w:cs="Times New Roman"/>
          <w:sz w:val="24"/>
          <w:szCs w:val="24"/>
        </w:rPr>
        <w:t xml:space="preserve"> и иные;</w:t>
      </w:r>
      <w:proofErr w:type="gramEnd"/>
    </w:p>
    <w:p w:rsidR="00754651" w:rsidRDefault="00754651" w:rsidP="004845C3">
      <w:pPr>
        <w:pStyle w:val="a6"/>
        <w:numPr>
          <w:ilvl w:val="0"/>
          <w:numId w:val="1"/>
        </w:num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14C4D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C4D">
        <w:rPr>
          <w:rFonts w:ascii="Times New Roman" w:hAnsi="Times New Roman" w:cs="Times New Roman"/>
          <w:sz w:val="24"/>
          <w:szCs w:val="24"/>
        </w:rPr>
        <w:t xml:space="preserve"> в выставках, олимпиадах, конкурсах, фестивалях, конференциях и так далее. </w:t>
      </w:r>
    </w:p>
    <w:p w:rsidR="005879F8" w:rsidRPr="005879F8" w:rsidRDefault="004845C3" w:rsidP="004845C3">
      <w:pPr>
        <w:pStyle w:val="a6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9F8" w:rsidRPr="005879F8">
        <w:rPr>
          <w:rFonts w:ascii="Times New Roman" w:hAnsi="Times New Roman" w:cs="Times New Roman"/>
          <w:sz w:val="24"/>
          <w:szCs w:val="24"/>
        </w:rPr>
        <w:t xml:space="preserve">В отделе ведётся методическая работа, направленная на совершенствование образовательного процесса, программ, форм и методов деятельности объединений, повышения мастерства педагогических работников.  </w:t>
      </w:r>
    </w:p>
    <w:p w:rsidR="004845C3" w:rsidRDefault="00754651" w:rsidP="004845C3">
      <w:pPr>
        <w:pStyle w:val="5"/>
        <w:spacing w:before="0" w:line="240" w:lineRule="auto"/>
        <w:ind w:left="-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A40">
        <w:rPr>
          <w:rFonts w:ascii="Times New Roman" w:hAnsi="Times New Roman" w:cs="Times New Roman"/>
          <w:color w:val="auto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color w:val="auto"/>
          <w:sz w:val="24"/>
          <w:szCs w:val="24"/>
        </w:rPr>
        <w:t>организует массовые мероприятия для учащихся</w:t>
      </w:r>
      <w:r w:rsidRPr="00560A40">
        <w:rPr>
          <w:rFonts w:ascii="Times New Roman" w:hAnsi="Times New Roman" w:cs="Times New Roman"/>
          <w:color w:val="auto"/>
          <w:sz w:val="24"/>
          <w:szCs w:val="24"/>
        </w:rPr>
        <w:t>: выставки, экскурсии, соревнования, конкурсы, фестивали, учебно-тренировочные сборы.</w:t>
      </w:r>
      <w:r w:rsidR="00013A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879F8" w:rsidRPr="00013A27" w:rsidRDefault="00013A27" w:rsidP="004845C3">
      <w:pPr>
        <w:pStyle w:val="5"/>
        <w:spacing w:before="0" w:line="240" w:lineRule="auto"/>
        <w:ind w:left="-284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13A27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C3887" w:rsidRPr="00013A27">
        <w:rPr>
          <w:rFonts w:ascii="Times New Roman" w:hAnsi="Times New Roman"/>
          <w:color w:val="auto"/>
          <w:sz w:val="24"/>
          <w:szCs w:val="24"/>
        </w:rPr>
        <w:t>спешно реализует</w:t>
      </w:r>
      <w:r>
        <w:rPr>
          <w:rFonts w:ascii="Times New Roman" w:hAnsi="Times New Roman"/>
          <w:color w:val="auto"/>
          <w:sz w:val="24"/>
          <w:szCs w:val="24"/>
        </w:rPr>
        <w:t>ся</w:t>
      </w:r>
      <w:r w:rsidR="00BC3887" w:rsidRPr="00013A27">
        <w:rPr>
          <w:rFonts w:ascii="Times New Roman" w:hAnsi="Times New Roman"/>
          <w:color w:val="auto"/>
          <w:sz w:val="24"/>
          <w:szCs w:val="24"/>
        </w:rPr>
        <w:t xml:space="preserve"> проект «Мир открытий», объединяющий такие направления как «День Науки» для старшеклассников, </w:t>
      </w:r>
      <w:r w:rsidR="005879F8" w:rsidRPr="00013A27">
        <w:rPr>
          <w:rFonts w:ascii="Times New Roman" w:hAnsi="Times New Roman"/>
          <w:color w:val="auto"/>
          <w:sz w:val="24"/>
          <w:szCs w:val="24"/>
        </w:rPr>
        <w:t>Районный конкурс исследовательских работ и научно-технических идей и проектов «Леонардо XXI века»,</w:t>
      </w:r>
      <w:r w:rsidR="00BC3887" w:rsidRPr="00013A27">
        <w:rPr>
          <w:rFonts w:ascii="Times New Roman" w:hAnsi="Times New Roman"/>
          <w:color w:val="auto"/>
          <w:sz w:val="24"/>
          <w:szCs w:val="24"/>
        </w:rPr>
        <w:t xml:space="preserve"> Научно –</w:t>
      </w:r>
      <w:r w:rsidR="005879F8" w:rsidRPr="00013A27">
        <w:rPr>
          <w:rFonts w:ascii="Times New Roman" w:hAnsi="Times New Roman"/>
          <w:color w:val="auto"/>
          <w:sz w:val="24"/>
          <w:szCs w:val="24"/>
        </w:rPr>
        <w:t xml:space="preserve"> познавательный конкурс – </w:t>
      </w:r>
      <w:proofErr w:type="spellStart"/>
      <w:r w:rsidR="005879F8" w:rsidRPr="00013A27">
        <w:rPr>
          <w:rFonts w:ascii="Times New Roman" w:hAnsi="Times New Roman"/>
          <w:color w:val="auto"/>
          <w:sz w:val="24"/>
          <w:szCs w:val="24"/>
        </w:rPr>
        <w:t>квест</w:t>
      </w:r>
      <w:proofErr w:type="spellEnd"/>
      <w:r w:rsidR="005879F8" w:rsidRPr="00013A2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C3887" w:rsidRPr="00013A27">
        <w:rPr>
          <w:rFonts w:ascii="Times New Roman" w:hAnsi="Times New Roman"/>
          <w:color w:val="auto"/>
          <w:sz w:val="24"/>
          <w:szCs w:val="24"/>
        </w:rPr>
        <w:t>«С</w:t>
      </w:r>
      <w:r w:rsidR="005879F8" w:rsidRPr="00013A27">
        <w:rPr>
          <w:rFonts w:ascii="Times New Roman" w:hAnsi="Times New Roman"/>
          <w:color w:val="auto"/>
          <w:sz w:val="24"/>
          <w:szCs w:val="24"/>
        </w:rPr>
        <w:t>ОВА</w:t>
      </w:r>
      <w:r w:rsidR="00BC3887" w:rsidRPr="00013A27">
        <w:rPr>
          <w:rFonts w:ascii="Times New Roman" w:hAnsi="Times New Roman"/>
          <w:color w:val="auto"/>
          <w:sz w:val="24"/>
          <w:szCs w:val="24"/>
        </w:rPr>
        <w:t>»,</w:t>
      </w:r>
      <w:r w:rsidR="005879F8" w:rsidRPr="00013A27">
        <w:rPr>
          <w:rFonts w:ascii="Times New Roman" w:hAnsi="Times New Roman"/>
          <w:color w:val="auto"/>
          <w:sz w:val="24"/>
          <w:szCs w:val="24"/>
        </w:rPr>
        <w:t xml:space="preserve"> Открытый районный фестиваль</w:t>
      </w:r>
      <w:r w:rsidR="00BC3887" w:rsidRPr="00013A27">
        <w:rPr>
          <w:rFonts w:ascii="Times New Roman" w:hAnsi="Times New Roman"/>
          <w:color w:val="auto"/>
          <w:sz w:val="24"/>
          <w:szCs w:val="24"/>
        </w:rPr>
        <w:t xml:space="preserve"> «Астрономический фестиваль»</w:t>
      </w:r>
      <w:r w:rsidR="005879F8" w:rsidRPr="00013A27">
        <w:rPr>
          <w:rFonts w:ascii="Times New Roman" w:hAnsi="Times New Roman"/>
          <w:color w:val="auto"/>
          <w:sz w:val="24"/>
          <w:szCs w:val="24"/>
        </w:rPr>
        <w:t>, интерактивные занятия по астрономии с посещением собственной обсерватории. Является организатором Международной выставки по оригами «Четыре времени года» в рамках фестиваля «Японская весна» в Санкт-Петербурге.</w:t>
      </w:r>
    </w:p>
    <w:p w:rsidR="00013A27" w:rsidRDefault="005879F8" w:rsidP="004845C3">
      <w:pPr>
        <w:pStyle w:val="a5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A27">
        <w:rPr>
          <w:rFonts w:ascii="Times New Roman" w:hAnsi="Times New Roman" w:cs="Times New Roman"/>
          <w:sz w:val="24"/>
          <w:szCs w:val="24"/>
        </w:rPr>
        <w:t xml:space="preserve">Главным ресурсом повышения привлекательности научно - технического творчества у учащихся является совершенствование его содержания, использование современных технологий и материалов в образовательном процессе, а также форм обучения.  </w:t>
      </w:r>
      <w:r w:rsidR="00013A27" w:rsidRPr="00013A27">
        <w:rPr>
          <w:rFonts w:ascii="Times New Roman" w:hAnsi="Times New Roman" w:cs="Times New Roman"/>
          <w:sz w:val="24"/>
          <w:szCs w:val="24"/>
        </w:rPr>
        <w:t>В своей деятельности отдел сотрудничает с СПб ИПА РАН, СПб ИПА РАН, ФТИ РАН</w:t>
      </w:r>
      <w:r w:rsidR="00013A27">
        <w:rPr>
          <w:rFonts w:ascii="Times New Roman" w:hAnsi="Times New Roman" w:cs="Times New Roman"/>
          <w:sz w:val="24"/>
          <w:szCs w:val="24"/>
        </w:rPr>
        <w:t xml:space="preserve">  </w:t>
      </w:r>
      <w:r w:rsidR="00013A27" w:rsidRPr="00013A27">
        <w:rPr>
          <w:rFonts w:ascii="Times New Roman" w:hAnsi="Times New Roman" w:cs="Times New Roman"/>
          <w:sz w:val="24"/>
          <w:szCs w:val="24"/>
        </w:rPr>
        <w:t>им. А.Ф.Иоффе, АНО НОО "Земля и Вселенная"</w:t>
      </w:r>
      <w:r w:rsidR="00013A27">
        <w:rPr>
          <w:rFonts w:ascii="Times New Roman" w:hAnsi="Times New Roman" w:cs="Times New Roman"/>
          <w:sz w:val="24"/>
          <w:szCs w:val="24"/>
        </w:rPr>
        <w:t xml:space="preserve">, </w:t>
      </w:r>
      <w:r w:rsidR="00013A27" w:rsidRPr="00013A27">
        <w:rPr>
          <w:rFonts w:ascii="Times New Roman" w:hAnsi="Times New Roman" w:cs="Times New Roman"/>
          <w:bCs/>
          <w:sz w:val="24"/>
          <w:szCs w:val="24"/>
        </w:rPr>
        <w:t>Фонд поддержки научных, образовательных и культурных инициатив «ТРАЕКТОРИЯ»</w:t>
      </w:r>
      <w:r w:rsidR="00013A27">
        <w:rPr>
          <w:rFonts w:ascii="Times New Roman" w:hAnsi="Times New Roman" w:cs="Times New Roman"/>
          <w:bCs/>
          <w:sz w:val="24"/>
          <w:szCs w:val="24"/>
        </w:rPr>
        <w:t>, «</w:t>
      </w:r>
      <w:r w:rsidR="00013A27" w:rsidRPr="00013A27">
        <w:rPr>
          <w:rFonts w:ascii="Times New Roman" w:hAnsi="Times New Roman" w:cs="Times New Roman"/>
          <w:bCs/>
          <w:sz w:val="24"/>
          <w:szCs w:val="24"/>
        </w:rPr>
        <w:t>Таеквондо2000. Спортивная школа Михаила Гурского</w:t>
      </w:r>
      <w:r w:rsidR="00013A27">
        <w:rPr>
          <w:rFonts w:ascii="Times New Roman" w:hAnsi="Times New Roman" w:cs="Times New Roman"/>
          <w:bCs/>
          <w:sz w:val="24"/>
          <w:szCs w:val="24"/>
        </w:rPr>
        <w:t>»</w:t>
      </w:r>
      <w:r w:rsidR="00013A27">
        <w:rPr>
          <w:rFonts w:ascii="Times New Roman" w:hAnsi="Times New Roman" w:cs="Times New Roman"/>
          <w:sz w:val="24"/>
          <w:szCs w:val="24"/>
        </w:rPr>
        <w:t>.</w:t>
      </w:r>
    </w:p>
    <w:p w:rsid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A27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1744152" cy="1632585"/>
            <wp:effectExtent l="57150" t="38100" r="46548" b="2476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0" t="19950" r="11723" b="20299"/>
                    <a:stretch/>
                  </pic:blipFill>
                  <pic:spPr bwMode="auto">
                    <a:xfrm>
                      <a:off x="0" y="0"/>
                      <a:ext cx="1744147" cy="16325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75000"/>
                        </a:schemeClr>
                      </a:solidFill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2486025" cy="2095500"/>
            <wp:effectExtent l="19050" t="0" r="9525" b="0"/>
            <wp:docPr id="3" name="Рисунок 1" descr="https://pp.userapi.com/c604816/v604816301/37ece/0oRGqMhm2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04816/v604816301/37ece/0oRGqMhm2f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368" cy="210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3A27" w:rsidRP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342966" cy="1619250"/>
            <wp:effectExtent l="0" t="0" r="0" b="0"/>
            <wp:docPr id="16" name="Рисунок 16" descr="http://euspb.ru/n/logoz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uspb.ru/n/logozi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91" cy="161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A27" w:rsidRPr="00013A27" w:rsidRDefault="00013A27" w:rsidP="00013A27">
      <w:pPr>
        <w:pStyle w:val="a5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A27" w:rsidRPr="00DB37F2" w:rsidRDefault="00013A27" w:rsidP="00013A27">
      <w:pPr>
        <w:jc w:val="center"/>
        <w:rPr>
          <w:b/>
          <w:sz w:val="24"/>
          <w:szCs w:val="24"/>
        </w:rPr>
      </w:pPr>
    </w:p>
    <w:p w:rsidR="00013A27" w:rsidRPr="00DB37F2" w:rsidRDefault="00013A27" w:rsidP="00013A27">
      <w:pPr>
        <w:jc w:val="center"/>
        <w:rPr>
          <w:b/>
          <w:sz w:val="24"/>
          <w:szCs w:val="24"/>
        </w:rPr>
      </w:pPr>
    </w:p>
    <w:p w:rsidR="00754651" w:rsidRDefault="00754651" w:rsidP="005879F8">
      <w:pPr>
        <w:jc w:val="both"/>
      </w:pPr>
    </w:p>
    <w:p w:rsidR="00754651" w:rsidRDefault="00754651"/>
    <w:p w:rsidR="00754651" w:rsidRDefault="00754651"/>
    <w:p w:rsidR="008039D0" w:rsidRDefault="008039D0"/>
    <w:sectPr w:rsidR="008039D0" w:rsidSect="00B5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16923"/>
    <w:multiLevelType w:val="hybridMultilevel"/>
    <w:tmpl w:val="3EEEC5CC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CEE"/>
    <w:rsid w:val="00013A27"/>
    <w:rsid w:val="0004045A"/>
    <w:rsid w:val="002E0930"/>
    <w:rsid w:val="004845C3"/>
    <w:rsid w:val="005879F8"/>
    <w:rsid w:val="00647CEE"/>
    <w:rsid w:val="00754651"/>
    <w:rsid w:val="008039D0"/>
    <w:rsid w:val="00831331"/>
    <w:rsid w:val="00B50F66"/>
    <w:rsid w:val="00BC3887"/>
    <w:rsid w:val="00B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66"/>
  </w:style>
  <w:style w:type="paragraph" w:styleId="5">
    <w:name w:val="heading 5"/>
    <w:basedOn w:val="a"/>
    <w:next w:val="a"/>
    <w:link w:val="50"/>
    <w:uiPriority w:val="9"/>
    <w:unhideWhenUsed/>
    <w:qFormat/>
    <w:rsid w:val="00754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CE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546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7546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6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1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Смирнова Л.И.</cp:lastModifiedBy>
  <cp:revision>6</cp:revision>
  <dcterms:created xsi:type="dcterms:W3CDTF">2017-12-08T13:26:00Z</dcterms:created>
  <dcterms:modified xsi:type="dcterms:W3CDTF">2017-12-27T08:39:00Z</dcterms:modified>
</cp:coreProperties>
</file>