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D0" w:rsidRPr="00CA19D0" w:rsidRDefault="00CA19D0" w:rsidP="007A34EF">
      <w:pPr>
        <w:pStyle w:val="a3"/>
        <w:rPr>
          <w:rFonts w:ascii="Courier New" w:hAnsi="Courier New" w:cs="Courier New"/>
        </w:rPr>
      </w:pPr>
      <w:r w:rsidRPr="00CA19D0">
        <w:rPr>
          <w:rFonts w:ascii="Courier New" w:hAnsi="Courier New" w:cs="Courier New"/>
        </w:rPr>
        <w:t>18 ноября 2015 года прошел Фестиваль по робототехнике и лего-конструированию "Парад роботов" на базе ЦО №162. В программе мероприятия были предусмотренны выставка творческих работ и соревнования по следующим видам: сумо, следование по линии, кегельринг. От нашего Центра успешно выступили команды робототехников и заняли три первых места, одно второе и одно третье. Поздравляем победителей и участников!</w:t>
      </w:r>
    </w:p>
    <w:sectPr w:rsidR="00CA19D0" w:rsidRPr="00CA19D0" w:rsidSect="007A34EF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2B34"/>
    <w:rsid w:val="004E374B"/>
    <w:rsid w:val="00CA19D0"/>
    <w:rsid w:val="00DB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A34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A34E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ЦДЮТТ Кировского р-на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Раксин Г.И.</dc:creator>
  <cp:keywords/>
  <dc:description/>
  <cp:lastModifiedBy>Раксин Г.И.</cp:lastModifiedBy>
  <cp:revision>2</cp:revision>
  <dcterms:created xsi:type="dcterms:W3CDTF">2015-11-23T16:22:00Z</dcterms:created>
  <dcterms:modified xsi:type="dcterms:W3CDTF">2015-11-23T16:22:00Z</dcterms:modified>
</cp:coreProperties>
</file>