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C0" w:rsidRPr="007874C0" w:rsidRDefault="007874C0" w:rsidP="00EE67AA">
      <w:pPr>
        <w:spacing w:after="0" w:line="360" w:lineRule="auto"/>
        <w:jc w:val="center"/>
        <w:rPr>
          <w:rFonts w:ascii="Bookman Old Style" w:hAnsi="Bookman Old Style"/>
          <w:b/>
          <w:i/>
          <w:sz w:val="28"/>
        </w:rPr>
      </w:pPr>
      <w:r w:rsidRPr="007874C0">
        <w:rPr>
          <w:rFonts w:ascii="Bookman Old Style" w:hAnsi="Bookman Old Style"/>
          <w:b/>
          <w:i/>
          <w:sz w:val="28"/>
        </w:rPr>
        <w:t>Центр детского (юношеского) технического творчества, объединение</w:t>
      </w:r>
    </w:p>
    <w:p w:rsidR="009A72F9" w:rsidRPr="009A72F9" w:rsidRDefault="008774FB" w:rsidP="00EE67AA">
      <w:pPr>
        <w:spacing w:after="0" w:line="360" w:lineRule="auto"/>
        <w:jc w:val="center"/>
        <w:rPr>
          <w:rFonts w:ascii="Bookman Old Style" w:hAnsi="Bookman Old Style"/>
          <w:sz w:val="28"/>
        </w:rPr>
      </w:pPr>
      <w:r w:rsidRPr="00327582">
        <w:rPr>
          <w:rFonts w:ascii="Bookman Old Style" w:hAnsi="Bookman Old Style"/>
          <w:b/>
          <w:i/>
          <w:noProof/>
          <w:color w:val="0070C0"/>
          <w:sz w:val="5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8825712</wp:posOffset>
            </wp:positionH>
            <wp:positionV relativeFrom="paragraph">
              <wp:posOffset>80997</wp:posOffset>
            </wp:positionV>
            <wp:extent cx="1026436" cy="1072055"/>
            <wp:effectExtent l="0" t="0" r="2540" b="0"/>
            <wp:wrapNone/>
            <wp:docPr id="8" name="Рисунок 8" descr="E:\рекламы студий ДПИ\Knoepfe-Naehzimmer-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екламы студий ДПИ\Knoepfe-Naehzimmer-15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36" cy="10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4A60" w:rsidRPr="00327582">
        <w:rPr>
          <w:rFonts w:ascii="Bookman Old Style" w:hAnsi="Bookman Old Style"/>
          <w:b/>
          <w:i/>
          <w:color w:val="0070C0"/>
          <w:sz w:val="52"/>
        </w:rPr>
        <w:t>Театр моды "Сказка"</w:t>
      </w:r>
      <w:r w:rsidR="003F4A60" w:rsidRPr="00FA51DB">
        <w:rPr>
          <w:rFonts w:ascii="Bookman Old Style" w:hAnsi="Bookman Old Style"/>
          <w:b/>
          <w:i/>
          <w:sz w:val="48"/>
        </w:rPr>
        <w:br/>
      </w:r>
      <w:r w:rsidR="003F4A60" w:rsidRPr="009A72F9">
        <w:rPr>
          <w:rFonts w:ascii="Bookman Old Style" w:hAnsi="Bookman Old Style"/>
          <w:sz w:val="28"/>
        </w:rPr>
        <w:t>Моделирование и конструирование, пошиводежды,</w:t>
      </w:r>
    </w:p>
    <w:p w:rsidR="00EE67AA" w:rsidRPr="00EE67AA" w:rsidRDefault="002F24B3" w:rsidP="00EE67AA">
      <w:pPr>
        <w:spacing w:after="0" w:line="360" w:lineRule="auto"/>
        <w:jc w:val="center"/>
        <w:rPr>
          <w:rFonts w:ascii="Bookman Old Style" w:hAnsi="Bookman Old Style"/>
          <w:sz w:val="40"/>
          <w:szCs w:val="40"/>
        </w:rPr>
      </w:pPr>
      <w:r w:rsidRPr="009A72F9">
        <w:rPr>
          <w:rFonts w:ascii="Bookman Old Style" w:hAnsi="Bookman Old Style"/>
          <w:sz w:val="28"/>
        </w:rPr>
        <w:t>азы шитья и декора модных изделий</w:t>
      </w:r>
      <w:r w:rsidRPr="009A72F9">
        <w:rPr>
          <w:rFonts w:ascii="Bookman Old Style" w:hAnsi="Bookman Old Style"/>
          <w:sz w:val="24"/>
        </w:rPr>
        <w:t>.</w:t>
      </w:r>
      <w:r w:rsidR="003F4A60" w:rsidRPr="00FA51DB">
        <w:rPr>
          <w:rFonts w:ascii="Bookman Old Style" w:hAnsi="Bookman Old Style"/>
          <w:sz w:val="28"/>
        </w:rPr>
        <w:br/>
      </w:r>
      <w:r w:rsidR="006056AD" w:rsidRPr="00EE67AA">
        <w:rPr>
          <w:rFonts w:ascii="Bookman Old Style" w:hAnsi="Bookman Old Style"/>
          <w:b/>
          <w:i/>
          <w:sz w:val="40"/>
          <w:szCs w:val="40"/>
        </w:rPr>
        <w:t>П</w:t>
      </w:r>
      <w:r w:rsidR="003F4A60" w:rsidRPr="00EE67AA">
        <w:rPr>
          <w:rFonts w:ascii="Bookman Old Style" w:hAnsi="Bookman Old Style"/>
          <w:b/>
          <w:i/>
          <w:sz w:val="40"/>
          <w:szCs w:val="40"/>
        </w:rPr>
        <w:t>ед</w:t>
      </w:r>
      <w:r w:rsidR="00FA51DB" w:rsidRPr="00EE67AA">
        <w:rPr>
          <w:rFonts w:ascii="Bookman Old Style" w:hAnsi="Bookman Old Style"/>
          <w:b/>
          <w:i/>
          <w:sz w:val="40"/>
          <w:szCs w:val="40"/>
        </w:rPr>
        <w:t>агог Боброва Елена Анатольевна</w:t>
      </w:r>
    </w:p>
    <w:p w:rsidR="006056AD" w:rsidRPr="00327582" w:rsidRDefault="003F4A60" w:rsidP="00EE67AA">
      <w:pPr>
        <w:spacing w:after="0" w:line="360" w:lineRule="auto"/>
        <w:jc w:val="center"/>
        <w:rPr>
          <w:rFonts w:ascii="Bookman Old Style" w:hAnsi="Bookman Old Style"/>
          <w:b/>
          <w:color w:val="0070C0"/>
          <w:sz w:val="36"/>
        </w:rPr>
      </w:pPr>
      <w:r w:rsidRPr="00327582">
        <w:rPr>
          <w:rFonts w:ascii="Bookman Old Style" w:hAnsi="Bookman Old Style"/>
          <w:b/>
          <w:color w:val="0070C0"/>
          <w:sz w:val="36"/>
        </w:rPr>
        <w:t>Если Вам от до 10 до 15 лет, то приглашаем в наш дружный коллектив</w:t>
      </w:r>
      <w:r w:rsidR="002F24B3" w:rsidRPr="00327582">
        <w:rPr>
          <w:rFonts w:ascii="Bookman Old Style" w:hAnsi="Bookman Old Style"/>
          <w:b/>
          <w:color w:val="0070C0"/>
          <w:sz w:val="36"/>
        </w:rPr>
        <w:t>!</w:t>
      </w:r>
    </w:p>
    <w:p w:rsidR="007874C0" w:rsidRDefault="006056AD" w:rsidP="00DD5856">
      <w:pPr>
        <w:spacing w:after="0" w:line="360" w:lineRule="auto"/>
        <w:jc w:val="center"/>
        <w:rPr>
          <w:rFonts w:ascii="Bookman Old Style" w:hAnsi="Bookman Old Style"/>
          <w:sz w:val="32"/>
        </w:rPr>
      </w:pPr>
      <w:r w:rsidRPr="00FA51DB">
        <w:rPr>
          <w:rFonts w:ascii="Bookman Old Style" w:hAnsi="Bookman Old Style"/>
          <w:sz w:val="32"/>
        </w:rPr>
        <w:t>Н</w:t>
      </w:r>
      <w:r w:rsidR="003F4A60" w:rsidRPr="00FA51DB">
        <w:rPr>
          <w:rFonts w:ascii="Bookman Old Style" w:hAnsi="Bookman Old Style"/>
          <w:sz w:val="32"/>
        </w:rPr>
        <w:t xml:space="preserve">а время обучения мы с вами отправимся в путешествие </w:t>
      </w:r>
      <w:proofErr w:type="gramStart"/>
      <w:r w:rsidR="003F4A60" w:rsidRPr="00FA51DB">
        <w:rPr>
          <w:rFonts w:ascii="Bookman Old Style" w:hAnsi="Bookman Old Style"/>
          <w:sz w:val="32"/>
        </w:rPr>
        <w:t>по</w:t>
      </w:r>
      <w:proofErr w:type="gramEnd"/>
      <w:r w:rsidR="003F4A60" w:rsidRPr="00FA51DB">
        <w:rPr>
          <w:rFonts w:ascii="Bookman Old Style" w:hAnsi="Bookman Old Style"/>
          <w:sz w:val="32"/>
        </w:rPr>
        <w:t xml:space="preserve"> </w:t>
      </w:r>
    </w:p>
    <w:p w:rsidR="007874C0" w:rsidRDefault="003F4A60" w:rsidP="00DD5856">
      <w:pPr>
        <w:spacing w:after="0" w:line="360" w:lineRule="auto"/>
        <w:jc w:val="center"/>
        <w:rPr>
          <w:rFonts w:ascii="Bookman Old Style" w:hAnsi="Bookman Old Style"/>
          <w:sz w:val="32"/>
        </w:rPr>
      </w:pPr>
      <w:r w:rsidRPr="00FA51DB">
        <w:rPr>
          <w:rFonts w:ascii="Bookman Old Style" w:hAnsi="Bookman Old Style"/>
          <w:sz w:val="32"/>
        </w:rPr>
        <w:t>сказочной стране</w:t>
      </w:r>
      <w:r w:rsidR="002F24B3" w:rsidRPr="00FA51DB">
        <w:rPr>
          <w:rFonts w:ascii="Bookman Old Style" w:hAnsi="Bookman Old Style"/>
          <w:sz w:val="32"/>
        </w:rPr>
        <w:t xml:space="preserve"> "Мода"</w:t>
      </w:r>
      <w:r w:rsidR="006056AD" w:rsidRPr="00FA51DB">
        <w:rPr>
          <w:rFonts w:ascii="Bookman Old Style" w:hAnsi="Bookman Old Style"/>
          <w:sz w:val="32"/>
        </w:rPr>
        <w:t xml:space="preserve">, узнаем особенности разных ее уголков. Также мы </w:t>
      </w:r>
      <w:r w:rsidRPr="00FA51DB">
        <w:rPr>
          <w:rFonts w:ascii="Bookman Old Style" w:hAnsi="Bookman Old Style"/>
          <w:sz w:val="32"/>
        </w:rPr>
        <w:t>побываем в стране "Рукоделие"</w:t>
      </w:r>
      <w:r w:rsidR="006056AD" w:rsidRPr="00FA51DB">
        <w:rPr>
          <w:rFonts w:ascii="Bookman Old Style" w:hAnsi="Bookman Old Style"/>
          <w:sz w:val="32"/>
        </w:rPr>
        <w:t xml:space="preserve">, её жители научат вас </w:t>
      </w:r>
    </w:p>
    <w:p w:rsidR="007874C0" w:rsidRDefault="006056AD" w:rsidP="00DD5856">
      <w:pPr>
        <w:spacing w:after="0" w:line="360" w:lineRule="auto"/>
        <w:jc w:val="center"/>
        <w:rPr>
          <w:rFonts w:ascii="Bookman Old Style" w:hAnsi="Bookman Old Style"/>
          <w:sz w:val="32"/>
        </w:rPr>
      </w:pPr>
      <w:r w:rsidRPr="00FA51DB">
        <w:rPr>
          <w:rFonts w:ascii="Bookman Old Style" w:hAnsi="Bookman Old Style"/>
          <w:sz w:val="32"/>
        </w:rPr>
        <w:t>шить и кроить, будут с</w:t>
      </w:r>
      <w:r w:rsidR="00FA51DB" w:rsidRPr="00FA51DB">
        <w:rPr>
          <w:rFonts w:ascii="Bookman Old Style" w:hAnsi="Bookman Old Style"/>
          <w:sz w:val="32"/>
        </w:rPr>
        <w:t xml:space="preserve">опровождать на самые интересные </w:t>
      </w:r>
      <w:r w:rsidRPr="00FA51DB">
        <w:rPr>
          <w:rFonts w:ascii="Bookman Old Style" w:hAnsi="Bookman Old Style"/>
          <w:sz w:val="32"/>
        </w:rPr>
        <w:t xml:space="preserve">конкурсы </w:t>
      </w:r>
    </w:p>
    <w:p w:rsidR="006056AD" w:rsidRDefault="006056AD" w:rsidP="00DD5856">
      <w:pPr>
        <w:spacing w:after="0" w:line="360" w:lineRule="auto"/>
        <w:jc w:val="center"/>
        <w:rPr>
          <w:rFonts w:ascii="Bookman Old Style" w:hAnsi="Bookman Old Style"/>
          <w:sz w:val="32"/>
        </w:rPr>
      </w:pPr>
      <w:r w:rsidRPr="00FA51DB">
        <w:rPr>
          <w:rFonts w:ascii="Bookman Old Style" w:hAnsi="Bookman Old Style"/>
          <w:sz w:val="32"/>
        </w:rPr>
        <w:t>и творческие встречи. А н</w:t>
      </w:r>
      <w:r w:rsidR="003F4A60" w:rsidRPr="00FA51DB">
        <w:rPr>
          <w:rFonts w:ascii="Bookman Old Style" w:hAnsi="Bookman Old Style"/>
          <w:sz w:val="32"/>
        </w:rPr>
        <w:t>а острове "</w:t>
      </w:r>
      <w:r w:rsidRPr="00FA51DB">
        <w:rPr>
          <w:rFonts w:ascii="Bookman Old Style" w:hAnsi="Bookman Old Style"/>
          <w:sz w:val="32"/>
        </w:rPr>
        <w:t>Моделирование</w:t>
      </w:r>
      <w:r w:rsidR="003F4A60" w:rsidRPr="00FA51DB">
        <w:rPr>
          <w:rFonts w:ascii="Bookman Old Style" w:hAnsi="Bookman Old Style"/>
          <w:sz w:val="32"/>
        </w:rPr>
        <w:t xml:space="preserve"> одежды"</w:t>
      </w:r>
      <w:r w:rsidRPr="00FA51DB">
        <w:rPr>
          <w:rFonts w:ascii="Bookman Old Style" w:hAnsi="Bookman Old Style"/>
          <w:sz w:val="32"/>
        </w:rPr>
        <w:t xml:space="preserve"> в</w:t>
      </w:r>
      <w:r w:rsidR="003F4A60" w:rsidRPr="00FA51DB">
        <w:rPr>
          <w:rFonts w:ascii="Bookman Old Style" w:hAnsi="Bookman Old Style"/>
          <w:sz w:val="32"/>
        </w:rPr>
        <w:t xml:space="preserve">ы сможете </w:t>
      </w:r>
      <w:r w:rsidR="002F24B3" w:rsidRPr="00FA51DB">
        <w:rPr>
          <w:rFonts w:ascii="Bookman Old Style" w:hAnsi="Bookman Old Style"/>
          <w:sz w:val="32"/>
        </w:rPr>
        <w:t xml:space="preserve">придумать собственный стиль и </w:t>
      </w:r>
      <w:r w:rsidR="003F4A60" w:rsidRPr="00FA51DB">
        <w:rPr>
          <w:rFonts w:ascii="Bookman Old Style" w:hAnsi="Bookman Old Style"/>
          <w:sz w:val="32"/>
        </w:rPr>
        <w:t xml:space="preserve">самостоятельно создать </w:t>
      </w:r>
      <w:r w:rsidRPr="00FA51DB">
        <w:rPr>
          <w:rFonts w:ascii="Bookman Old Style" w:hAnsi="Bookman Old Style"/>
          <w:sz w:val="32"/>
        </w:rPr>
        <w:t xml:space="preserve">настоящую </w:t>
      </w:r>
      <w:r w:rsidR="003F4A60" w:rsidRPr="00FA51DB">
        <w:rPr>
          <w:rFonts w:ascii="Bookman Old Style" w:hAnsi="Bookman Old Style"/>
          <w:sz w:val="32"/>
        </w:rPr>
        <w:t xml:space="preserve">коллекцию </w:t>
      </w:r>
      <w:r w:rsidRPr="00FA51DB">
        <w:rPr>
          <w:rFonts w:ascii="Bookman Old Style" w:hAnsi="Bookman Old Style"/>
          <w:sz w:val="32"/>
        </w:rPr>
        <w:t xml:space="preserve">модной </w:t>
      </w:r>
      <w:r w:rsidR="003F4A60" w:rsidRPr="00FA51DB">
        <w:rPr>
          <w:rFonts w:ascii="Bookman Old Style" w:hAnsi="Bookman Old Style"/>
          <w:sz w:val="32"/>
        </w:rPr>
        <w:t>одежды.</w:t>
      </w:r>
      <w:bookmarkStart w:id="0" w:name="_GoBack"/>
      <w:bookmarkEnd w:id="0"/>
    </w:p>
    <w:p w:rsidR="00EE67AA" w:rsidRPr="00FA51DB" w:rsidRDefault="00EE67AA" w:rsidP="00DD5856">
      <w:pPr>
        <w:spacing w:after="0" w:line="360" w:lineRule="auto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noProof/>
          <w:sz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223520</wp:posOffset>
            </wp:positionV>
            <wp:extent cx="5765800" cy="2947670"/>
            <wp:effectExtent l="19050" t="0" r="6350" b="0"/>
            <wp:wrapTight wrapText="bothSides">
              <wp:wrapPolygon edited="0">
                <wp:start x="-71" y="0"/>
                <wp:lineTo x="-71" y="21498"/>
                <wp:lineTo x="21624" y="21498"/>
                <wp:lineTo x="21624" y="0"/>
                <wp:lineTo x="-71" y="0"/>
              </wp:wrapPolygon>
            </wp:wrapTight>
            <wp:docPr id="4" name="Рисунок 4" descr="E:\рекламы студий ДПИ\1D6anoBf9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кламы студий ДПИ\1D6anoBf9n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856" w:rsidRDefault="00DD5856" w:rsidP="00E74BBC">
      <w:pPr>
        <w:spacing w:after="0" w:line="360" w:lineRule="auto"/>
        <w:jc w:val="center"/>
        <w:rPr>
          <w:rFonts w:ascii="Bookman Old Style" w:hAnsi="Bookman Old Style"/>
          <w:b/>
          <w:sz w:val="32"/>
        </w:rPr>
      </w:pPr>
    </w:p>
    <w:p w:rsidR="00DD5856" w:rsidRDefault="00DD5856" w:rsidP="00E74BBC">
      <w:pPr>
        <w:spacing w:after="0" w:line="360" w:lineRule="auto"/>
        <w:jc w:val="center"/>
        <w:rPr>
          <w:rFonts w:ascii="Bookman Old Style" w:hAnsi="Bookman Old Style"/>
          <w:b/>
          <w:sz w:val="32"/>
        </w:rPr>
      </w:pPr>
    </w:p>
    <w:p w:rsidR="00DD5856" w:rsidRDefault="00DD5856" w:rsidP="00DD5856">
      <w:pPr>
        <w:spacing w:after="0" w:line="360" w:lineRule="auto"/>
        <w:jc w:val="center"/>
        <w:rPr>
          <w:rFonts w:ascii="Bookman Old Style" w:hAnsi="Bookman Old Style"/>
          <w:b/>
          <w:sz w:val="32"/>
        </w:rPr>
      </w:pPr>
    </w:p>
    <w:p w:rsidR="00E42259" w:rsidRDefault="00E42259" w:rsidP="00DD5856">
      <w:pPr>
        <w:spacing w:after="0" w:line="360" w:lineRule="auto"/>
        <w:jc w:val="center"/>
        <w:rPr>
          <w:rFonts w:ascii="Bookman Old Style" w:hAnsi="Bookman Old Style"/>
          <w:b/>
          <w:color w:val="00589A"/>
          <w:sz w:val="32"/>
        </w:rPr>
      </w:pPr>
    </w:p>
    <w:p w:rsidR="00E42259" w:rsidRDefault="00E42259" w:rsidP="00DD5856">
      <w:pPr>
        <w:spacing w:after="0" w:line="360" w:lineRule="auto"/>
        <w:jc w:val="center"/>
        <w:rPr>
          <w:rFonts w:ascii="Bookman Old Style" w:hAnsi="Bookman Old Style"/>
          <w:b/>
          <w:color w:val="00589A"/>
          <w:sz w:val="32"/>
        </w:rPr>
      </w:pPr>
    </w:p>
    <w:p w:rsidR="00C46324" w:rsidRDefault="00C46324" w:rsidP="00C46324">
      <w:pPr>
        <w:spacing w:after="0" w:line="360" w:lineRule="auto"/>
        <w:jc w:val="center"/>
        <w:rPr>
          <w:rFonts w:ascii="Bookman Old Style" w:hAnsi="Bookman Old Style"/>
          <w:b/>
          <w:color w:val="00589A"/>
          <w:sz w:val="32"/>
        </w:rPr>
      </w:pPr>
    </w:p>
    <w:p w:rsidR="00C46324" w:rsidRPr="007874C0" w:rsidRDefault="00C46324" w:rsidP="00C46324">
      <w:pPr>
        <w:spacing w:after="0" w:line="360" w:lineRule="auto"/>
        <w:jc w:val="center"/>
        <w:rPr>
          <w:rFonts w:ascii="Bookman Old Style" w:hAnsi="Bookman Old Style"/>
          <w:b/>
          <w:color w:val="00589A"/>
          <w:sz w:val="40"/>
        </w:rPr>
      </w:pPr>
    </w:p>
    <w:p w:rsidR="00EE67AA" w:rsidRPr="007874C0" w:rsidRDefault="00EE67AA" w:rsidP="00C46324">
      <w:pPr>
        <w:spacing w:after="0" w:line="360" w:lineRule="auto"/>
        <w:jc w:val="center"/>
        <w:rPr>
          <w:rFonts w:ascii="Bookman Old Style" w:hAnsi="Bookman Old Style"/>
          <w:b/>
          <w:color w:val="00589A"/>
          <w:sz w:val="40"/>
        </w:rPr>
      </w:pPr>
    </w:p>
    <w:p w:rsidR="00173AB8" w:rsidRPr="007874C0" w:rsidRDefault="003F4A60" w:rsidP="00C46324">
      <w:pPr>
        <w:spacing w:after="0" w:line="360" w:lineRule="auto"/>
        <w:jc w:val="center"/>
        <w:rPr>
          <w:rFonts w:ascii="Bookman Old Style" w:hAnsi="Bookman Old Style"/>
          <w:b/>
          <w:color w:val="00589A"/>
          <w:sz w:val="40"/>
        </w:rPr>
      </w:pPr>
      <w:r w:rsidRPr="007874C0">
        <w:rPr>
          <w:rFonts w:ascii="Bookman Old Style" w:hAnsi="Bookman Old Style"/>
          <w:b/>
          <w:color w:val="00589A"/>
          <w:sz w:val="40"/>
        </w:rPr>
        <w:t xml:space="preserve">Мы рады видеть </w:t>
      </w:r>
      <w:r w:rsidR="00E42259" w:rsidRPr="007874C0">
        <w:rPr>
          <w:rFonts w:ascii="Bookman Old Style" w:hAnsi="Bookman Old Style"/>
          <w:b/>
          <w:color w:val="00589A"/>
          <w:sz w:val="40"/>
        </w:rPr>
        <w:t>Вас</w:t>
      </w:r>
      <w:r w:rsidR="00C46324" w:rsidRPr="007874C0">
        <w:rPr>
          <w:rFonts w:ascii="Bookman Old Style" w:hAnsi="Bookman Old Style"/>
          <w:b/>
          <w:color w:val="00589A"/>
          <w:sz w:val="40"/>
        </w:rPr>
        <w:t>:</w:t>
      </w:r>
    </w:p>
    <w:tbl>
      <w:tblPr>
        <w:tblStyle w:val="a5"/>
        <w:tblW w:w="11732" w:type="dxa"/>
        <w:tblInd w:w="25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355"/>
        <w:gridCol w:w="1055"/>
        <w:gridCol w:w="850"/>
        <w:gridCol w:w="2305"/>
        <w:gridCol w:w="1097"/>
        <w:gridCol w:w="1134"/>
        <w:gridCol w:w="1276"/>
        <w:gridCol w:w="2660"/>
      </w:tblGrid>
      <w:tr w:rsidR="00C46324" w:rsidRPr="00C46324" w:rsidTr="007874C0">
        <w:tc>
          <w:tcPr>
            <w:tcW w:w="1355" w:type="dxa"/>
            <w:shd w:val="clear" w:color="auto" w:fill="auto"/>
          </w:tcPr>
          <w:p w:rsidR="00C46324" w:rsidRPr="00C46324" w:rsidRDefault="00C46324" w:rsidP="00EA3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</w:p>
        </w:tc>
        <w:tc>
          <w:tcPr>
            <w:tcW w:w="1055" w:type="dxa"/>
            <w:shd w:val="clear" w:color="auto" w:fill="auto"/>
          </w:tcPr>
          <w:p w:rsidR="00C46324" w:rsidRPr="00C46324" w:rsidRDefault="00C46324" w:rsidP="00EA3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proofErr w:type="spellStart"/>
            <w:proofErr w:type="gramStart"/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</w:rPr>
              <w:t>Пн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C46324" w:rsidRPr="00C46324" w:rsidRDefault="00C46324" w:rsidP="00EA3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</w:rPr>
              <w:t>Вт</w:t>
            </w:r>
          </w:p>
        </w:tc>
        <w:tc>
          <w:tcPr>
            <w:tcW w:w="2305" w:type="dxa"/>
            <w:shd w:val="clear" w:color="auto" w:fill="auto"/>
          </w:tcPr>
          <w:p w:rsidR="00C46324" w:rsidRPr="00C46324" w:rsidRDefault="00C46324" w:rsidP="00EA3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</w:rPr>
              <w:t>Ср</w:t>
            </w:r>
          </w:p>
        </w:tc>
        <w:tc>
          <w:tcPr>
            <w:tcW w:w="1097" w:type="dxa"/>
            <w:shd w:val="clear" w:color="auto" w:fill="auto"/>
          </w:tcPr>
          <w:p w:rsidR="00C46324" w:rsidRPr="00C46324" w:rsidRDefault="00C46324" w:rsidP="00EA3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proofErr w:type="spellStart"/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</w:rPr>
              <w:t>Чт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6324" w:rsidRPr="00C46324" w:rsidRDefault="00C46324" w:rsidP="00EA3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proofErr w:type="spellStart"/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</w:rPr>
              <w:t>Пт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46324" w:rsidRPr="00C46324" w:rsidRDefault="00C46324" w:rsidP="00EA3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proofErr w:type="spellStart"/>
            <w:proofErr w:type="gramStart"/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</w:rPr>
              <w:t>Сб</w:t>
            </w:r>
            <w:proofErr w:type="spellEnd"/>
            <w:proofErr w:type="gramEnd"/>
          </w:p>
        </w:tc>
        <w:tc>
          <w:tcPr>
            <w:tcW w:w="2660" w:type="dxa"/>
            <w:shd w:val="clear" w:color="auto" w:fill="auto"/>
          </w:tcPr>
          <w:p w:rsidR="00C46324" w:rsidRPr="00C46324" w:rsidRDefault="00C46324" w:rsidP="00EA3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proofErr w:type="spellStart"/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</w:rPr>
              <w:t>Вс</w:t>
            </w:r>
            <w:proofErr w:type="spellEnd"/>
          </w:p>
        </w:tc>
      </w:tr>
      <w:tr w:rsidR="00C46324" w:rsidRPr="00C46324" w:rsidTr="007874C0">
        <w:tc>
          <w:tcPr>
            <w:tcW w:w="1355" w:type="dxa"/>
            <w:shd w:val="clear" w:color="auto" w:fill="auto"/>
            <w:vAlign w:val="center"/>
          </w:tcPr>
          <w:p w:rsidR="007874C0" w:rsidRDefault="00C46324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  <w:lang w:val="en-US"/>
              </w:rPr>
              <w:t>I</w:t>
            </w:r>
          </w:p>
          <w:p w:rsidR="00C46324" w:rsidRPr="00C46324" w:rsidRDefault="00C46324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 w:rsidRPr="00C46324">
              <w:rPr>
                <w:rFonts w:ascii="Times New Roman" w:hAnsi="Times New Roman" w:cs="Times New Roman"/>
                <w:b/>
                <w:color w:val="002060"/>
                <w:sz w:val="36"/>
              </w:rPr>
              <w:t>гр</w:t>
            </w:r>
            <w:r w:rsidR="007874C0">
              <w:rPr>
                <w:rFonts w:ascii="Times New Roman" w:hAnsi="Times New Roman" w:cs="Times New Roman"/>
                <w:b/>
                <w:color w:val="002060"/>
                <w:sz w:val="36"/>
              </w:rPr>
              <w:t>уппа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6324" w:rsidRPr="00C46324" w:rsidRDefault="00C46324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6324" w:rsidRPr="00C46324" w:rsidRDefault="00C46324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C46324" w:rsidRPr="00C46324" w:rsidRDefault="007874C0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</w:rPr>
              <w:t>17.45 – 20.00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C46324" w:rsidRPr="00C46324" w:rsidRDefault="00C46324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6324" w:rsidRPr="00C46324" w:rsidRDefault="00C46324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6324" w:rsidRPr="00C46324" w:rsidRDefault="00C46324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C46324" w:rsidRPr="00C46324" w:rsidRDefault="007874C0" w:rsidP="00787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</w:rPr>
              <w:t>13.00 – 15.15</w:t>
            </w:r>
          </w:p>
        </w:tc>
      </w:tr>
    </w:tbl>
    <w:p w:rsidR="00C46324" w:rsidRPr="00327582" w:rsidRDefault="00C46324" w:rsidP="00C46324">
      <w:pPr>
        <w:spacing w:after="0" w:line="360" w:lineRule="auto"/>
        <w:rPr>
          <w:rFonts w:ascii="Bookman Old Style" w:hAnsi="Bookman Old Style"/>
          <w:b/>
          <w:color w:val="00589A"/>
          <w:sz w:val="32"/>
        </w:rPr>
      </w:pPr>
    </w:p>
    <w:sectPr w:rsidR="00C46324" w:rsidRPr="00327582" w:rsidSect="00EE67AA">
      <w:pgSz w:w="11906" w:h="16838"/>
      <w:pgMar w:top="395" w:right="142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20E6"/>
    <w:rsid w:val="002F24B3"/>
    <w:rsid w:val="00327582"/>
    <w:rsid w:val="003567E9"/>
    <w:rsid w:val="003F4A60"/>
    <w:rsid w:val="006056AD"/>
    <w:rsid w:val="007713E8"/>
    <w:rsid w:val="007874C0"/>
    <w:rsid w:val="007B2C65"/>
    <w:rsid w:val="007D33BC"/>
    <w:rsid w:val="008774FB"/>
    <w:rsid w:val="009A72F9"/>
    <w:rsid w:val="00A13C79"/>
    <w:rsid w:val="00A829BC"/>
    <w:rsid w:val="00C46324"/>
    <w:rsid w:val="00C520E6"/>
    <w:rsid w:val="00DD5856"/>
    <w:rsid w:val="00E42259"/>
    <w:rsid w:val="00E74BBC"/>
    <w:rsid w:val="00EE67AA"/>
    <w:rsid w:val="00FA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настя</cp:lastModifiedBy>
  <cp:revision>3</cp:revision>
  <dcterms:created xsi:type="dcterms:W3CDTF">2015-08-30T11:57:00Z</dcterms:created>
  <dcterms:modified xsi:type="dcterms:W3CDTF">2015-09-15T08:41:00Z</dcterms:modified>
</cp:coreProperties>
</file>