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8B" w:rsidRDefault="008D64FE" w:rsidP="0005238B">
      <w:pPr>
        <w:jc w:val="center"/>
        <w:rPr>
          <w:b/>
          <w:sz w:val="32"/>
        </w:rPr>
      </w:pPr>
      <w:r w:rsidRPr="008D64FE">
        <w:rPr>
          <w:b/>
          <w:sz w:val="32"/>
        </w:rPr>
        <w:t xml:space="preserve">Студия лепки и анимации </w:t>
      </w:r>
      <w:r w:rsidR="0005238B" w:rsidRPr="008D64FE">
        <w:rPr>
          <w:b/>
          <w:sz w:val="32"/>
        </w:rPr>
        <w:t>«Пластилиновая ворона»</w:t>
      </w:r>
    </w:p>
    <w:p w:rsidR="008D64FE" w:rsidRDefault="008D64FE" w:rsidP="0005238B">
      <w:pPr>
        <w:jc w:val="center"/>
        <w:rPr>
          <w:b/>
          <w:sz w:val="32"/>
        </w:rPr>
      </w:pPr>
      <w:r>
        <w:rPr>
          <w:b/>
          <w:sz w:val="32"/>
        </w:rPr>
        <w:t>Реклама и расписание студии</w:t>
      </w:r>
    </w:p>
    <w:p w:rsidR="008D64FE" w:rsidRDefault="0092554F" w:rsidP="0092554F">
      <w:pPr>
        <w:ind w:firstLine="0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457950" cy="4598756"/>
            <wp:effectExtent l="19050" t="19050" r="0" b="0"/>
            <wp:docPr id="1" name="Рисунок 1" descr="F:\ДПИ\рекламы студий ДПИ\реклама пластилиновая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ПИ\рекламы студий ДПИ\реклама пластилиновая вор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437" cy="45991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64FE" w:rsidRPr="008D64FE" w:rsidRDefault="008D64FE" w:rsidP="0005238B">
      <w:pPr>
        <w:jc w:val="center"/>
        <w:rPr>
          <w:b/>
          <w:sz w:val="32"/>
        </w:rPr>
      </w:pPr>
      <w:r>
        <w:rPr>
          <w:b/>
          <w:sz w:val="32"/>
        </w:rPr>
        <w:t>О студии:</w:t>
      </w:r>
    </w:p>
    <w:p w:rsidR="00F90965" w:rsidRDefault="008D64FE" w:rsidP="00F90965">
      <w:r>
        <w:t>С</w:t>
      </w:r>
      <w:r w:rsidR="00F90965">
        <w:t xml:space="preserve"> 1 сентября 2015 года</w:t>
      </w:r>
      <w:r>
        <w:t xml:space="preserve"> в Центре детского (юношеского) технического творчества открылось детское творческое объединение «Пластилиновая ворона» под руководством </w:t>
      </w:r>
      <w:r w:rsidR="00F90965">
        <w:t xml:space="preserve"> Бабушкин</w:t>
      </w:r>
      <w:r>
        <w:t>ой</w:t>
      </w:r>
      <w:r w:rsidR="00F90965">
        <w:t xml:space="preserve"> Лиди</w:t>
      </w:r>
      <w:r>
        <w:t>и</w:t>
      </w:r>
      <w:r w:rsidR="00F90965">
        <w:t xml:space="preserve"> Викторовн</w:t>
      </w:r>
      <w:r>
        <w:t>ы. В</w:t>
      </w:r>
      <w:r w:rsidR="00F90965">
        <w:t>ыпускница РХУ им.</w:t>
      </w:r>
      <w:r w:rsidR="0005238B">
        <w:t xml:space="preserve"> </w:t>
      </w:r>
      <w:proofErr w:type="spellStart"/>
      <w:r w:rsidR="00F90965">
        <w:t>Грекова</w:t>
      </w:r>
      <w:proofErr w:type="spellEnd"/>
      <w:r w:rsidR="00F90965">
        <w:t xml:space="preserve">, ЛВХПУ им. В.Мухиной по специальности </w:t>
      </w:r>
      <w:r w:rsidR="0005238B">
        <w:t>«</w:t>
      </w:r>
      <w:r w:rsidR="00F90965">
        <w:t>дизайн</w:t>
      </w:r>
      <w:r w:rsidR="0005238B">
        <w:t>»</w:t>
      </w:r>
      <w:r>
        <w:t>,</w:t>
      </w:r>
      <w:r w:rsidR="0005238B">
        <w:t xml:space="preserve"> Лидия Викторовна имеет большой опыт работы с анимационными фильмами, принимала участие в таких проектах, как «Илья Муромец», «Правдивая история о трех поросятах», «</w:t>
      </w:r>
      <w:proofErr w:type="spellStart"/>
      <w:r w:rsidR="0005238B">
        <w:t>Лунтик</w:t>
      </w:r>
      <w:proofErr w:type="spellEnd"/>
      <w:r w:rsidR="0005238B">
        <w:t>».</w:t>
      </w:r>
    </w:p>
    <w:p w:rsidR="00F90965" w:rsidRDefault="0005238B" w:rsidP="0005238B">
      <w:r>
        <w:t>Пласти</w:t>
      </w:r>
      <w:r w:rsidR="00F90965">
        <w:t>линовое кино</w:t>
      </w:r>
      <w:r>
        <w:t xml:space="preserve"> –</w:t>
      </w:r>
      <w:r w:rsidR="00F90965">
        <w:t xml:space="preserve"> </w:t>
      </w:r>
      <w:r>
        <w:t>э</w:t>
      </w:r>
      <w:r w:rsidR="00F90965">
        <w:t>то современное креативное искусство, требующее в</w:t>
      </w:r>
      <w:r>
        <w:t>нимания, терпения, дисциплины. Работа с пластилином р</w:t>
      </w:r>
      <w:r w:rsidR="00F90965">
        <w:t>азвивает у ребят фантазию, мелкую м</w:t>
      </w:r>
      <w:r>
        <w:t>о</w:t>
      </w:r>
      <w:r w:rsidR="00F90965">
        <w:t>торику и творческое мышление.</w:t>
      </w:r>
    </w:p>
    <w:p w:rsidR="0092554F" w:rsidRDefault="0092554F" w:rsidP="00F90965">
      <w:bookmarkStart w:id="0" w:name="_GoBack"/>
      <w:bookmarkEnd w:id="0"/>
    </w:p>
    <w:p w:rsidR="00F90965" w:rsidRPr="0092554F" w:rsidRDefault="0005238B" w:rsidP="00F90965">
      <w:pPr>
        <w:rPr>
          <w:b/>
        </w:rPr>
      </w:pPr>
      <w:r w:rsidRPr="0092554F">
        <w:rPr>
          <w:b/>
        </w:rPr>
        <w:lastRenderedPageBreak/>
        <w:t>В объединении</w:t>
      </w:r>
      <w:r w:rsidR="00F90965" w:rsidRPr="0092554F">
        <w:rPr>
          <w:b/>
        </w:rPr>
        <w:t xml:space="preserve"> </w:t>
      </w:r>
      <w:r w:rsidRPr="0092554F">
        <w:rPr>
          <w:b/>
        </w:rPr>
        <w:t>«</w:t>
      </w:r>
      <w:r w:rsidR="00F90965" w:rsidRPr="0092554F">
        <w:rPr>
          <w:b/>
        </w:rPr>
        <w:t>Пластилиновая в</w:t>
      </w:r>
      <w:r w:rsidRPr="0092554F">
        <w:rPr>
          <w:b/>
        </w:rPr>
        <w:t>о</w:t>
      </w:r>
      <w:r w:rsidR="00F90965" w:rsidRPr="0092554F">
        <w:rPr>
          <w:b/>
        </w:rPr>
        <w:t>рона</w:t>
      </w:r>
      <w:r w:rsidRPr="0092554F">
        <w:rPr>
          <w:b/>
        </w:rPr>
        <w:t>»</w:t>
      </w:r>
      <w:r w:rsidR="00F90965" w:rsidRPr="0092554F">
        <w:rPr>
          <w:b/>
        </w:rPr>
        <w:t xml:space="preserve"> ребята учатся:</w:t>
      </w:r>
    </w:p>
    <w:p w:rsidR="00F90965" w:rsidRDefault="00F90965" w:rsidP="00F90965">
      <w:r>
        <w:t xml:space="preserve">- </w:t>
      </w:r>
      <w:r w:rsidR="0005238B">
        <w:t>с</w:t>
      </w:r>
      <w:r>
        <w:t>оздавать новых героев из пласт</w:t>
      </w:r>
      <w:r w:rsidR="0005238B">
        <w:t>и</w:t>
      </w:r>
      <w:r>
        <w:t>лина</w:t>
      </w:r>
      <w:r w:rsidR="0005238B">
        <w:t>,</w:t>
      </w:r>
    </w:p>
    <w:p w:rsidR="00F90965" w:rsidRDefault="00F90965" w:rsidP="00F90965">
      <w:r>
        <w:t xml:space="preserve">- </w:t>
      </w:r>
      <w:r w:rsidR="0005238B">
        <w:t>с</w:t>
      </w:r>
      <w:r>
        <w:t>очинять истории для своих персонажей</w:t>
      </w:r>
      <w:r w:rsidR="0005238B">
        <w:t>,</w:t>
      </w:r>
    </w:p>
    <w:p w:rsidR="00F90965" w:rsidRDefault="00F90965" w:rsidP="00F90965">
      <w:r>
        <w:t xml:space="preserve">- </w:t>
      </w:r>
      <w:r w:rsidR="0005238B">
        <w:t>а</w:t>
      </w:r>
      <w:r>
        <w:t>нимировать их,</w:t>
      </w:r>
      <w:r w:rsidR="0005238B">
        <w:t xml:space="preserve"> </w:t>
      </w:r>
      <w:r>
        <w:t>создавая м</w:t>
      </w:r>
      <w:r w:rsidR="0005238B">
        <w:t>иза</w:t>
      </w:r>
      <w:r>
        <w:t>нсцены</w:t>
      </w:r>
      <w:r w:rsidR="0005238B">
        <w:t>,</w:t>
      </w:r>
    </w:p>
    <w:p w:rsidR="00F90965" w:rsidRDefault="00F90965" w:rsidP="00F90965">
      <w:r>
        <w:t xml:space="preserve">- </w:t>
      </w:r>
      <w:r w:rsidR="0005238B">
        <w:t>п</w:t>
      </w:r>
      <w:r>
        <w:t>исать сценарии.</w:t>
      </w:r>
    </w:p>
    <w:p w:rsidR="00F90965" w:rsidRDefault="00F90965" w:rsidP="00F90965">
      <w:r>
        <w:t>В работе объединения применяется творческий и индивидуальный подход к обучению, создание благоприятной атмосферы для раскрытия личностных креативных способностей и выявление талантов.</w:t>
      </w:r>
    </w:p>
    <w:p w:rsidR="00F90965" w:rsidRDefault="00F90965" w:rsidP="00F90965">
      <w:r>
        <w:t xml:space="preserve">В будущем мы планируем стать участниками </w:t>
      </w:r>
      <w:r w:rsidR="0005238B">
        <w:t>самых интересных и</w:t>
      </w:r>
      <w:r>
        <w:t xml:space="preserve"> престижных конкурсов, выставок, </w:t>
      </w:r>
      <w:r w:rsidR="0005238B">
        <w:t>ф</w:t>
      </w:r>
      <w:r>
        <w:t>естивалей, где ребята смогут показать свои лучшие работы, созданные собственными руками. Это может повлиять на выбор их профессий:</w:t>
      </w:r>
    </w:p>
    <w:p w:rsidR="00F90965" w:rsidRDefault="00F90965" w:rsidP="00F90965">
      <w:r>
        <w:t>- Режиссер</w:t>
      </w:r>
    </w:p>
    <w:p w:rsidR="00F90965" w:rsidRDefault="00F90965" w:rsidP="00F90965">
      <w:r>
        <w:t>- Художник</w:t>
      </w:r>
    </w:p>
    <w:p w:rsidR="00F90965" w:rsidRDefault="00F90965" w:rsidP="00F90965">
      <w:r>
        <w:t>- Аниматор</w:t>
      </w:r>
    </w:p>
    <w:p w:rsidR="00F90965" w:rsidRDefault="0005238B" w:rsidP="00F90965">
      <w:r>
        <w:t>- О</w:t>
      </w:r>
      <w:r w:rsidR="00F90965">
        <w:t>ператор</w:t>
      </w:r>
    </w:p>
    <w:p w:rsidR="00F90965" w:rsidRDefault="00F90965" w:rsidP="00F90965">
      <w:r>
        <w:t>- Звукорежиссер</w:t>
      </w:r>
    </w:p>
    <w:p w:rsidR="00F90965" w:rsidRDefault="00F90965" w:rsidP="00F90965">
      <w:r>
        <w:t>- Сценарист и т.д.</w:t>
      </w:r>
    </w:p>
    <w:p w:rsidR="005A6590" w:rsidRDefault="00F90965" w:rsidP="00F90965">
      <w:r>
        <w:t>В настоящее время это достаточно престижные и востребованные профессии.</w:t>
      </w:r>
    </w:p>
    <w:p w:rsidR="008D64FE" w:rsidRDefault="008D64FE" w:rsidP="008D64F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Новости студии</w:t>
      </w:r>
    </w:p>
    <w:p w:rsidR="008D64FE" w:rsidRDefault="008D64FE" w:rsidP="008D64F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Работа с родителями</w:t>
      </w:r>
    </w:p>
    <w:p w:rsidR="008D64FE" w:rsidRPr="007A2684" w:rsidRDefault="008D64FE" w:rsidP="008D64FE">
      <w:pPr>
        <w:pStyle w:val="a3"/>
        <w:numPr>
          <w:ilvl w:val="0"/>
          <w:numId w:val="1"/>
        </w:numPr>
        <w:rPr>
          <w:b/>
        </w:rPr>
      </w:pPr>
      <w:r w:rsidRPr="007A2684">
        <w:rPr>
          <w:b/>
        </w:rPr>
        <w:t>Работы учащихся студии</w:t>
      </w:r>
    </w:p>
    <w:p w:rsidR="008D64FE" w:rsidRPr="007A2684" w:rsidRDefault="008D64FE" w:rsidP="008D64FE">
      <w:pPr>
        <w:pStyle w:val="a3"/>
        <w:numPr>
          <w:ilvl w:val="0"/>
          <w:numId w:val="1"/>
        </w:numPr>
        <w:rPr>
          <w:b/>
        </w:rPr>
      </w:pPr>
      <w:r w:rsidRPr="007A2684">
        <w:rPr>
          <w:b/>
        </w:rPr>
        <w:t>Работы педагога</w:t>
      </w:r>
    </w:p>
    <w:p w:rsidR="008D64FE" w:rsidRDefault="008D64FE" w:rsidP="00F90965"/>
    <w:sectPr w:rsidR="008D64FE" w:rsidSect="00F909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F6C00"/>
    <w:multiLevelType w:val="hybridMultilevel"/>
    <w:tmpl w:val="34AE6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BB8"/>
    <w:rsid w:val="0005238B"/>
    <w:rsid w:val="005A6590"/>
    <w:rsid w:val="006B1543"/>
    <w:rsid w:val="00875E58"/>
    <w:rsid w:val="008D64FE"/>
    <w:rsid w:val="0092554F"/>
    <w:rsid w:val="00B75BB8"/>
    <w:rsid w:val="00F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F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25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2015-10-20T16:18:00Z</dcterms:created>
  <dcterms:modified xsi:type="dcterms:W3CDTF">2015-11-22T11:40:00Z</dcterms:modified>
</cp:coreProperties>
</file>