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4F" w:rsidRPr="00746745" w:rsidRDefault="00746745">
      <w:pPr>
        <w:rPr>
          <w:rFonts w:ascii="Times New Roman" w:hAnsi="Times New Roman" w:cs="Times New Roman"/>
          <w:sz w:val="28"/>
          <w:szCs w:val="28"/>
        </w:rPr>
      </w:pPr>
      <w:r w:rsidRPr="00746745">
        <w:rPr>
          <w:rFonts w:ascii="Times New Roman" w:hAnsi="Times New Roman" w:cs="Times New Roman"/>
          <w:sz w:val="28"/>
          <w:szCs w:val="28"/>
        </w:rPr>
        <w:t xml:space="preserve">19-23 декабря в ЦДЮТТ </w:t>
      </w:r>
      <w:r>
        <w:rPr>
          <w:rFonts w:ascii="Times New Roman" w:hAnsi="Times New Roman" w:cs="Times New Roman"/>
          <w:sz w:val="28"/>
          <w:szCs w:val="28"/>
        </w:rPr>
        <w:t xml:space="preserve">состоялись традиционные новогодние игровые программы для детей  6-11 лет. Ребята смогли поучаствовать в различных эстафетах, подвижных играх, поиграть </w:t>
      </w:r>
      <w:r w:rsidR="002E39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«снежки», и даже посидеть под снежным пологом Снежной Королевы. В завершение, конечно же, всех ждал новогодний хоровод с Дедом Морозом и Снегурочкой, подарки и веселое настроение.</w:t>
      </w:r>
    </w:p>
    <w:sectPr w:rsidR="008A144F" w:rsidRPr="0074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745"/>
    <w:rsid w:val="002E394B"/>
    <w:rsid w:val="00746745"/>
    <w:rsid w:val="008A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2015-12-28T11:38:00Z</dcterms:created>
  <dcterms:modified xsi:type="dcterms:W3CDTF">2015-12-28T11:48:00Z</dcterms:modified>
</cp:coreProperties>
</file>