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97" w:rsidRPr="0083352C" w:rsidRDefault="00980997" w:rsidP="0085152D">
      <w:pPr>
        <w:pStyle w:val="3"/>
        <w:numPr>
          <w:ilvl w:val="0"/>
          <w:numId w:val="0"/>
        </w:numPr>
        <w:ind w:left="720" w:hanging="720"/>
        <w:jc w:val="center"/>
        <w:rPr>
          <w:rStyle w:val="Bodytext2Bold"/>
          <w:rFonts w:eastAsiaTheme="majorEastAsia"/>
        </w:rPr>
      </w:pPr>
      <w:r w:rsidRPr="0083352C">
        <w:t>Программирование</w:t>
      </w:r>
    </w:p>
    <w:p w:rsidR="00767658" w:rsidRPr="0083352C" w:rsidRDefault="00980997" w:rsidP="0047535D">
      <w:pPr>
        <w:rPr>
          <w:rStyle w:val="Bodytext2Bold"/>
          <w:rFonts w:eastAsiaTheme="minorHAnsi"/>
        </w:rPr>
      </w:pPr>
      <w:r w:rsidRPr="0083352C">
        <w:rPr>
          <w:rStyle w:val="Bodytext2Bold"/>
          <w:rFonts w:eastAsiaTheme="minorHAnsi"/>
        </w:rPr>
        <w:t>Координаторы номинации:</w:t>
      </w:r>
    </w:p>
    <w:p w:rsidR="00980997" w:rsidRPr="0083352C" w:rsidRDefault="00980997" w:rsidP="0047535D">
      <w:r w:rsidRPr="0083352C">
        <w:rPr>
          <w:rStyle w:val="Bodytext2Bold"/>
          <w:rFonts w:eastAsiaTheme="minorHAnsi"/>
        </w:rPr>
        <w:t xml:space="preserve"> </w:t>
      </w:r>
      <w:r w:rsidRPr="0083352C">
        <w:rPr>
          <w:b/>
        </w:rPr>
        <w:t>Баканова Светлана Владимировна</w:t>
      </w:r>
      <w:r w:rsidRPr="0083352C">
        <w:t>, зав. отделом информационных технолог</w:t>
      </w:r>
      <w:r w:rsidR="00150EB6" w:rsidRPr="0083352C">
        <w:t>ий ГБУ ДО ЦДЮТТ Кировского района</w:t>
      </w:r>
      <w:r w:rsidRPr="0083352C">
        <w:t>,</w:t>
      </w:r>
    </w:p>
    <w:p w:rsidR="00980997" w:rsidRPr="0083352C" w:rsidRDefault="00980997" w:rsidP="0047535D">
      <w:r w:rsidRPr="0083352C">
        <w:rPr>
          <w:b/>
        </w:rPr>
        <w:t>Боголюбов Данила Александрович</w:t>
      </w:r>
      <w:r w:rsidRPr="0083352C">
        <w:t xml:space="preserve">, педагог дополнительного образования </w:t>
      </w:r>
      <w:r w:rsidR="00150EB6" w:rsidRPr="0083352C">
        <w:br/>
        <w:t>ГБУ ДО ЦДЮТТ Кировского района,</w:t>
      </w:r>
      <w:r w:rsidRPr="0083352C">
        <w:t xml:space="preserve"> телефон </w:t>
      </w:r>
      <w:r w:rsidR="0085152D" w:rsidRPr="0083352C">
        <w:t>8(921)791-44-63</w:t>
      </w:r>
    </w:p>
    <w:p w:rsidR="0085152D" w:rsidRPr="0083352C" w:rsidRDefault="0085152D" w:rsidP="0047535D">
      <w:r w:rsidRPr="0083352C">
        <w:rPr>
          <w:b/>
        </w:rPr>
        <w:t>Егорова Анна Николаевна,</w:t>
      </w:r>
      <w:r w:rsidRPr="0083352C">
        <w:t xml:space="preserve"> педагог дополнительного образования ГБУ ДО ЦДЮТТ Кировского района.</w:t>
      </w:r>
    </w:p>
    <w:p w:rsidR="00980997" w:rsidRPr="0083352C" w:rsidRDefault="00D91A36" w:rsidP="0047535D">
      <w:r w:rsidRPr="0083352C">
        <w:rPr>
          <w:b/>
        </w:rPr>
        <w:t>Подноминации</w:t>
      </w:r>
      <w:r w:rsidR="00980997" w:rsidRPr="0083352C">
        <w:t>:</w:t>
      </w:r>
    </w:p>
    <w:p w:rsidR="00980997" w:rsidRPr="0083352C" w:rsidRDefault="00980997" w:rsidP="00902C38">
      <w:pPr>
        <w:pStyle w:val="a6"/>
        <w:numPr>
          <w:ilvl w:val="0"/>
          <w:numId w:val="22"/>
        </w:numPr>
      </w:pPr>
      <w:r w:rsidRPr="0083352C">
        <w:t>Программирование на процедурных языках.</w:t>
      </w:r>
    </w:p>
    <w:p w:rsidR="00980997" w:rsidRPr="0083352C" w:rsidRDefault="00980997" w:rsidP="00902C38">
      <w:pPr>
        <w:pStyle w:val="a6"/>
        <w:numPr>
          <w:ilvl w:val="0"/>
          <w:numId w:val="22"/>
        </w:numPr>
      </w:pPr>
      <w:r w:rsidRPr="0083352C">
        <w:t>Объектно-ориентированное программирование.</w:t>
      </w:r>
    </w:p>
    <w:p w:rsidR="00980997" w:rsidRPr="0083352C" w:rsidRDefault="00980997" w:rsidP="00902C38">
      <w:pPr>
        <w:pStyle w:val="a6"/>
        <w:numPr>
          <w:ilvl w:val="0"/>
          <w:numId w:val="22"/>
        </w:numPr>
      </w:pPr>
      <w:r w:rsidRPr="0083352C">
        <w:t>Веб-программирование.</w:t>
      </w:r>
    </w:p>
    <w:p w:rsidR="00980997" w:rsidRPr="0083352C" w:rsidRDefault="00980997" w:rsidP="00902C38">
      <w:pPr>
        <w:pStyle w:val="a6"/>
        <w:numPr>
          <w:ilvl w:val="0"/>
          <w:numId w:val="22"/>
        </w:numPr>
      </w:pPr>
      <w:r w:rsidRPr="0083352C">
        <w:t xml:space="preserve">Разработка в режиме реального времени </w:t>
      </w:r>
    </w:p>
    <w:p w:rsidR="00980997" w:rsidRPr="0083352C" w:rsidRDefault="00980997" w:rsidP="0047535D">
      <w:r w:rsidRPr="0083352C">
        <w:rPr>
          <w:rStyle w:val="Bodytext2Bold"/>
          <w:rFonts w:eastAsiaTheme="minorHAnsi"/>
        </w:rPr>
        <w:t>Возрастны</w:t>
      </w:r>
      <w:r w:rsidR="00150EB6" w:rsidRPr="0083352C">
        <w:rPr>
          <w:rStyle w:val="Bodytext2Bold"/>
          <w:rFonts w:eastAsiaTheme="minorHAnsi"/>
        </w:rPr>
        <w:t>е</w:t>
      </w:r>
      <w:r w:rsidRPr="0083352C">
        <w:rPr>
          <w:rStyle w:val="Bodytext2Bold"/>
          <w:rFonts w:eastAsiaTheme="minorHAnsi"/>
        </w:rPr>
        <w:t xml:space="preserve"> групп</w:t>
      </w:r>
      <w:r w:rsidR="00150EB6" w:rsidRPr="0083352C">
        <w:rPr>
          <w:rStyle w:val="Bodytext2Bold"/>
          <w:rFonts w:eastAsiaTheme="minorHAnsi"/>
        </w:rPr>
        <w:t>ы</w:t>
      </w:r>
      <w:r w:rsidRPr="0083352C">
        <w:rPr>
          <w:rStyle w:val="Bodytext2Bold"/>
          <w:rFonts w:eastAsiaTheme="minorHAnsi"/>
        </w:rPr>
        <w:t>:</w:t>
      </w:r>
    </w:p>
    <w:p w:rsidR="00980997" w:rsidRPr="0083352C" w:rsidRDefault="00980997" w:rsidP="00902C38">
      <w:pPr>
        <w:pStyle w:val="a6"/>
        <w:numPr>
          <w:ilvl w:val="0"/>
          <w:numId w:val="23"/>
        </w:numPr>
      </w:pPr>
      <w:r w:rsidRPr="0083352C">
        <w:t xml:space="preserve">Младшая - </w:t>
      </w:r>
      <w:r w:rsidR="00D91A36" w:rsidRPr="0083352C">
        <w:rPr>
          <w:lang w:val="en-US"/>
        </w:rPr>
        <w:t>5</w:t>
      </w:r>
      <w:r w:rsidRPr="0083352C">
        <w:t>-</w:t>
      </w:r>
      <w:r w:rsidR="00D91A36" w:rsidRPr="0083352C">
        <w:rPr>
          <w:lang w:val="en-US"/>
        </w:rPr>
        <w:t>7</w:t>
      </w:r>
      <w:r w:rsidRPr="0083352C">
        <w:t xml:space="preserve"> класс.</w:t>
      </w:r>
    </w:p>
    <w:p w:rsidR="00980997" w:rsidRPr="0083352C" w:rsidRDefault="00980997" w:rsidP="00902C38">
      <w:pPr>
        <w:pStyle w:val="a6"/>
        <w:numPr>
          <w:ilvl w:val="0"/>
          <w:numId w:val="23"/>
        </w:numPr>
      </w:pPr>
      <w:r w:rsidRPr="0083352C">
        <w:t xml:space="preserve">Средняя - </w:t>
      </w:r>
      <w:r w:rsidR="00D91A36" w:rsidRPr="0083352C">
        <w:rPr>
          <w:lang w:val="en-US"/>
        </w:rPr>
        <w:t>8</w:t>
      </w:r>
      <w:r w:rsidRPr="0083352C">
        <w:t>-9 класс.</w:t>
      </w:r>
    </w:p>
    <w:p w:rsidR="00980997" w:rsidRPr="0083352C" w:rsidRDefault="00980997" w:rsidP="00902C38">
      <w:pPr>
        <w:pStyle w:val="a6"/>
        <w:numPr>
          <w:ilvl w:val="0"/>
          <w:numId w:val="23"/>
        </w:numPr>
      </w:pPr>
      <w:r w:rsidRPr="0083352C">
        <w:t>Старшая-10-11 класс.</w:t>
      </w:r>
    </w:p>
    <w:p w:rsidR="00980997" w:rsidRPr="0083352C" w:rsidRDefault="00980997" w:rsidP="00150EB6">
      <w:pPr>
        <w:ind w:left="709" w:firstLine="0"/>
      </w:pPr>
      <w:r w:rsidRPr="0083352C">
        <w:rPr>
          <w:b/>
        </w:rPr>
        <w:t>Место и время проведения</w:t>
      </w:r>
      <w:r w:rsidRPr="0083352C">
        <w:t>:</w:t>
      </w:r>
    </w:p>
    <w:p w:rsidR="00980997" w:rsidRPr="0083352C" w:rsidRDefault="00D91A36" w:rsidP="0047535D">
      <w:r w:rsidRPr="0083352C">
        <w:t xml:space="preserve">Суббота, </w:t>
      </w:r>
      <w:r w:rsidRPr="0083352C">
        <w:rPr>
          <w:lang w:val="en-US"/>
        </w:rPr>
        <w:t xml:space="preserve">20 </w:t>
      </w:r>
      <w:r w:rsidRPr="0083352C">
        <w:t>апреля 2019</w:t>
      </w:r>
      <w:r w:rsidR="00980997" w:rsidRPr="0083352C">
        <w:t xml:space="preserve"> года. Адрес: улица Маршала Говорова, д. 34, литера 3.</w:t>
      </w:r>
    </w:p>
    <w:p w:rsidR="00B90CF2" w:rsidRPr="0083352C" w:rsidRDefault="00980997" w:rsidP="0047535D">
      <w:r w:rsidRPr="0083352C">
        <w:rPr>
          <w:b/>
        </w:rPr>
        <w:t>Приём работ</w:t>
      </w:r>
      <w:r w:rsidRPr="0083352C">
        <w:t xml:space="preserve">: </w:t>
      </w:r>
    </w:p>
    <w:p w:rsidR="00980997" w:rsidRPr="0083352C" w:rsidRDefault="00D91A36" w:rsidP="0047535D">
      <w:r w:rsidRPr="0083352C">
        <w:t>П</w:t>
      </w:r>
      <w:r w:rsidR="00980997" w:rsidRPr="0083352C">
        <w:t xml:space="preserve">роекты отправляются до </w:t>
      </w:r>
      <w:r w:rsidRPr="0083352C">
        <w:t xml:space="preserve">6 апреля 2019 г. </w:t>
      </w:r>
      <w:r w:rsidR="00980997" w:rsidRPr="0083352C">
        <w:t>включительно по любому из адресов:</w:t>
      </w:r>
    </w:p>
    <w:p w:rsidR="00980997" w:rsidRPr="0083352C" w:rsidRDefault="003246EB" w:rsidP="0047535D">
      <w:hyperlink r:id="rId8" w:history="1">
        <w:r w:rsidR="003610A0" w:rsidRPr="0083352C">
          <w:rPr>
            <w:rStyle w:val="a5"/>
            <w:rFonts w:ascii="Times New Roman" w:eastAsiaTheme="minorHAnsi" w:hAnsi="Times New Roman" w:cstheme="minorBidi"/>
            <w:szCs w:val="22"/>
            <w:lang w:bidi="ar-SA"/>
          </w:rPr>
          <w:t>oitkir@mail.ru</w:t>
        </w:r>
      </w:hyperlink>
      <w:r w:rsidR="003610A0" w:rsidRPr="0083352C">
        <w:t xml:space="preserve"> </w:t>
      </w:r>
    </w:p>
    <w:p w:rsidR="00980997" w:rsidRPr="0083352C" w:rsidRDefault="0085152D" w:rsidP="0047535D">
      <w:pPr>
        <w:rPr>
          <w:rStyle w:val="Bodytext2SmallCaps"/>
          <w:rFonts w:eastAsiaTheme="minorHAnsi"/>
          <w:b/>
          <w:bCs/>
          <w:lang w:val="en-US"/>
        </w:rPr>
      </w:pPr>
      <w:hyperlink r:id="rId9" w:history="1">
        <w:r w:rsidRPr="0083352C">
          <w:rPr>
            <w:rStyle w:val="a5"/>
            <w:rFonts w:ascii="Times New Roman" w:eastAsiaTheme="minorHAnsi" w:hAnsi="Times New Roman" w:cstheme="minorBidi"/>
            <w:szCs w:val="22"/>
            <w:lang w:val="en-US" w:bidi="ar-SA"/>
          </w:rPr>
          <w:t>info@dan-bogolyubov.ru</w:t>
        </w:r>
      </w:hyperlink>
      <w:r w:rsidRPr="0083352C">
        <w:rPr>
          <w:lang w:val="en-US"/>
        </w:rPr>
        <w:t xml:space="preserve"> </w:t>
      </w:r>
    </w:p>
    <w:p w:rsidR="00980997" w:rsidRPr="0083352C" w:rsidRDefault="00980997" w:rsidP="0047535D">
      <w:r w:rsidRPr="0083352C">
        <w:rPr>
          <w:b/>
        </w:rPr>
        <w:t>Условия проведения конкурса</w:t>
      </w:r>
      <w:r w:rsidRPr="0083352C">
        <w:t>:</w:t>
      </w:r>
    </w:p>
    <w:p w:rsidR="00980997" w:rsidRPr="0083352C" w:rsidRDefault="00980997" w:rsidP="0047535D">
      <w:r w:rsidRPr="0083352C">
        <w:t>Конкурс проводится в 2 этапа:</w:t>
      </w:r>
    </w:p>
    <w:p w:rsidR="00980997" w:rsidRPr="0083352C" w:rsidRDefault="00980997" w:rsidP="00902C38">
      <w:pPr>
        <w:pStyle w:val="a6"/>
        <w:numPr>
          <w:ilvl w:val="0"/>
          <w:numId w:val="24"/>
        </w:numPr>
      </w:pPr>
      <w:r w:rsidRPr="0083352C">
        <w:t>Представление своего проекта (5-10 минут).</w:t>
      </w:r>
    </w:p>
    <w:p w:rsidR="00980997" w:rsidRPr="0083352C" w:rsidRDefault="00980997" w:rsidP="00902C38">
      <w:pPr>
        <w:pStyle w:val="a6"/>
        <w:numPr>
          <w:ilvl w:val="0"/>
          <w:numId w:val="24"/>
        </w:numPr>
      </w:pPr>
      <w:r w:rsidRPr="0083352C">
        <w:t>Выполнение очного задания (</w:t>
      </w:r>
      <w:r w:rsidR="00D91A36" w:rsidRPr="0083352C">
        <w:t>4</w:t>
      </w:r>
      <w:r w:rsidRPr="0083352C">
        <w:t>0 минут).</w:t>
      </w:r>
    </w:p>
    <w:p w:rsidR="00D91A36" w:rsidRPr="0083352C" w:rsidRDefault="00D91A36" w:rsidP="00D91A36">
      <w:pPr>
        <w:jc w:val="center"/>
        <w:rPr>
          <w:b/>
        </w:rPr>
      </w:pPr>
      <w:r w:rsidRPr="0083352C">
        <w:rPr>
          <w:b/>
        </w:rPr>
        <w:t>Подноминации</w:t>
      </w:r>
      <w:r w:rsidRPr="0083352C">
        <w:rPr>
          <w:b/>
        </w:rPr>
        <w:t xml:space="preserve"> «</w:t>
      </w:r>
      <w:r w:rsidRPr="0083352C">
        <w:rPr>
          <w:b/>
        </w:rPr>
        <w:t>Представление проекта</w:t>
      </w:r>
      <w:r w:rsidRPr="0083352C">
        <w:rPr>
          <w:b/>
        </w:rPr>
        <w:t>»:</w:t>
      </w:r>
    </w:p>
    <w:p w:rsidR="00980997" w:rsidRPr="0083352C" w:rsidRDefault="00980997" w:rsidP="0047535D">
      <w:pPr>
        <w:rPr>
          <w:b/>
        </w:rPr>
      </w:pPr>
      <w:r w:rsidRPr="0083352C">
        <w:rPr>
          <w:b/>
        </w:rPr>
        <w:t>Требования к проектам</w:t>
      </w:r>
    </w:p>
    <w:p w:rsidR="00B90CF2" w:rsidRPr="0083352C" w:rsidRDefault="00980997" w:rsidP="0047535D">
      <w:r w:rsidRPr="0083352C">
        <w:lastRenderedPageBreak/>
        <w:t xml:space="preserve">Проекты могут быть выполнены индивидуально или в составе команды не более 3 человек на любом языке программирования, подпадающем под категории конкурса </w:t>
      </w:r>
      <w:r w:rsidR="00B90CF2" w:rsidRPr="0083352C">
        <w:br/>
      </w:r>
      <w:r w:rsidRPr="0083352C">
        <w:t>(Ра</w:t>
      </w:r>
      <w:r w:rsidRPr="0083352C">
        <w:rPr>
          <w:lang w:val="en-US"/>
        </w:rPr>
        <w:t>sc</w:t>
      </w:r>
      <w:r w:rsidRPr="0083352C">
        <w:t xml:space="preserve">а1, С, С++, С#, Basic, Visual Basic, Java, JavaScript, РНР и другие). </w:t>
      </w:r>
    </w:p>
    <w:p w:rsidR="00980997" w:rsidRPr="0083352C" w:rsidRDefault="00D91A36" w:rsidP="0047535D">
      <w:r w:rsidRPr="0083352C">
        <w:t>До 12</w:t>
      </w:r>
      <w:r w:rsidR="00980997" w:rsidRPr="0083352C">
        <w:t xml:space="preserve"> </w:t>
      </w:r>
      <w:r w:rsidRPr="0083352C">
        <w:t>апреля</w:t>
      </w:r>
      <w:r w:rsidR="00980997" w:rsidRPr="0083352C">
        <w:t xml:space="preserve"> 2018 года необходимо выслать по вышеуказанным адресам аннотацию к проекту, описывающую:</w:t>
      </w:r>
    </w:p>
    <w:p w:rsidR="00980997" w:rsidRPr="0083352C" w:rsidRDefault="00980997" w:rsidP="00902C38">
      <w:pPr>
        <w:pStyle w:val="a6"/>
        <w:numPr>
          <w:ilvl w:val="0"/>
          <w:numId w:val="25"/>
        </w:numPr>
      </w:pPr>
      <w:r w:rsidRPr="0083352C">
        <w:t>назначение проекта и его название;</w:t>
      </w:r>
    </w:p>
    <w:p w:rsidR="00980997" w:rsidRPr="0083352C" w:rsidRDefault="00980997" w:rsidP="00902C38">
      <w:pPr>
        <w:pStyle w:val="a6"/>
        <w:numPr>
          <w:ilvl w:val="0"/>
          <w:numId w:val="25"/>
        </w:numPr>
      </w:pPr>
      <w:r w:rsidRPr="0083352C">
        <w:t>использованные среды программирования и другие программные пакеты;</w:t>
      </w:r>
    </w:p>
    <w:p w:rsidR="00980997" w:rsidRPr="0083352C" w:rsidRDefault="00980997" w:rsidP="00902C38">
      <w:pPr>
        <w:pStyle w:val="a6"/>
        <w:numPr>
          <w:ilvl w:val="0"/>
          <w:numId w:val="25"/>
        </w:numPr>
      </w:pPr>
      <w:r w:rsidRPr="0083352C">
        <w:t>сведения о тестировании проекта в свободной форме</w:t>
      </w:r>
      <w:r w:rsidR="00B90CF2" w:rsidRPr="0083352C">
        <w:br/>
      </w:r>
      <w:r w:rsidRPr="0083352C">
        <w:t xml:space="preserve"> (скриншоты, текстовое описание и пр.);</w:t>
      </w:r>
    </w:p>
    <w:p w:rsidR="00980997" w:rsidRPr="0083352C" w:rsidRDefault="00980997" w:rsidP="00902C38">
      <w:pPr>
        <w:pStyle w:val="a6"/>
        <w:numPr>
          <w:ilvl w:val="0"/>
          <w:numId w:val="25"/>
        </w:numPr>
      </w:pPr>
      <w:r w:rsidRPr="0083352C">
        <w:t>перспективы практического применения проекта;</w:t>
      </w:r>
    </w:p>
    <w:p w:rsidR="00980997" w:rsidRPr="0083352C" w:rsidRDefault="00980997" w:rsidP="00902C38">
      <w:pPr>
        <w:pStyle w:val="a6"/>
        <w:numPr>
          <w:ilvl w:val="0"/>
          <w:numId w:val="25"/>
        </w:numPr>
      </w:pPr>
      <w:r w:rsidRPr="0083352C">
        <w:t>принцип его работы (входные и выходные данные).</w:t>
      </w:r>
    </w:p>
    <w:p w:rsidR="00B90CF2" w:rsidRPr="0083352C" w:rsidRDefault="00980997" w:rsidP="0047535D">
      <w:r w:rsidRPr="0083352C">
        <w:t xml:space="preserve">Также необходимо отправить </w:t>
      </w:r>
      <w:r w:rsidRPr="0083352C">
        <w:rPr>
          <w:b/>
          <w:u w:val="single"/>
        </w:rPr>
        <w:t>сам исполняемый файл</w:t>
      </w:r>
      <w:r w:rsidRPr="0083352C">
        <w:t xml:space="preserve"> программы, пригодный для запуска на ОС семейства Windows или Linux (конкретная версия и модификация операционной системы указывается в заявке).</w:t>
      </w:r>
    </w:p>
    <w:p w:rsidR="00B90CF2" w:rsidRPr="0083352C" w:rsidRDefault="00980997" w:rsidP="0047535D">
      <w:r w:rsidRPr="0083352C">
        <w:t xml:space="preserve"> При выступлении на конкурсе допустимо использовать свои переносные компьютеры.</w:t>
      </w:r>
    </w:p>
    <w:p w:rsidR="00980997" w:rsidRPr="0083352C" w:rsidRDefault="00980997" w:rsidP="0047535D">
      <w:r w:rsidRPr="0083352C">
        <w:t xml:space="preserve"> В случае использования техники ЦДЮТТ необходимо </w:t>
      </w:r>
      <w:r w:rsidR="00D91A36" w:rsidRPr="0083352C">
        <w:t>в срок до 12 апреля</w:t>
      </w:r>
      <w:r w:rsidRPr="0083352C">
        <w:t xml:space="preserve"> согласовать системные требования проекта по аппаратному и программному обеспечению.</w:t>
      </w:r>
      <w:r w:rsidR="00D91A36" w:rsidRPr="0083352C">
        <w:t xml:space="preserve"> Можно приехать самостоятельно и попробовать запустить свой проект непосредственно на той технике, которая будет использована на конкурсе, по следующему расписанию:</w:t>
      </w:r>
    </w:p>
    <w:p w:rsidR="00D91A36" w:rsidRPr="0083352C" w:rsidRDefault="00D91A36" w:rsidP="00D91A36">
      <w:pPr>
        <w:pStyle w:val="a6"/>
        <w:numPr>
          <w:ilvl w:val="0"/>
          <w:numId w:val="48"/>
        </w:numPr>
      </w:pPr>
      <w:r w:rsidRPr="0083352C">
        <w:t>среда, 17 апреля, 15:00-18:00;</w:t>
      </w:r>
    </w:p>
    <w:p w:rsidR="00D91A36" w:rsidRPr="0083352C" w:rsidRDefault="00D91A36" w:rsidP="00D91A36">
      <w:pPr>
        <w:pStyle w:val="a6"/>
        <w:numPr>
          <w:ilvl w:val="0"/>
          <w:numId w:val="48"/>
        </w:numPr>
      </w:pPr>
      <w:r w:rsidRPr="0083352C">
        <w:t>четверг, 18 апреля, 15:00-18:00.</w:t>
      </w:r>
    </w:p>
    <w:p w:rsidR="00D91A36" w:rsidRPr="0083352C" w:rsidRDefault="00D91A36" w:rsidP="00D91A36">
      <w:r w:rsidRPr="0083352C">
        <w:t xml:space="preserve">О своём приезде просим сообщать заблаговременно по электронной почте </w:t>
      </w:r>
      <w:hyperlink r:id="rId10" w:history="1">
        <w:r w:rsidRPr="0083352C">
          <w:rPr>
            <w:rStyle w:val="a5"/>
            <w:rFonts w:ascii="Times New Roman" w:eastAsiaTheme="minorHAnsi" w:hAnsi="Times New Roman" w:cstheme="minorBidi"/>
            <w:szCs w:val="22"/>
            <w:lang w:val="en-US" w:bidi="ar-SA"/>
          </w:rPr>
          <w:t>info</w:t>
        </w:r>
        <w:r w:rsidRPr="0083352C">
          <w:rPr>
            <w:rStyle w:val="a5"/>
            <w:rFonts w:ascii="Times New Roman" w:eastAsiaTheme="minorHAnsi" w:hAnsi="Times New Roman" w:cstheme="minorBidi"/>
            <w:szCs w:val="22"/>
            <w:lang w:bidi="ar-SA"/>
          </w:rPr>
          <w:t>@</w:t>
        </w:r>
        <w:r w:rsidRPr="0083352C">
          <w:rPr>
            <w:rStyle w:val="a5"/>
            <w:rFonts w:ascii="Times New Roman" w:eastAsiaTheme="minorHAnsi" w:hAnsi="Times New Roman" w:cstheme="minorBidi"/>
            <w:szCs w:val="22"/>
            <w:lang w:val="en-US" w:bidi="ar-SA"/>
          </w:rPr>
          <w:t>dan</w:t>
        </w:r>
        <w:r w:rsidRPr="0083352C">
          <w:rPr>
            <w:rStyle w:val="a5"/>
            <w:rFonts w:ascii="Times New Roman" w:eastAsiaTheme="minorHAnsi" w:hAnsi="Times New Roman" w:cstheme="minorBidi"/>
            <w:szCs w:val="22"/>
            <w:lang w:bidi="ar-SA"/>
          </w:rPr>
          <w:t>-</w:t>
        </w:r>
        <w:r w:rsidRPr="0083352C">
          <w:rPr>
            <w:rStyle w:val="a5"/>
            <w:rFonts w:ascii="Times New Roman" w:eastAsiaTheme="minorHAnsi" w:hAnsi="Times New Roman" w:cstheme="minorBidi"/>
            <w:szCs w:val="22"/>
            <w:lang w:val="en-US" w:bidi="ar-SA"/>
          </w:rPr>
          <w:t>bogolyubov</w:t>
        </w:r>
        <w:r w:rsidRPr="0083352C">
          <w:rPr>
            <w:rStyle w:val="a5"/>
            <w:rFonts w:ascii="Times New Roman" w:eastAsiaTheme="minorHAnsi" w:hAnsi="Times New Roman" w:cstheme="minorBidi"/>
            <w:szCs w:val="22"/>
            <w:lang w:bidi="ar-SA"/>
          </w:rPr>
          <w:t>.</w:t>
        </w:r>
        <w:r w:rsidRPr="0083352C">
          <w:rPr>
            <w:rStyle w:val="a5"/>
            <w:rFonts w:ascii="Times New Roman" w:eastAsiaTheme="minorHAnsi" w:hAnsi="Times New Roman" w:cstheme="minorBidi"/>
            <w:szCs w:val="22"/>
            <w:lang w:val="en-US" w:bidi="ar-SA"/>
          </w:rPr>
          <w:t>ru</w:t>
        </w:r>
      </w:hyperlink>
      <w:r w:rsidRPr="0083352C">
        <w:t xml:space="preserve">, </w:t>
      </w:r>
      <w:hyperlink r:id="rId11" w:history="1">
        <w:r w:rsidRPr="0083352C">
          <w:rPr>
            <w:rStyle w:val="a5"/>
            <w:rFonts w:ascii="Times New Roman" w:eastAsiaTheme="minorHAnsi" w:hAnsi="Times New Roman" w:cstheme="minorBidi"/>
            <w:szCs w:val="22"/>
            <w:lang w:val="en-US" w:bidi="ar-SA"/>
          </w:rPr>
          <w:t>oitkir</w:t>
        </w:r>
        <w:r w:rsidRPr="0083352C">
          <w:rPr>
            <w:rStyle w:val="a5"/>
            <w:rFonts w:ascii="Times New Roman" w:eastAsiaTheme="minorHAnsi" w:hAnsi="Times New Roman" w:cstheme="minorBidi"/>
            <w:szCs w:val="22"/>
            <w:lang w:bidi="ar-SA"/>
          </w:rPr>
          <w:t>@</w:t>
        </w:r>
        <w:r w:rsidRPr="0083352C">
          <w:rPr>
            <w:rStyle w:val="a5"/>
            <w:rFonts w:ascii="Times New Roman" w:eastAsiaTheme="minorHAnsi" w:hAnsi="Times New Roman" w:cstheme="minorBidi"/>
            <w:szCs w:val="22"/>
            <w:lang w:val="en-US" w:bidi="ar-SA"/>
          </w:rPr>
          <w:t>mail</w:t>
        </w:r>
        <w:r w:rsidRPr="0083352C">
          <w:rPr>
            <w:rStyle w:val="a5"/>
            <w:rFonts w:ascii="Times New Roman" w:eastAsiaTheme="minorHAnsi" w:hAnsi="Times New Roman" w:cstheme="minorBidi"/>
            <w:szCs w:val="22"/>
            <w:lang w:bidi="ar-SA"/>
          </w:rPr>
          <w:t>.</w:t>
        </w:r>
        <w:r w:rsidRPr="0083352C">
          <w:rPr>
            <w:rStyle w:val="a5"/>
            <w:rFonts w:ascii="Times New Roman" w:eastAsiaTheme="minorHAnsi" w:hAnsi="Times New Roman" w:cstheme="minorBidi"/>
            <w:szCs w:val="22"/>
            <w:lang w:val="en-US" w:bidi="ar-SA"/>
          </w:rPr>
          <w:t>ru</w:t>
        </w:r>
      </w:hyperlink>
      <w:r w:rsidRPr="0083352C">
        <w:t xml:space="preserve"> . </w:t>
      </w:r>
    </w:p>
    <w:p w:rsidR="00980997" w:rsidRPr="0083352C" w:rsidRDefault="00980997" w:rsidP="0047535D">
      <w:r w:rsidRPr="0083352C">
        <w:t>В заявке необходимо указать, на каком языке и в какой среде участники будут выполнять очное задание. По умолчанию предоставляются следующие возможности:</w:t>
      </w:r>
    </w:p>
    <w:p w:rsidR="00980997" w:rsidRPr="0083352C" w:rsidRDefault="00980997" w:rsidP="00902C38">
      <w:pPr>
        <w:pStyle w:val="a6"/>
        <w:numPr>
          <w:ilvl w:val="0"/>
          <w:numId w:val="26"/>
        </w:numPr>
      </w:pPr>
      <w:r w:rsidRPr="0083352C">
        <w:t xml:space="preserve">Программирование на процедурных языках </w:t>
      </w:r>
      <w:r w:rsidR="002103DC" w:rsidRPr="0083352C">
        <w:t>–</w:t>
      </w:r>
      <w:r w:rsidRPr="0083352C">
        <w:t xml:space="preserve"> РаsсаlАВС</w:t>
      </w:r>
      <w:r w:rsidR="002103DC" w:rsidRPr="0083352C">
        <w:t xml:space="preserve">, </w:t>
      </w:r>
      <w:r w:rsidR="002103DC" w:rsidRPr="0083352C">
        <w:rPr>
          <w:lang w:val="en-US"/>
        </w:rPr>
        <w:t>Lazarus</w:t>
      </w:r>
      <w:r w:rsidRPr="0083352C">
        <w:t>.</w:t>
      </w:r>
    </w:p>
    <w:p w:rsidR="00980997" w:rsidRPr="0083352C" w:rsidRDefault="00980997" w:rsidP="00902C38">
      <w:pPr>
        <w:pStyle w:val="a6"/>
        <w:numPr>
          <w:ilvl w:val="0"/>
          <w:numId w:val="26"/>
        </w:numPr>
      </w:pPr>
      <w:r w:rsidRPr="0083352C">
        <w:t>Объектно-ориентированное программирование - Microsoft Visual St</w:t>
      </w:r>
      <w:r w:rsidR="00D91A36" w:rsidRPr="0083352C">
        <w:rPr>
          <w:lang w:val="en-US"/>
        </w:rPr>
        <w:t>u</w:t>
      </w:r>
      <w:r w:rsidRPr="0083352C">
        <w:t>dio 20</w:t>
      </w:r>
      <w:r w:rsidR="002103DC" w:rsidRPr="0083352C">
        <w:t>1</w:t>
      </w:r>
      <w:r w:rsidRPr="0083352C">
        <w:t>5</w:t>
      </w:r>
      <w:r w:rsidR="00D91A36" w:rsidRPr="0083352C">
        <w:t>/2017</w:t>
      </w:r>
      <w:r w:rsidRPr="0083352C">
        <w:t>.</w:t>
      </w:r>
    </w:p>
    <w:p w:rsidR="00980997" w:rsidRPr="0083352C" w:rsidRDefault="00980997" w:rsidP="00902C38">
      <w:pPr>
        <w:pStyle w:val="a6"/>
        <w:numPr>
          <w:ilvl w:val="0"/>
          <w:numId w:val="26"/>
        </w:numPr>
      </w:pPr>
      <w:r w:rsidRPr="0083352C">
        <w:t>Веб-программирование - N</w:t>
      </w:r>
      <w:r w:rsidRPr="0083352C">
        <w:rPr>
          <w:lang w:val="en-US"/>
        </w:rPr>
        <w:t>o</w:t>
      </w:r>
      <w:r w:rsidRPr="0083352C">
        <w:t xml:space="preserve">tepad++ и </w:t>
      </w:r>
      <w:bookmarkStart w:id="0" w:name="__DdeLink__93_1275136102"/>
      <w:r w:rsidR="00B90CF2" w:rsidRPr="0083352C">
        <w:t xml:space="preserve"> браузеры </w:t>
      </w:r>
      <w:r w:rsidRPr="0083352C">
        <w:t>Mozilla Firefox, Google Chrome</w:t>
      </w:r>
      <w:bookmarkEnd w:id="0"/>
      <w:r w:rsidR="002103DC" w:rsidRPr="0083352C">
        <w:t xml:space="preserve"> актуальных версий</w:t>
      </w:r>
      <w:r w:rsidRPr="0083352C">
        <w:t>.</w:t>
      </w:r>
    </w:p>
    <w:p w:rsidR="00980997" w:rsidRPr="0083352C" w:rsidRDefault="00D91A36" w:rsidP="0047535D">
      <w:r w:rsidRPr="0083352C">
        <w:lastRenderedPageBreak/>
        <w:t>Очные задания формируются в соответствии с</w:t>
      </w:r>
      <w:r w:rsidR="00980997" w:rsidRPr="0083352C">
        <w:t xml:space="preserve"> уровн</w:t>
      </w:r>
      <w:r w:rsidRPr="0083352C">
        <w:t>ем</w:t>
      </w:r>
      <w:r w:rsidR="00980997" w:rsidRPr="0083352C">
        <w:t xml:space="preserve"> представленных проектов.</w:t>
      </w:r>
    </w:p>
    <w:p w:rsidR="00980997" w:rsidRPr="0083352C" w:rsidRDefault="00D91A36" w:rsidP="00D91A36">
      <w:pPr>
        <w:jc w:val="center"/>
        <w:rPr>
          <w:b/>
        </w:rPr>
      </w:pPr>
      <w:r w:rsidRPr="0083352C">
        <w:rPr>
          <w:b/>
        </w:rPr>
        <w:t>Подноминация</w:t>
      </w:r>
      <w:r w:rsidR="00980997" w:rsidRPr="0083352C">
        <w:rPr>
          <w:b/>
        </w:rPr>
        <w:t xml:space="preserve"> «Разработка в режиме реального времени»:</w:t>
      </w:r>
    </w:p>
    <w:p w:rsidR="00B90CF2" w:rsidRPr="0083352C" w:rsidRDefault="00980997" w:rsidP="0047535D">
      <w:r w:rsidRPr="0083352C">
        <w:t>Участники получают задание на написание программы либо конструирование макета веб-страницы, рассчитанное на 30 минут.</w:t>
      </w:r>
    </w:p>
    <w:p w:rsidR="00980997" w:rsidRPr="0083352C" w:rsidRDefault="00980997" w:rsidP="00B90CF2">
      <w:pPr>
        <w:ind w:left="709" w:firstLine="0"/>
      </w:pPr>
      <w:r w:rsidRPr="0083352C">
        <w:t xml:space="preserve">До </w:t>
      </w:r>
      <w:r w:rsidR="00D91A36" w:rsidRPr="0083352C">
        <w:t>6 апреля</w:t>
      </w:r>
      <w:r w:rsidRPr="0083352C">
        <w:t xml:space="preserve"> участники данной подноминации должны сообщить организаторам, в какой категории и на каком языке они бы желали принять участие:</w:t>
      </w:r>
    </w:p>
    <w:p w:rsidR="00980997" w:rsidRPr="0083352C" w:rsidRDefault="00980997" w:rsidP="00902C38">
      <w:pPr>
        <w:pStyle w:val="a6"/>
        <w:numPr>
          <w:ilvl w:val="0"/>
          <w:numId w:val="27"/>
        </w:numPr>
      </w:pPr>
      <w:r w:rsidRPr="0083352C">
        <w:t>Категория «Процедурные языки» - язык Раscal, среда АВС</w:t>
      </w:r>
      <w:r w:rsidR="002103DC" w:rsidRPr="0083352C">
        <w:t>.</w:t>
      </w:r>
      <w:r w:rsidR="002103DC" w:rsidRPr="0083352C">
        <w:rPr>
          <w:lang w:val="en-US"/>
        </w:rPr>
        <w:t>NET</w:t>
      </w:r>
      <w:r w:rsidR="002103DC" w:rsidRPr="0083352C">
        <w:t xml:space="preserve">, </w:t>
      </w:r>
      <w:r w:rsidR="002103DC" w:rsidRPr="0083352C">
        <w:rPr>
          <w:lang w:val="en-US"/>
        </w:rPr>
        <w:t>ABC</w:t>
      </w:r>
      <w:r w:rsidR="002103DC" w:rsidRPr="0083352C">
        <w:t xml:space="preserve">, </w:t>
      </w:r>
      <w:r w:rsidR="002103DC" w:rsidRPr="0083352C">
        <w:rPr>
          <w:lang w:val="en-US"/>
        </w:rPr>
        <w:t>Lazarus</w:t>
      </w:r>
      <w:r w:rsidRPr="0083352C">
        <w:t>, язык С, среда NetBeans 8 либо MS VisualStidio 20</w:t>
      </w:r>
      <w:r w:rsidR="002103DC" w:rsidRPr="0083352C">
        <w:t>1</w:t>
      </w:r>
      <w:r w:rsidRPr="0083352C">
        <w:t>5</w:t>
      </w:r>
      <w:r w:rsidR="002103DC" w:rsidRPr="0083352C">
        <w:t>/2017</w:t>
      </w:r>
      <w:r w:rsidRPr="0083352C">
        <w:t>.</w:t>
      </w:r>
    </w:p>
    <w:p w:rsidR="00980997" w:rsidRPr="0083352C" w:rsidRDefault="00980997" w:rsidP="00902C38">
      <w:pPr>
        <w:pStyle w:val="a6"/>
        <w:numPr>
          <w:ilvl w:val="0"/>
          <w:numId w:val="27"/>
        </w:numPr>
      </w:pPr>
      <w:r w:rsidRPr="0083352C">
        <w:t>Категория «Объектно-ориентированное программирование» - язык С++</w:t>
      </w:r>
      <w:r w:rsidR="002103DC" w:rsidRPr="0083352C">
        <w:t xml:space="preserve">, </w:t>
      </w:r>
      <w:r w:rsidR="002103DC" w:rsidRPr="0083352C">
        <w:rPr>
          <w:lang w:val="en-US"/>
        </w:rPr>
        <w:t>C</w:t>
      </w:r>
      <w:r w:rsidR="002103DC" w:rsidRPr="0083352C">
        <w:t>#</w:t>
      </w:r>
      <w:r w:rsidRPr="0083352C">
        <w:t xml:space="preserve">, MS VisualStidio </w:t>
      </w:r>
      <w:r w:rsidR="0083352C" w:rsidRPr="0083352C">
        <w:t>2005/</w:t>
      </w:r>
      <w:r w:rsidRPr="0083352C">
        <w:t>20</w:t>
      </w:r>
      <w:r w:rsidR="002103DC" w:rsidRPr="0083352C">
        <w:t>1</w:t>
      </w:r>
      <w:r w:rsidRPr="0083352C">
        <w:t>5</w:t>
      </w:r>
      <w:r w:rsidR="002103DC" w:rsidRPr="0083352C">
        <w:t>/2017</w:t>
      </w:r>
      <w:r w:rsidRPr="0083352C">
        <w:t>.</w:t>
      </w:r>
      <w:r w:rsidR="002103DC" w:rsidRPr="0083352C">
        <w:t xml:space="preserve"> язык Java, среда NetBeans 8.</w:t>
      </w:r>
    </w:p>
    <w:p w:rsidR="00151F7A" w:rsidRPr="0083352C" w:rsidRDefault="00980997" w:rsidP="00902C38">
      <w:pPr>
        <w:pStyle w:val="a6"/>
        <w:numPr>
          <w:ilvl w:val="0"/>
          <w:numId w:val="27"/>
        </w:numPr>
      </w:pPr>
      <w:r w:rsidRPr="0083352C">
        <w:t xml:space="preserve">Категория «Веб-программирование» - языки НТМL5, СSS3, </w:t>
      </w:r>
      <w:r w:rsidR="00151F7A" w:rsidRPr="0083352C">
        <w:t>редактор</w:t>
      </w:r>
      <w:r w:rsidRPr="0083352C">
        <w:t xml:space="preserve"> Notepad++, браузер</w:t>
      </w:r>
      <w:r w:rsidR="00151F7A" w:rsidRPr="0083352C">
        <w:t xml:space="preserve">ы: Mozilla Firefox, </w:t>
      </w:r>
      <w:r w:rsidRPr="0083352C">
        <w:t>Google Chrome.</w:t>
      </w:r>
    </w:p>
    <w:p w:rsidR="00980997" w:rsidRPr="0083352C" w:rsidRDefault="00980997" w:rsidP="0047535D">
      <w:pPr>
        <w:rPr>
          <w:b/>
        </w:rPr>
      </w:pPr>
      <w:r w:rsidRPr="0083352C">
        <w:rPr>
          <w:b/>
        </w:rPr>
        <w:t>Критерии оценки работ</w:t>
      </w:r>
      <w:r w:rsidR="00151F7A" w:rsidRPr="0083352C">
        <w:rPr>
          <w:b/>
        </w:rPr>
        <w:t>:</w:t>
      </w:r>
      <w:r w:rsidRPr="0083352C">
        <w:rPr>
          <w:b/>
        </w:rPr>
        <w:t xml:space="preserve"> </w:t>
      </w:r>
    </w:p>
    <w:p w:rsidR="00980997" w:rsidRPr="0083352C" w:rsidRDefault="00980997" w:rsidP="00FB1F40">
      <w:pPr>
        <w:ind w:left="709" w:firstLine="0"/>
      </w:pPr>
      <w:r w:rsidRPr="0083352C">
        <w:rPr>
          <w:b/>
        </w:rPr>
        <w:t>Проекты</w:t>
      </w:r>
      <w:r w:rsidR="00017C01" w:rsidRPr="0083352C">
        <w:t xml:space="preserve"> (максимально 6</w:t>
      </w:r>
      <w:r w:rsidR="00D91A36" w:rsidRPr="0083352C">
        <w:t>0</w:t>
      </w:r>
      <w:r w:rsidRPr="0083352C">
        <w:t xml:space="preserve"> баллов)</w:t>
      </w:r>
    </w:p>
    <w:p w:rsidR="00151F7A" w:rsidRPr="0083352C" w:rsidRDefault="002103DC" w:rsidP="00902C38">
      <w:pPr>
        <w:pStyle w:val="a6"/>
        <w:numPr>
          <w:ilvl w:val="0"/>
          <w:numId w:val="28"/>
        </w:numPr>
      </w:pPr>
      <w:r w:rsidRPr="0083352C">
        <w:rPr>
          <w:b/>
        </w:rPr>
        <w:t>Техническая сложность проекта</w:t>
      </w:r>
      <w:r w:rsidR="00980997" w:rsidRPr="0083352C">
        <w:t xml:space="preserve"> - макс. </w:t>
      </w:r>
      <w:r w:rsidR="00D91A36" w:rsidRPr="0083352C">
        <w:t>25</w:t>
      </w:r>
      <w:r w:rsidR="00980997" w:rsidRPr="0083352C">
        <w:t xml:space="preserve"> баллов.</w:t>
      </w:r>
    </w:p>
    <w:p w:rsidR="00151F7A" w:rsidRPr="0083352C" w:rsidRDefault="00151F7A" w:rsidP="00902C38">
      <w:pPr>
        <w:pStyle w:val="a6"/>
        <w:numPr>
          <w:ilvl w:val="1"/>
          <w:numId w:val="28"/>
        </w:numPr>
      </w:pPr>
      <w:r w:rsidRPr="0083352C">
        <w:t>Л</w:t>
      </w:r>
      <w:r w:rsidR="00980997" w:rsidRPr="0083352C">
        <w:t>огика постро</w:t>
      </w:r>
      <w:r w:rsidR="00E879B5" w:rsidRPr="0083352C">
        <w:t>ения проекта и его компонентов;</w:t>
      </w:r>
    </w:p>
    <w:p w:rsidR="00955E3E" w:rsidRPr="0083352C" w:rsidRDefault="00955E3E" w:rsidP="00902C38">
      <w:pPr>
        <w:pStyle w:val="a6"/>
        <w:numPr>
          <w:ilvl w:val="1"/>
          <w:numId w:val="28"/>
        </w:numPr>
      </w:pPr>
      <w:r w:rsidRPr="0083352C">
        <w:t>Использование разл</w:t>
      </w:r>
      <w:r w:rsidR="00E879B5" w:rsidRPr="0083352C">
        <w:t>ичных технологий, синтаксических конструкций, применение оригинальных приёмов программирования;</w:t>
      </w:r>
    </w:p>
    <w:p w:rsidR="00E879B5" w:rsidRPr="0083352C" w:rsidRDefault="00E879B5" w:rsidP="00902C38">
      <w:pPr>
        <w:pStyle w:val="a6"/>
        <w:numPr>
          <w:ilvl w:val="1"/>
          <w:numId w:val="28"/>
        </w:numPr>
      </w:pPr>
      <w:r w:rsidRPr="0083352C">
        <w:t>Исследование предметной области проекта.</w:t>
      </w:r>
    </w:p>
    <w:p w:rsidR="00980997" w:rsidRPr="0083352C" w:rsidRDefault="00980997" w:rsidP="00902C38">
      <w:pPr>
        <w:pStyle w:val="a6"/>
        <w:numPr>
          <w:ilvl w:val="0"/>
          <w:numId w:val="28"/>
        </w:numPr>
      </w:pPr>
      <w:r w:rsidRPr="0083352C">
        <w:rPr>
          <w:rStyle w:val="Bodytext29pt"/>
          <w:rFonts w:eastAsiaTheme="minorHAnsi"/>
          <w:sz w:val="24"/>
          <w:szCs w:val="24"/>
        </w:rPr>
        <w:t>Пользовательский интерфейс - макс. 1</w:t>
      </w:r>
      <w:r w:rsidR="002103DC" w:rsidRPr="0083352C">
        <w:rPr>
          <w:rStyle w:val="Bodytext29pt"/>
          <w:rFonts w:eastAsiaTheme="minorHAnsi"/>
          <w:sz w:val="24"/>
          <w:szCs w:val="24"/>
        </w:rPr>
        <w:t>0</w:t>
      </w:r>
      <w:r w:rsidRPr="0083352C">
        <w:rPr>
          <w:rStyle w:val="Bodytext29pt"/>
          <w:rFonts w:eastAsiaTheme="minorHAnsi"/>
          <w:sz w:val="24"/>
          <w:szCs w:val="24"/>
        </w:rPr>
        <w:t xml:space="preserve"> баллов.</w:t>
      </w:r>
    </w:p>
    <w:p w:rsidR="00151F7A" w:rsidRPr="0083352C" w:rsidRDefault="00980997" w:rsidP="00902C38">
      <w:pPr>
        <w:pStyle w:val="a6"/>
        <w:numPr>
          <w:ilvl w:val="1"/>
          <w:numId w:val="28"/>
        </w:numPr>
      </w:pPr>
      <w:r w:rsidRPr="0083352C">
        <w:t xml:space="preserve">Удобство использования, </w:t>
      </w:r>
    </w:p>
    <w:p w:rsidR="00151F7A" w:rsidRPr="0083352C" w:rsidRDefault="00151F7A" w:rsidP="00902C38">
      <w:pPr>
        <w:pStyle w:val="a6"/>
        <w:numPr>
          <w:ilvl w:val="1"/>
          <w:numId w:val="28"/>
        </w:numPr>
      </w:pPr>
      <w:r w:rsidRPr="0083352C">
        <w:t>Л</w:t>
      </w:r>
      <w:r w:rsidR="00980997" w:rsidRPr="0083352C">
        <w:t>огичность размещения элементов интерфейса,</w:t>
      </w:r>
    </w:p>
    <w:p w:rsidR="00980997" w:rsidRPr="0083352C" w:rsidRDefault="00151F7A" w:rsidP="00902C38">
      <w:pPr>
        <w:pStyle w:val="a6"/>
        <w:numPr>
          <w:ilvl w:val="1"/>
          <w:numId w:val="28"/>
        </w:numPr>
      </w:pPr>
      <w:r w:rsidRPr="0083352C">
        <w:t>Э</w:t>
      </w:r>
      <w:r w:rsidR="00980997" w:rsidRPr="0083352C">
        <w:t>стетичность оформления.</w:t>
      </w:r>
    </w:p>
    <w:p w:rsidR="00980997" w:rsidRPr="0083352C" w:rsidRDefault="00955E3E" w:rsidP="00902C38">
      <w:pPr>
        <w:pStyle w:val="a6"/>
        <w:numPr>
          <w:ilvl w:val="0"/>
          <w:numId w:val="28"/>
        </w:numPr>
        <w:rPr>
          <w:b/>
        </w:rPr>
      </w:pPr>
      <w:r w:rsidRPr="0083352C">
        <w:rPr>
          <w:b/>
        </w:rPr>
        <w:t xml:space="preserve">Практическое применение </w:t>
      </w:r>
      <w:r w:rsidR="00980997" w:rsidRPr="0083352C">
        <w:rPr>
          <w:b/>
        </w:rPr>
        <w:t>- макс. 5 баллов.</w:t>
      </w:r>
    </w:p>
    <w:p w:rsidR="001F0C33" w:rsidRPr="0083352C" w:rsidRDefault="00980997" w:rsidP="00902C38">
      <w:pPr>
        <w:pStyle w:val="a6"/>
        <w:numPr>
          <w:ilvl w:val="1"/>
          <w:numId w:val="28"/>
        </w:numPr>
      </w:pPr>
      <w:r w:rsidRPr="0083352C">
        <w:t>Актуальность разработки,</w:t>
      </w:r>
    </w:p>
    <w:p w:rsidR="00980997" w:rsidRPr="0083352C" w:rsidRDefault="001F0C33" w:rsidP="00902C38">
      <w:pPr>
        <w:pStyle w:val="a6"/>
        <w:numPr>
          <w:ilvl w:val="1"/>
          <w:numId w:val="28"/>
        </w:numPr>
      </w:pPr>
      <w:r w:rsidRPr="0083352C">
        <w:t>П</w:t>
      </w:r>
      <w:r w:rsidR="00980997" w:rsidRPr="0083352C">
        <w:t>ерспективы дальнейшего развития и внедрения.</w:t>
      </w:r>
    </w:p>
    <w:p w:rsidR="00D91A36" w:rsidRPr="0083352C" w:rsidRDefault="00D91A36" w:rsidP="0083352C">
      <w:pPr>
        <w:pStyle w:val="a6"/>
        <w:spacing w:line="240" w:lineRule="auto"/>
        <w:ind w:left="2149" w:firstLine="0"/>
        <w:rPr>
          <w:i/>
        </w:rPr>
      </w:pPr>
      <w:r w:rsidRPr="0083352C">
        <w:rPr>
          <w:i/>
        </w:rPr>
        <w:t>Если представленный проект игровой, это не значит, что его актуальность будет оцениваться ниже. Можно предоставить отзывы игроков, анализ похожих игр, чтобы доказать, что игра имеет перспективы</w:t>
      </w:r>
      <w:r w:rsidR="0083352C" w:rsidRPr="0083352C">
        <w:rPr>
          <w:i/>
        </w:rPr>
        <w:t xml:space="preserve">, что в неё будут играть. </w:t>
      </w:r>
    </w:p>
    <w:p w:rsidR="00980997" w:rsidRPr="0083352C" w:rsidRDefault="00980997" w:rsidP="00902C38">
      <w:pPr>
        <w:pStyle w:val="a6"/>
        <w:numPr>
          <w:ilvl w:val="0"/>
          <w:numId w:val="28"/>
        </w:numPr>
        <w:rPr>
          <w:b/>
        </w:rPr>
      </w:pPr>
      <w:r w:rsidRPr="0083352C">
        <w:rPr>
          <w:b/>
        </w:rPr>
        <w:t xml:space="preserve">Тестирование - макс. </w:t>
      </w:r>
      <w:r w:rsidR="00D91A36" w:rsidRPr="0083352C">
        <w:rPr>
          <w:b/>
        </w:rPr>
        <w:t>5</w:t>
      </w:r>
      <w:r w:rsidRPr="0083352C">
        <w:rPr>
          <w:b/>
        </w:rPr>
        <w:t xml:space="preserve"> баллов.</w:t>
      </w:r>
    </w:p>
    <w:p w:rsidR="001F0C33" w:rsidRPr="0083352C" w:rsidRDefault="00980997" w:rsidP="00902C38">
      <w:pPr>
        <w:pStyle w:val="a6"/>
        <w:numPr>
          <w:ilvl w:val="1"/>
          <w:numId w:val="28"/>
        </w:numPr>
      </w:pPr>
      <w:r w:rsidRPr="0083352C">
        <w:t>Наличие и качество оформления рез</w:t>
      </w:r>
      <w:r w:rsidR="0083352C" w:rsidRPr="0083352C">
        <w:t xml:space="preserve">ультатов тестирования программы. </w:t>
      </w:r>
    </w:p>
    <w:p w:rsidR="0083352C" w:rsidRPr="0083352C" w:rsidRDefault="0083352C" w:rsidP="0083352C">
      <w:pPr>
        <w:pStyle w:val="a6"/>
        <w:spacing w:line="240" w:lineRule="auto"/>
        <w:ind w:left="2149" w:firstLine="0"/>
        <w:rPr>
          <w:i/>
        </w:rPr>
      </w:pPr>
      <w:r w:rsidRPr="0083352C">
        <w:rPr>
          <w:i/>
        </w:rPr>
        <w:t>Информация о тестировании проекта предоставляется в любой форме.</w:t>
      </w:r>
    </w:p>
    <w:p w:rsidR="002103DC" w:rsidRPr="0083352C" w:rsidRDefault="002103DC" w:rsidP="002103DC">
      <w:pPr>
        <w:ind w:left="1789" w:firstLine="0"/>
      </w:pPr>
      <w:r w:rsidRPr="0083352C">
        <w:lastRenderedPageBreak/>
        <w:t>Оценка за тестирование зависит в том числе от наличия сведений о проверке работоспособности проекта на нестандартных и некорректных входных данных.</w:t>
      </w:r>
    </w:p>
    <w:p w:rsidR="00980997" w:rsidRPr="0083352C" w:rsidRDefault="00980997" w:rsidP="00902C38">
      <w:pPr>
        <w:pStyle w:val="a6"/>
        <w:numPr>
          <w:ilvl w:val="0"/>
          <w:numId w:val="28"/>
        </w:numPr>
      </w:pPr>
      <w:r w:rsidRPr="0083352C">
        <w:rPr>
          <w:b/>
        </w:rPr>
        <w:t>Качество доклада</w:t>
      </w:r>
      <w:r w:rsidRPr="0083352C">
        <w:t xml:space="preserve"> - макс. 15 баллов.</w:t>
      </w:r>
    </w:p>
    <w:p w:rsidR="001F0C33" w:rsidRPr="0083352C" w:rsidRDefault="00980997" w:rsidP="00902C38">
      <w:pPr>
        <w:pStyle w:val="a6"/>
        <w:numPr>
          <w:ilvl w:val="1"/>
          <w:numId w:val="28"/>
        </w:numPr>
      </w:pPr>
      <w:r w:rsidRPr="0083352C">
        <w:t>Понятность и лаконичность изложения,</w:t>
      </w:r>
    </w:p>
    <w:p w:rsidR="001F0C33" w:rsidRPr="0083352C" w:rsidRDefault="001F0C33" w:rsidP="00902C38">
      <w:pPr>
        <w:pStyle w:val="a6"/>
        <w:numPr>
          <w:ilvl w:val="1"/>
          <w:numId w:val="28"/>
        </w:numPr>
      </w:pPr>
      <w:r w:rsidRPr="0083352C">
        <w:t>Т</w:t>
      </w:r>
      <w:r w:rsidR="00980997" w:rsidRPr="0083352C">
        <w:t>ехническая грамотность докладчика,</w:t>
      </w:r>
    </w:p>
    <w:p w:rsidR="00980997" w:rsidRPr="0083352C" w:rsidRDefault="001F0C33" w:rsidP="00902C38">
      <w:pPr>
        <w:pStyle w:val="a6"/>
        <w:numPr>
          <w:ilvl w:val="1"/>
          <w:numId w:val="28"/>
        </w:numPr>
      </w:pPr>
      <w:r w:rsidRPr="0083352C">
        <w:t>К</w:t>
      </w:r>
      <w:r w:rsidR="00980997" w:rsidRPr="0083352C">
        <w:t>ачество представляемых графических материалов (при их наличии).</w:t>
      </w:r>
    </w:p>
    <w:p w:rsidR="00980997" w:rsidRPr="0083352C" w:rsidRDefault="00980997" w:rsidP="00FB1F40">
      <w:pPr>
        <w:ind w:left="709" w:firstLine="0"/>
      </w:pPr>
      <w:r w:rsidRPr="0083352C">
        <w:rPr>
          <w:b/>
        </w:rPr>
        <w:t>Очное задание</w:t>
      </w:r>
      <w:r w:rsidRPr="0083352C">
        <w:t xml:space="preserve"> (максимально </w:t>
      </w:r>
      <w:r w:rsidR="0083352C" w:rsidRPr="0083352C">
        <w:t>35</w:t>
      </w:r>
      <w:r w:rsidRPr="0083352C">
        <w:t xml:space="preserve"> баллов)</w:t>
      </w:r>
    </w:p>
    <w:p w:rsidR="00980997" w:rsidRPr="0083352C" w:rsidRDefault="00980997" w:rsidP="00902C38">
      <w:pPr>
        <w:pStyle w:val="a6"/>
        <w:numPr>
          <w:ilvl w:val="0"/>
          <w:numId w:val="28"/>
        </w:numPr>
      </w:pPr>
      <w:r w:rsidRPr="0083352C">
        <w:rPr>
          <w:b/>
        </w:rPr>
        <w:t>Реализация поставленной задачи</w:t>
      </w:r>
      <w:r w:rsidRPr="0083352C">
        <w:t xml:space="preserve"> - макс. 20 баллов.</w:t>
      </w:r>
    </w:p>
    <w:p w:rsidR="002103DC" w:rsidRPr="0083352C" w:rsidRDefault="002103DC" w:rsidP="002103DC">
      <w:pPr>
        <w:pStyle w:val="a6"/>
        <w:numPr>
          <w:ilvl w:val="1"/>
          <w:numId w:val="28"/>
        </w:numPr>
      </w:pPr>
      <w:r w:rsidRPr="0083352C">
        <w:t>При наличии ошибок в коде, при которых программа сохраняет работоспособность и отрабатывает корректно при большей части вариантов входных данных – макс. 10 баллов;</w:t>
      </w:r>
    </w:p>
    <w:p w:rsidR="0083352C" w:rsidRPr="0083352C" w:rsidRDefault="0083352C" w:rsidP="0083352C">
      <w:pPr>
        <w:pStyle w:val="a6"/>
        <w:spacing w:line="240" w:lineRule="auto"/>
        <w:ind w:left="2149" w:firstLine="0"/>
        <w:rPr>
          <w:i/>
        </w:rPr>
      </w:pPr>
      <w:r>
        <w:rPr>
          <w:i/>
        </w:rPr>
        <w:t xml:space="preserve">Если в решении содержатся </w:t>
      </w:r>
      <w:r w:rsidRPr="0083352C">
        <w:rPr>
          <w:i/>
        </w:rPr>
        <w:t>синтаксически</w:t>
      </w:r>
      <w:r>
        <w:rPr>
          <w:i/>
        </w:rPr>
        <w:t>е</w:t>
      </w:r>
      <w:r w:rsidRPr="0083352C">
        <w:rPr>
          <w:i/>
        </w:rPr>
        <w:t xml:space="preserve"> ошиб</w:t>
      </w:r>
      <w:r>
        <w:rPr>
          <w:i/>
        </w:rPr>
        <w:t>ки</w:t>
      </w:r>
      <w:r w:rsidRPr="0083352C">
        <w:rPr>
          <w:i/>
        </w:rPr>
        <w:t xml:space="preserve">, которые  препятствуют запуску программы, </w:t>
      </w:r>
      <w:r>
        <w:rPr>
          <w:i/>
        </w:rPr>
        <w:t>но сама программа написана верно, по данному критерию может быть выставлен максимальный балл 1</w:t>
      </w:r>
      <w:r w:rsidR="00486131">
        <w:rPr>
          <w:i/>
        </w:rPr>
        <w:t>0</w:t>
      </w:r>
      <w:bookmarkStart w:id="1" w:name="_GoBack"/>
      <w:bookmarkEnd w:id="1"/>
      <w:r>
        <w:rPr>
          <w:i/>
        </w:rPr>
        <w:t>.</w:t>
      </w:r>
    </w:p>
    <w:p w:rsidR="002103DC" w:rsidRPr="0083352C" w:rsidRDefault="00955E3E" w:rsidP="002103DC">
      <w:pPr>
        <w:pStyle w:val="a6"/>
        <w:numPr>
          <w:ilvl w:val="0"/>
          <w:numId w:val="28"/>
        </w:numPr>
        <w:rPr>
          <w:b/>
        </w:rPr>
      </w:pPr>
      <w:r w:rsidRPr="0083352C">
        <w:rPr>
          <w:b/>
        </w:rPr>
        <w:t xml:space="preserve">Краткость и эффективность решения </w:t>
      </w:r>
      <w:r w:rsidRPr="0083352C">
        <w:t xml:space="preserve">– макс. </w:t>
      </w:r>
      <w:r w:rsidR="0083352C" w:rsidRPr="0083352C">
        <w:t>5</w:t>
      </w:r>
      <w:r w:rsidRPr="0083352C">
        <w:t xml:space="preserve"> баллов</w:t>
      </w:r>
    </w:p>
    <w:p w:rsidR="00FB1F40" w:rsidRPr="0083352C" w:rsidRDefault="002103DC" w:rsidP="002103DC">
      <w:pPr>
        <w:pStyle w:val="a6"/>
        <w:numPr>
          <w:ilvl w:val="0"/>
          <w:numId w:val="28"/>
        </w:numPr>
        <w:rPr>
          <w:b/>
        </w:rPr>
      </w:pPr>
      <w:r w:rsidRPr="0083352C">
        <w:rPr>
          <w:b/>
        </w:rPr>
        <w:t>Проверка входных данных</w:t>
      </w:r>
      <w:r w:rsidR="00980997" w:rsidRPr="0083352C">
        <w:t xml:space="preserve"> </w:t>
      </w:r>
      <w:r w:rsidRPr="0083352C">
        <w:t>– макс. 5 баллов</w:t>
      </w:r>
    </w:p>
    <w:p w:rsidR="00980997" w:rsidRPr="0083352C" w:rsidRDefault="00980997" w:rsidP="00902C38">
      <w:pPr>
        <w:pStyle w:val="a6"/>
        <w:numPr>
          <w:ilvl w:val="0"/>
          <w:numId w:val="28"/>
        </w:numPr>
      </w:pPr>
      <w:r w:rsidRPr="0083352C">
        <w:rPr>
          <w:rStyle w:val="Bodytext2Bold"/>
          <w:rFonts w:eastAsiaTheme="minorHAnsi"/>
        </w:rPr>
        <w:t>Оформление</w:t>
      </w:r>
      <w:r w:rsidR="002103DC" w:rsidRPr="0083352C">
        <w:rPr>
          <w:rStyle w:val="Bodytext2Bold"/>
          <w:rFonts w:eastAsiaTheme="minorHAnsi"/>
        </w:rPr>
        <w:t>, структурирование и комментирование</w:t>
      </w:r>
      <w:r w:rsidRPr="0083352C">
        <w:rPr>
          <w:rStyle w:val="Bodytext2Bold"/>
          <w:rFonts w:eastAsiaTheme="minorHAnsi"/>
        </w:rPr>
        <w:t xml:space="preserve"> кода - макс. </w:t>
      </w:r>
      <w:r w:rsidR="0083352C" w:rsidRPr="0083352C">
        <w:rPr>
          <w:rStyle w:val="Bodytext2Bold"/>
          <w:rFonts w:eastAsiaTheme="minorHAnsi"/>
        </w:rPr>
        <w:t>5</w:t>
      </w:r>
      <w:r w:rsidRPr="0083352C">
        <w:rPr>
          <w:rStyle w:val="Bodytext2Bold"/>
          <w:rFonts w:eastAsiaTheme="minorHAnsi"/>
        </w:rPr>
        <w:t xml:space="preserve"> баллов.</w:t>
      </w:r>
    </w:p>
    <w:p w:rsidR="00980997" w:rsidRPr="0083352C" w:rsidRDefault="00980997" w:rsidP="0047535D">
      <w:r w:rsidRPr="0083352C">
        <w:t>Форма заявки (Приложение № 3)</w:t>
      </w:r>
    </w:p>
    <w:p w:rsidR="00980997" w:rsidRPr="0083352C" w:rsidRDefault="00980997" w:rsidP="0047535D">
      <w:r w:rsidRPr="0083352C">
        <w:rPr>
          <w:b/>
        </w:rPr>
        <w:t>Разработка в режиме реального времени</w:t>
      </w:r>
      <w:r w:rsidRPr="0083352C">
        <w:t xml:space="preserve"> (максимально 50 баллов)</w:t>
      </w:r>
    </w:p>
    <w:p w:rsidR="00017C01" w:rsidRPr="0083352C" w:rsidRDefault="00017C01" w:rsidP="00017C01">
      <w:pPr>
        <w:pStyle w:val="a6"/>
        <w:numPr>
          <w:ilvl w:val="0"/>
          <w:numId w:val="28"/>
        </w:numPr>
      </w:pPr>
      <w:r w:rsidRPr="0083352C">
        <w:rPr>
          <w:b/>
        </w:rPr>
        <w:t>Реализация поставленной задачи</w:t>
      </w:r>
      <w:r w:rsidRPr="0083352C">
        <w:t xml:space="preserve"> - макс. 20 баллов.</w:t>
      </w:r>
    </w:p>
    <w:p w:rsidR="00017C01" w:rsidRPr="0083352C" w:rsidRDefault="00017C01" w:rsidP="00017C01">
      <w:pPr>
        <w:pStyle w:val="a6"/>
        <w:numPr>
          <w:ilvl w:val="1"/>
          <w:numId w:val="28"/>
        </w:numPr>
      </w:pPr>
      <w:r w:rsidRPr="0083352C">
        <w:t>При наличии ошибок в коде, при которых программа сохраняет работоспособность и отрабатывает корректно при большей части вариантов входных данных – макс. 10 баллов;</w:t>
      </w:r>
    </w:p>
    <w:p w:rsidR="00017C01" w:rsidRPr="0083352C" w:rsidRDefault="00017C01" w:rsidP="00017C01">
      <w:pPr>
        <w:pStyle w:val="a6"/>
        <w:numPr>
          <w:ilvl w:val="0"/>
          <w:numId w:val="28"/>
        </w:numPr>
        <w:rPr>
          <w:b/>
        </w:rPr>
      </w:pPr>
      <w:r w:rsidRPr="0083352C">
        <w:rPr>
          <w:b/>
        </w:rPr>
        <w:t xml:space="preserve">Краткость и эффективность решения </w:t>
      </w:r>
      <w:r w:rsidRPr="0083352C">
        <w:t>– макс. 7 баллов</w:t>
      </w:r>
    </w:p>
    <w:p w:rsidR="00017C01" w:rsidRPr="0083352C" w:rsidRDefault="00017C01" w:rsidP="00017C01">
      <w:pPr>
        <w:pStyle w:val="a6"/>
        <w:numPr>
          <w:ilvl w:val="0"/>
          <w:numId w:val="28"/>
        </w:numPr>
        <w:rPr>
          <w:b/>
        </w:rPr>
      </w:pPr>
      <w:r w:rsidRPr="0083352C">
        <w:rPr>
          <w:b/>
        </w:rPr>
        <w:t>Проверка входных данных</w:t>
      </w:r>
      <w:r w:rsidRPr="0083352C">
        <w:t xml:space="preserve"> – макс. 5 баллов</w:t>
      </w:r>
    </w:p>
    <w:p w:rsidR="00017C01" w:rsidRPr="0083352C" w:rsidRDefault="00017C01" w:rsidP="00017C01">
      <w:pPr>
        <w:pStyle w:val="a6"/>
        <w:numPr>
          <w:ilvl w:val="0"/>
          <w:numId w:val="28"/>
        </w:numPr>
        <w:rPr>
          <w:rStyle w:val="Bodytext2Bold"/>
          <w:rFonts w:eastAsia="Calibri"/>
          <w:b w:val="0"/>
          <w:bCs w:val="0"/>
          <w:color w:val="auto"/>
          <w:szCs w:val="22"/>
          <w:lang w:bidi="ar-SA"/>
        </w:rPr>
      </w:pPr>
      <w:r w:rsidRPr="0083352C">
        <w:rPr>
          <w:rStyle w:val="Bodytext2Bold"/>
          <w:rFonts w:eastAsiaTheme="minorHAnsi"/>
        </w:rPr>
        <w:t>Оформление, структурирование и комментирование кода - макс. 8 баллов.</w:t>
      </w:r>
    </w:p>
    <w:p w:rsidR="00017C01" w:rsidRPr="002103DC" w:rsidRDefault="00017C01" w:rsidP="00017C01">
      <w:r w:rsidRPr="0083352C">
        <w:t xml:space="preserve">При выполнении  очного задания допустимо использование документации по соответствующему языку программирования – </w:t>
      </w:r>
      <w:hyperlink r:id="rId12" w:history="1">
        <w:r w:rsidRPr="0083352C">
          <w:rPr>
            <w:rStyle w:val="a5"/>
            <w:rFonts w:ascii="Times New Roman" w:eastAsiaTheme="minorHAnsi" w:hAnsi="Times New Roman" w:cstheme="minorBidi"/>
            <w:szCs w:val="22"/>
            <w:lang w:val="en-US" w:bidi="ar-SA"/>
          </w:rPr>
          <w:t>http</w:t>
        </w:r>
        <w:r w:rsidRPr="0083352C">
          <w:rPr>
            <w:rStyle w:val="a5"/>
            <w:rFonts w:ascii="Times New Roman" w:eastAsiaTheme="minorHAnsi" w:hAnsi="Times New Roman" w:cstheme="minorBidi"/>
            <w:szCs w:val="22"/>
            <w:lang w:bidi="ar-SA"/>
          </w:rPr>
          <w:t>://</w:t>
        </w:r>
        <w:r w:rsidRPr="0083352C">
          <w:rPr>
            <w:rStyle w:val="a5"/>
            <w:rFonts w:ascii="Times New Roman" w:eastAsiaTheme="minorHAnsi" w:hAnsi="Times New Roman" w:cstheme="minorBidi"/>
            <w:szCs w:val="22"/>
            <w:lang w:val="en-US" w:bidi="ar-SA"/>
          </w:rPr>
          <w:t>msdn</w:t>
        </w:r>
        <w:r w:rsidRPr="0083352C">
          <w:rPr>
            <w:rStyle w:val="a5"/>
            <w:rFonts w:ascii="Times New Roman" w:eastAsiaTheme="minorHAnsi" w:hAnsi="Times New Roman" w:cstheme="minorBidi"/>
            <w:szCs w:val="22"/>
            <w:lang w:bidi="ar-SA"/>
          </w:rPr>
          <w:t>.</w:t>
        </w:r>
        <w:r w:rsidRPr="0083352C">
          <w:rPr>
            <w:rStyle w:val="a5"/>
            <w:rFonts w:ascii="Times New Roman" w:eastAsiaTheme="minorHAnsi" w:hAnsi="Times New Roman" w:cstheme="minorBidi"/>
            <w:szCs w:val="22"/>
            <w:lang w:val="en-US" w:bidi="ar-SA"/>
          </w:rPr>
          <w:t>microsoft</w:t>
        </w:r>
        <w:r w:rsidRPr="0083352C">
          <w:rPr>
            <w:rStyle w:val="a5"/>
            <w:rFonts w:ascii="Times New Roman" w:eastAsiaTheme="minorHAnsi" w:hAnsi="Times New Roman" w:cstheme="minorBidi"/>
            <w:szCs w:val="22"/>
            <w:lang w:bidi="ar-SA"/>
          </w:rPr>
          <w:t>.</w:t>
        </w:r>
        <w:r w:rsidRPr="0083352C">
          <w:rPr>
            <w:rStyle w:val="a5"/>
            <w:rFonts w:ascii="Times New Roman" w:eastAsiaTheme="minorHAnsi" w:hAnsi="Times New Roman" w:cstheme="minorBidi"/>
            <w:szCs w:val="22"/>
            <w:lang w:val="en-US" w:bidi="ar-SA"/>
          </w:rPr>
          <w:t>com</w:t>
        </w:r>
        <w:r w:rsidRPr="0083352C">
          <w:rPr>
            <w:rStyle w:val="a5"/>
            <w:rFonts w:ascii="Times New Roman" w:eastAsiaTheme="minorHAnsi" w:hAnsi="Times New Roman" w:cstheme="minorBidi"/>
            <w:szCs w:val="22"/>
            <w:lang w:bidi="ar-SA"/>
          </w:rPr>
          <w:t>/</w:t>
        </w:r>
      </w:hyperlink>
      <w:r w:rsidRPr="0083352C">
        <w:t xml:space="preserve">, </w:t>
      </w:r>
      <w:hyperlink r:id="rId13" w:history="1">
        <w:r w:rsidRPr="0083352C">
          <w:rPr>
            <w:rStyle w:val="a5"/>
            <w:rFonts w:ascii="Times New Roman" w:eastAsiaTheme="minorHAnsi" w:hAnsi="Times New Roman" w:cstheme="minorBidi"/>
            <w:szCs w:val="22"/>
            <w:lang w:bidi="ar-SA"/>
          </w:rPr>
          <w:t>https://docs.oracle.com/</w:t>
        </w:r>
      </w:hyperlink>
      <w:r w:rsidRPr="0083352C">
        <w:t xml:space="preserve"> и аналогичных ресурсов по каждому из языков.</w:t>
      </w:r>
    </w:p>
    <w:sectPr w:rsidR="00017C01" w:rsidRPr="002103DC" w:rsidSect="0085152D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6EB" w:rsidRDefault="003246EB" w:rsidP="005E25D2">
      <w:pPr>
        <w:spacing w:after="0" w:line="240" w:lineRule="auto"/>
      </w:pPr>
      <w:r>
        <w:separator/>
      </w:r>
    </w:p>
  </w:endnote>
  <w:endnote w:type="continuationSeparator" w:id="0">
    <w:p w:rsidR="003246EB" w:rsidRDefault="003246EB" w:rsidP="005E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249945"/>
      <w:docPartObj>
        <w:docPartGallery w:val="Page Numbers (Bottom of Page)"/>
        <w:docPartUnique/>
      </w:docPartObj>
    </w:sdtPr>
    <w:sdtEndPr/>
    <w:sdtContent>
      <w:p w:rsidR="002103DC" w:rsidRDefault="002103DC" w:rsidP="005E25D2">
        <w:pPr>
          <w:pStyle w:val="a9"/>
          <w:tabs>
            <w:tab w:val="clear" w:pos="4677"/>
          </w:tabs>
          <w:ind w:firstLine="14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131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6EB" w:rsidRDefault="003246EB" w:rsidP="005E25D2">
      <w:pPr>
        <w:spacing w:after="0" w:line="240" w:lineRule="auto"/>
      </w:pPr>
      <w:r>
        <w:separator/>
      </w:r>
    </w:p>
  </w:footnote>
  <w:footnote w:type="continuationSeparator" w:id="0">
    <w:p w:rsidR="003246EB" w:rsidRDefault="003246EB" w:rsidP="005E2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6"/>
    <w:multiLevelType w:val="singleLevel"/>
    <w:tmpl w:val="00000006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1FB3210"/>
    <w:multiLevelType w:val="hybridMultilevel"/>
    <w:tmpl w:val="A6129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3BA1E4B"/>
    <w:multiLevelType w:val="multilevel"/>
    <w:tmpl w:val="9894045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>
    <w:nsid w:val="056232F7"/>
    <w:multiLevelType w:val="hybridMultilevel"/>
    <w:tmpl w:val="BBBE1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8B36B78"/>
    <w:multiLevelType w:val="hybridMultilevel"/>
    <w:tmpl w:val="76E6E58E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0CDB5DDF"/>
    <w:multiLevelType w:val="hybridMultilevel"/>
    <w:tmpl w:val="0D3C31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4346D5"/>
    <w:multiLevelType w:val="hybridMultilevel"/>
    <w:tmpl w:val="261EA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26F56FF"/>
    <w:multiLevelType w:val="hybridMultilevel"/>
    <w:tmpl w:val="7770A362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0">
    <w:nsid w:val="1572740C"/>
    <w:multiLevelType w:val="hybridMultilevel"/>
    <w:tmpl w:val="6E76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8DA1B57"/>
    <w:multiLevelType w:val="hybridMultilevel"/>
    <w:tmpl w:val="2A263E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4737F65"/>
    <w:multiLevelType w:val="hybridMultilevel"/>
    <w:tmpl w:val="4216B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1936F8"/>
    <w:multiLevelType w:val="hybridMultilevel"/>
    <w:tmpl w:val="0C3A63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A1053C"/>
    <w:multiLevelType w:val="hybridMultilevel"/>
    <w:tmpl w:val="ABA69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84E7BDC"/>
    <w:multiLevelType w:val="hybridMultilevel"/>
    <w:tmpl w:val="D0EEC47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29136BA2"/>
    <w:multiLevelType w:val="hybridMultilevel"/>
    <w:tmpl w:val="C72803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E291458"/>
    <w:multiLevelType w:val="hybridMultilevel"/>
    <w:tmpl w:val="2E9456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F9B1484"/>
    <w:multiLevelType w:val="hybridMultilevel"/>
    <w:tmpl w:val="6CB4D6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0FB515C"/>
    <w:multiLevelType w:val="hybridMultilevel"/>
    <w:tmpl w:val="DD0A43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652173"/>
    <w:multiLevelType w:val="hybridMultilevel"/>
    <w:tmpl w:val="D4B6FDE8"/>
    <w:lvl w:ilvl="0" w:tplc="00000006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065F50"/>
    <w:multiLevelType w:val="hybridMultilevel"/>
    <w:tmpl w:val="42CE2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533117F"/>
    <w:multiLevelType w:val="hybridMultilevel"/>
    <w:tmpl w:val="D3A031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6A87B26"/>
    <w:multiLevelType w:val="hybridMultilevel"/>
    <w:tmpl w:val="574EB4CE"/>
    <w:lvl w:ilvl="0" w:tplc="00000006">
      <w:start w:val="1"/>
      <w:numFmt w:val="bullet"/>
      <w:lvlText w:val=""/>
      <w:lvlJc w:val="left"/>
      <w:pPr>
        <w:ind w:left="1068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390120BF"/>
    <w:multiLevelType w:val="hybridMultilevel"/>
    <w:tmpl w:val="13620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9791CD1"/>
    <w:multiLevelType w:val="hybridMultilevel"/>
    <w:tmpl w:val="7F9C1E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EB84BF1"/>
    <w:multiLevelType w:val="hybridMultilevel"/>
    <w:tmpl w:val="277E9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1837FAC"/>
    <w:multiLevelType w:val="hybridMultilevel"/>
    <w:tmpl w:val="76C84E4E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8">
    <w:nsid w:val="461C6FF4"/>
    <w:multiLevelType w:val="hybridMultilevel"/>
    <w:tmpl w:val="89006572"/>
    <w:lvl w:ilvl="0" w:tplc="00000006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7653D2F"/>
    <w:multiLevelType w:val="hybridMultilevel"/>
    <w:tmpl w:val="C75CA6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E875317"/>
    <w:multiLevelType w:val="hybridMultilevel"/>
    <w:tmpl w:val="CC80CE0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>
    <w:nsid w:val="52125202"/>
    <w:multiLevelType w:val="hybridMultilevel"/>
    <w:tmpl w:val="A0EE6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2A42D72"/>
    <w:multiLevelType w:val="hybridMultilevel"/>
    <w:tmpl w:val="70AA9D64"/>
    <w:lvl w:ilvl="0" w:tplc="0419000B">
      <w:start w:val="1"/>
      <w:numFmt w:val="bullet"/>
      <w:lvlText w:val=""/>
      <w:lvlJc w:val="left"/>
      <w:pPr>
        <w:ind w:left="149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33">
    <w:nsid w:val="53A64145"/>
    <w:multiLevelType w:val="hybridMultilevel"/>
    <w:tmpl w:val="56CADB22"/>
    <w:lvl w:ilvl="0" w:tplc="0000000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2F56CA"/>
    <w:multiLevelType w:val="hybridMultilevel"/>
    <w:tmpl w:val="450AF7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7DE16C9"/>
    <w:multiLevelType w:val="hybridMultilevel"/>
    <w:tmpl w:val="69A8E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941653D"/>
    <w:multiLevelType w:val="hybridMultilevel"/>
    <w:tmpl w:val="CCC88D10"/>
    <w:lvl w:ilvl="0" w:tplc="0419000B">
      <w:start w:val="1"/>
      <w:numFmt w:val="bullet"/>
      <w:lvlText w:val=""/>
      <w:lvlJc w:val="left"/>
      <w:pPr>
        <w:ind w:left="14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37">
    <w:nsid w:val="5AD85766"/>
    <w:multiLevelType w:val="hybridMultilevel"/>
    <w:tmpl w:val="4D74DC06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38">
    <w:nsid w:val="5E6E7F03"/>
    <w:multiLevelType w:val="hybridMultilevel"/>
    <w:tmpl w:val="F4C27E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0A03693"/>
    <w:multiLevelType w:val="hybridMultilevel"/>
    <w:tmpl w:val="D542E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0FE4E94"/>
    <w:multiLevelType w:val="hybridMultilevel"/>
    <w:tmpl w:val="8CCCF0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39F16F0"/>
    <w:multiLevelType w:val="hybridMultilevel"/>
    <w:tmpl w:val="52063D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73233C9"/>
    <w:multiLevelType w:val="hybridMultilevel"/>
    <w:tmpl w:val="AD38C7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774094F"/>
    <w:multiLevelType w:val="hybridMultilevel"/>
    <w:tmpl w:val="9104D8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E964817"/>
    <w:multiLevelType w:val="hybridMultilevel"/>
    <w:tmpl w:val="C538A09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01B1A3F"/>
    <w:multiLevelType w:val="hybridMultilevel"/>
    <w:tmpl w:val="349E194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>
    <w:nsid w:val="7BE7102B"/>
    <w:multiLevelType w:val="hybridMultilevel"/>
    <w:tmpl w:val="F9305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C2D2593"/>
    <w:multiLevelType w:val="hybridMultilevel"/>
    <w:tmpl w:val="6DBE82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C5051C2"/>
    <w:multiLevelType w:val="hybridMultilevel"/>
    <w:tmpl w:val="B15C9D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E512B73"/>
    <w:multiLevelType w:val="hybridMultilevel"/>
    <w:tmpl w:val="18FE2B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7EC63C96"/>
    <w:multiLevelType w:val="hybridMultilevel"/>
    <w:tmpl w:val="FDCE6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"/>
  </w:num>
  <w:num w:numId="3">
    <w:abstractNumId w:val="30"/>
  </w:num>
  <w:num w:numId="4">
    <w:abstractNumId w:val="44"/>
  </w:num>
  <w:num w:numId="5">
    <w:abstractNumId w:val="21"/>
  </w:num>
  <w:num w:numId="6">
    <w:abstractNumId w:val="33"/>
  </w:num>
  <w:num w:numId="7">
    <w:abstractNumId w:val="20"/>
  </w:num>
  <w:num w:numId="8">
    <w:abstractNumId w:val="19"/>
  </w:num>
  <w:num w:numId="9">
    <w:abstractNumId w:val="28"/>
  </w:num>
  <w:num w:numId="10">
    <w:abstractNumId w:val="23"/>
  </w:num>
  <w:num w:numId="11">
    <w:abstractNumId w:val="46"/>
  </w:num>
  <w:num w:numId="12">
    <w:abstractNumId w:val="8"/>
  </w:num>
  <w:num w:numId="13">
    <w:abstractNumId w:val="26"/>
  </w:num>
  <w:num w:numId="14">
    <w:abstractNumId w:val="24"/>
  </w:num>
  <w:num w:numId="15">
    <w:abstractNumId w:val="25"/>
  </w:num>
  <w:num w:numId="16">
    <w:abstractNumId w:val="14"/>
  </w:num>
  <w:num w:numId="17">
    <w:abstractNumId w:val="7"/>
  </w:num>
  <w:num w:numId="18">
    <w:abstractNumId w:val="31"/>
  </w:num>
  <w:num w:numId="19">
    <w:abstractNumId w:val="16"/>
  </w:num>
  <w:num w:numId="20">
    <w:abstractNumId w:val="43"/>
  </w:num>
  <w:num w:numId="21">
    <w:abstractNumId w:val="41"/>
  </w:num>
  <w:num w:numId="22">
    <w:abstractNumId w:val="50"/>
  </w:num>
  <w:num w:numId="23">
    <w:abstractNumId w:val="34"/>
  </w:num>
  <w:num w:numId="24">
    <w:abstractNumId w:val="39"/>
  </w:num>
  <w:num w:numId="25">
    <w:abstractNumId w:val="10"/>
  </w:num>
  <w:num w:numId="26">
    <w:abstractNumId w:val="38"/>
  </w:num>
  <w:num w:numId="27">
    <w:abstractNumId w:val="18"/>
  </w:num>
  <w:num w:numId="28">
    <w:abstractNumId w:val="35"/>
  </w:num>
  <w:num w:numId="29">
    <w:abstractNumId w:val="29"/>
  </w:num>
  <w:num w:numId="30">
    <w:abstractNumId w:val="13"/>
  </w:num>
  <w:num w:numId="31">
    <w:abstractNumId w:val="49"/>
  </w:num>
  <w:num w:numId="32">
    <w:abstractNumId w:val="3"/>
  </w:num>
  <w:num w:numId="33">
    <w:abstractNumId w:val="5"/>
  </w:num>
  <w:num w:numId="34">
    <w:abstractNumId w:val="32"/>
  </w:num>
  <w:num w:numId="35">
    <w:abstractNumId w:val="6"/>
  </w:num>
  <w:num w:numId="36">
    <w:abstractNumId w:val="40"/>
  </w:num>
  <w:num w:numId="37">
    <w:abstractNumId w:val="12"/>
  </w:num>
  <w:num w:numId="38">
    <w:abstractNumId w:val="17"/>
  </w:num>
  <w:num w:numId="39">
    <w:abstractNumId w:val="27"/>
  </w:num>
  <w:num w:numId="40">
    <w:abstractNumId w:val="36"/>
  </w:num>
  <w:num w:numId="41">
    <w:abstractNumId w:val="37"/>
  </w:num>
  <w:num w:numId="42">
    <w:abstractNumId w:val="11"/>
  </w:num>
  <w:num w:numId="43">
    <w:abstractNumId w:val="9"/>
  </w:num>
  <w:num w:numId="44">
    <w:abstractNumId w:val="22"/>
  </w:num>
  <w:num w:numId="45">
    <w:abstractNumId w:val="42"/>
  </w:num>
  <w:num w:numId="46">
    <w:abstractNumId w:val="47"/>
  </w:num>
  <w:num w:numId="47">
    <w:abstractNumId w:val="15"/>
  </w:num>
  <w:num w:numId="48">
    <w:abstractNumId w:val="4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07"/>
    <w:rsid w:val="00017C01"/>
    <w:rsid w:val="000316F0"/>
    <w:rsid w:val="000D3CF7"/>
    <w:rsid w:val="000F04A7"/>
    <w:rsid w:val="0014385D"/>
    <w:rsid w:val="00150EB6"/>
    <w:rsid w:val="00151F7A"/>
    <w:rsid w:val="001F0C33"/>
    <w:rsid w:val="002103DC"/>
    <w:rsid w:val="002C76D5"/>
    <w:rsid w:val="002F43CA"/>
    <w:rsid w:val="003246EB"/>
    <w:rsid w:val="003610A0"/>
    <w:rsid w:val="00377296"/>
    <w:rsid w:val="0039322B"/>
    <w:rsid w:val="00410F13"/>
    <w:rsid w:val="0041764C"/>
    <w:rsid w:val="0047535D"/>
    <w:rsid w:val="00486131"/>
    <w:rsid w:val="00492D74"/>
    <w:rsid w:val="0054156E"/>
    <w:rsid w:val="005922A8"/>
    <w:rsid w:val="005A18FB"/>
    <w:rsid w:val="005E25D2"/>
    <w:rsid w:val="0070191F"/>
    <w:rsid w:val="00767658"/>
    <w:rsid w:val="0083352C"/>
    <w:rsid w:val="0085152D"/>
    <w:rsid w:val="008959E4"/>
    <w:rsid w:val="008D63C5"/>
    <w:rsid w:val="00902C38"/>
    <w:rsid w:val="00955E3E"/>
    <w:rsid w:val="009725E4"/>
    <w:rsid w:val="00980997"/>
    <w:rsid w:val="00A135FC"/>
    <w:rsid w:val="00AA0007"/>
    <w:rsid w:val="00B13576"/>
    <w:rsid w:val="00B729B0"/>
    <w:rsid w:val="00B90CF2"/>
    <w:rsid w:val="00B92336"/>
    <w:rsid w:val="00C15158"/>
    <w:rsid w:val="00CA3500"/>
    <w:rsid w:val="00D646F3"/>
    <w:rsid w:val="00D91A36"/>
    <w:rsid w:val="00D9403D"/>
    <w:rsid w:val="00DE4E9E"/>
    <w:rsid w:val="00E27A6D"/>
    <w:rsid w:val="00E879B5"/>
    <w:rsid w:val="00FB1F40"/>
    <w:rsid w:val="00FE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5D"/>
    <w:pPr>
      <w:spacing w:line="360" w:lineRule="auto"/>
      <w:ind w:firstLine="709"/>
      <w:contextualSpacing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7535D"/>
    <w:pPr>
      <w:keepNext/>
      <w:keepLines/>
      <w:numPr>
        <w:numId w:val="2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25D2"/>
    <w:pPr>
      <w:keepNext/>
      <w:keepLines/>
      <w:numPr>
        <w:ilvl w:val="1"/>
        <w:numId w:val="2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2336"/>
    <w:pPr>
      <w:keepNext/>
      <w:keepLines/>
      <w:numPr>
        <w:ilvl w:val="2"/>
        <w:numId w:val="2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5D2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5D2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5D2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5D2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5D2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5D2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 text (3)"/>
    <w:basedOn w:val="a"/>
    <w:rsid w:val="00AA0007"/>
    <w:pPr>
      <w:keepNext/>
      <w:widowControl w:val="0"/>
      <w:shd w:val="clear" w:color="auto" w:fill="FFFFFF"/>
      <w:tabs>
        <w:tab w:val="left" w:pos="720"/>
      </w:tabs>
      <w:suppressAutoHyphens/>
      <w:spacing w:after="780" w:line="269" w:lineRule="exact"/>
      <w:jc w:val="center"/>
    </w:pPr>
    <w:rPr>
      <w:rFonts w:eastAsia="Times New Roman" w:cs="Times New Roman"/>
      <w:b/>
      <w:bCs/>
      <w:color w:val="000000"/>
      <w:kern w:val="1"/>
      <w:szCs w:val="24"/>
      <w:lang w:eastAsia="zh-CN" w:bidi="ru-RU"/>
    </w:rPr>
  </w:style>
  <w:style w:type="character" w:customStyle="1" w:styleId="10">
    <w:name w:val="Заголовок 1 Знак"/>
    <w:basedOn w:val="a0"/>
    <w:link w:val="1"/>
    <w:uiPriority w:val="9"/>
    <w:rsid w:val="0047535D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A0007"/>
    <w:pPr>
      <w:pBdr>
        <w:bottom w:val="single" w:sz="8" w:space="4" w:color="4F81BD" w:themeColor="accent1"/>
      </w:pBdr>
      <w:spacing w:after="300" w:line="240" w:lineRule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A00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odytext2">
    <w:name w:val="Body text (2)"/>
    <w:basedOn w:val="a"/>
    <w:rsid w:val="00AA0007"/>
    <w:pPr>
      <w:keepNext/>
      <w:widowControl w:val="0"/>
      <w:shd w:val="clear" w:color="auto" w:fill="FFFFFF"/>
      <w:tabs>
        <w:tab w:val="left" w:pos="720"/>
      </w:tabs>
      <w:suppressAutoHyphens/>
      <w:spacing w:before="780" w:after="0" w:line="274" w:lineRule="exact"/>
      <w:ind w:hanging="320"/>
      <w:jc w:val="both"/>
    </w:pPr>
    <w:rPr>
      <w:rFonts w:eastAsia="Times New Roman" w:cs="Times New Roman"/>
      <w:color w:val="000000"/>
      <w:kern w:val="1"/>
      <w:szCs w:val="24"/>
      <w:lang w:eastAsia="zh-CN" w:bidi="ru-RU"/>
    </w:rPr>
  </w:style>
  <w:style w:type="paragraph" w:customStyle="1" w:styleId="Heading1">
    <w:name w:val="Heading #1"/>
    <w:basedOn w:val="a"/>
    <w:rsid w:val="005922A8"/>
    <w:pPr>
      <w:keepNext/>
      <w:widowControl w:val="0"/>
      <w:shd w:val="clear" w:color="auto" w:fill="FFFFFF"/>
      <w:tabs>
        <w:tab w:val="left" w:pos="720"/>
      </w:tabs>
      <w:suppressAutoHyphens/>
      <w:spacing w:before="480" w:after="0" w:line="271" w:lineRule="exact"/>
      <w:jc w:val="center"/>
    </w:pPr>
    <w:rPr>
      <w:rFonts w:eastAsia="Times New Roman" w:cs="Times New Roman"/>
      <w:b/>
      <w:bCs/>
      <w:color w:val="000000"/>
      <w:kern w:val="1"/>
      <w:szCs w:val="24"/>
      <w:lang w:eastAsia="zh-CN" w:bidi="ru-RU"/>
    </w:rPr>
  </w:style>
  <w:style w:type="character" w:styleId="a5">
    <w:name w:val="Hyperlink"/>
    <w:rsid w:val="00980997"/>
    <w:rPr>
      <w:rFonts w:ascii="Tahoma" w:eastAsia="Tahoma" w:hAnsi="Tahoma" w:cs="Tahoma"/>
      <w:color w:val="0066CC"/>
      <w:spacing w:val="0"/>
      <w:w w:val="100"/>
      <w:position w:val="0"/>
      <w:sz w:val="24"/>
      <w:szCs w:val="24"/>
      <w:u w:val="single"/>
      <w:vertAlign w:val="baseline"/>
      <w:lang w:val="ru-RU" w:bidi="ru-RU"/>
    </w:rPr>
  </w:style>
  <w:style w:type="character" w:customStyle="1" w:styleId="Bodytext2Bold">
    <w:name w:val="Body text (2) + Bold"/>
    <w:rsid w:val="0098099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val">
    <w:name w:val="val"/>
    <w:basedOn w:val="a0"/>
    <w:rsid w:val="00980997"/>
    <w:rPr>
      <w:rFonts w:ascii="Tahoma" w:eastAsia="Tahoma" w:hAnsi="Tahoma" w:cs="Tahoma"/>
      <w:color w:val="000000"/>
      <w:spacing w:val="0"/>
      <w:w w:val="100"/>
      <w:position w:val="0"/>
      <w:sz w:val="24"/>
      <w:szCs w:val="24"/>
      <w:vertAlign w:val="baseline"/>
      <w:lang w:val="ru-RU" w:bidi="ru-RU"/>
    </w:rPr>
  </w:style>
  <w:style w:type="character" w:customStyle="1" w:styleId="Bodytext29pt">
    <w:name w:val="Body text (2) + 9 pt"/>
    <w:rsid w:val="0098099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 w:bidi="ru-RU"/>
    </w:rPr>
  </w:style>
  <w:style w:type="character" w:customStyle="1" w:styleId="Bodytext4NotItalic">
    <w:name w:val="Body text (4) + Not Italic"/>
    <w:rsid w:val="00980997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Bodytext2SmallCaps">
    <w:name w:val="Body text (2) + Small Caps"/>
    <w:rsid w:val="009809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Bodytext5NotBold">
    <w:name w:val="Body text (5) + Not Bold"/>
    <w:rsid w:val="0098099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paragraph" w:customStyle="1" w:styleId="Bodytext4">
    <w:name w:val="Body text (4)"/>
    <w:basedOn w:val="a"/>
    <w:rsid w:val="00980997"/>
    <w:pPr>
      <w:keepNext/>
      <w:widowControl w:val="0"/>
      <w:shd w:val="clear" w:color="auto" w:fill="FFFFFF"/>
      <w:tabs>
        <w:tab w:val="left" w:pos="720"/>
      </w:tabs>
      <w:suppressAutoHyphens/>
      <w:spacing w:before="420" w:after="0" w:line="100" w:lineRule="atLeast"/>
    </w:pPr>
    <w:rPr>
      <w:rFonts w:eastAsia="Times New Roman" w:cs="Times New Roman"/>
      <w:color w:val="000000"/>
      <w:kern w:val="1"/>
      <w:sz w:val="19"/>
      <w:szCs w:val="19"/>
      <w:lang w:eastAsia="zh-CN" w:bidi="ru-RU"/>
    </w:rPr>
  </w:style>
  <w:style w:type="paragraph" w:customStyle="1" w:styleId="Bodytext5">
    <w:name w:val="Body text (5)"/>
    <w:basedOn w:val="a"/>
    <w:rsid w:val="00980997"/>
    <w:pPr>
      <w:keepNext/>
      <w:widowControl w:val="0"/>
      <w:shd w:val="clear" w:color="auto" w:fill="FFFFFF"/>
      <w:tabs>
        <w:tab w:val="left" w:pos="720"/>
      </w:tabs>
      <w:suppressAutoHyphens/>
      <w:spacing w:after="0" w:line="274" w:lineRule="exact"/>
      <w:jc w:val="both"/>
    </w:pPr>
    <w:rPr>
      <w:rFonts w:eastAsia="Times New Roman" w:cs="Times New Roman"/>
      <w:b/>
      <w:bCs/>
      <w:color w:val="000000"/>
      <w:kern w:val="1"/>
      <w:lang w:eastAsia="zh-CN" w:bidi="ru-RU"/>
    </w:rPr>
  </w:style>
  <w:style w:type="paragraph" w:styleId="a6">
    <w:name w:val="List Paragraph"/>
    <w:basedOn w:val="a"/>
    <w:uiPriority w:val="34"/>
    <w:qFormat/>
    <w:rsid w:val="0054156E"/>
    <w:pPr>
      <w:ind w:left="720"/>
    </w:pPr>
    <w:rPr>
      <w:rFonts w:eastAsia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5E25D2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2336"/>
    <w:rPr>
      <w:rFonts w:ascii="Times New Roman" w:eastAsiaTheme="majorEastAsia" w:hAnsi="Times New Roman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E25D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E25D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E25D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5E25D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E25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25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E2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25D2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5E2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25D2"/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B7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2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5D"/>
    <w:pPr>
      <w:spacing w:line="360" w:lineRule="auto"/>
      <w:ind w:firstLine="709"/>
      <w:contextualSpacing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7535D"/>
    <w:pPr>
      <w:keepNext/>
      <w:keepLines/>
      <w:numPr>
        <w:numId w:val="2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25D2"/>
    <w:pPr>
      <w:keepNext/>
      <w:keepLines/>
      <w:numPr>
        <w:ilvl w:val="1"/>
        <w:numId w:val="2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2336"/>
    <w:pPr>
      <w:keepNext/>
      <w:keepLines/>
      <w:numPr>
        <w:ilvl w:val="2"/>
        <w:numId w:val="2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5D2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5D2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5D2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5D2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5D2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5D2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 text (3)"/>
    <w:basedOn w:val="a"/>
    <w:rsid w:val="00AA0007"/>
    <w:pPr>
      <w:keepNext/>
      <w:widowControl w:val="0"/>
      <w:shd w:val="clear" w:color="auto" w:fill="FFFFFF"/>
      <w:tabs>
        <w:tab w:val="left" w:pos="720"/>
      </w:tabs>
      <w:suppressAutoHyphens/>
      <w:spacing w:after="780" w:line="269" w:lineRule="exact"/>
      <w:jc w:val="center"/>
    </w:pPr>
    <w:rPr>
      <w:rFonts w:eastAsia="Times New Roman" w:cs="Times New Roman"/>
      <w:b/>
      <w:bCs/>
      <w:color w:val="000000"/>
      <w:kern w:val="1"/>
      <w:szCs w:val="24"/>
      <w:lang w:eastAsia="zh-CN" w:bidi="ru-RU"/>
    </w:rPr>
  </w:style>
  <w:style w:type="character" w:customStyle="1" w:styleId="10">
    <w:name w:val="Заголовок 1 Знак"/>
    <w:basedOn w:val="a0"/>
    <w:link w:val="1"/>
    <w:uiPriority w:val="9"/>
    <w:rsid w:val="0047535D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A0007"/>
    <w:pPr>
      <w:pBdr>
        <w:bottom w:val="single" w:sz="8" w:space="4" w:color="4F81BD" w:themeColor="accent1"/>
      </w:pBdr>
      <w:spacing w:after="300" w:line="240" w:lineRule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A00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odytext2">
    <w:name w:val="Body text (2)"/>
    <w:basedOn w:val="a"/>
    <w:rsid w:val="00AA0007"/>
    <w:pPr>
      <w:keepNext/>
      <w:widowControl w:val="0"/>
      <w:shd w:val="clear" w:color="auto" w:fill="FFFFFF"/>
      <w:tabs>
        <w:tab w:val="left" w:pos="720"/>
      </w:tabs>
      <w:suppressAutoHyphens/>
      <w:spacing w:before="780" w:after="0" w:line="274" w:lineRule="exact"/>
      <w:ind w:hanging="320"/>
      <w:jc w:val="both"/>
    </w:pPr>
    <w:rPr>
      <w:rFonts w:eastAsia="Times New Roman" w:cs="Times New Roman"/>
      <w:color w:val="000000"/>
      <w:kern w:val="1"/>
      <w:szCs w:val="24"/>
      <w:lang w:eastAsia="zh-CN" w:bidi="ru-RU"/>
    </w:rPr>
  </w:style>
  <w:style w:type="paragraph" w:customStyle="1" w:styleId="Heading1">
    <w:name w:val="Heading #1"/>
    <w:basedOn w:val="a"/>
    <w:rsid w:val="005922A8"/>
    <w:pPr>
      <w:keepNext/>
      <w:widowControl w:val="0"/>
      <w:shd w:val="clear" w:color="auto" w:fill="FFFFFF"/>
      <w:tabs>
        <w:tab w:val="left" w:pos="720"/>
      </w:tabs>
      <w:suppressAutoHyphens/>
      <w:spacing w:before="480" w:after="0" w:line="271" w:lineRule="exact"/>
      <w:jc w:val="center"/>
    </w:pPr>
    <w:rPr>
      <w:rFonts w:eastAsia="Times New Roman" w:cs="Times New Roman"/>
      <w:b/>
      <w:bCs/>
      <w:color w:val="000000"/>
      <w:kern w:val="1"/>
      <w:szCs w:val="24"/>
      <w:lang w:eastAsia="zh-CN" w:bidi="ru-RU"/>
    </w:rPr>
  </w:style>
  <w:style w:type="character" w:styleId="a5">
    <w:name w:val="Hyperlink"/>
    <w:rsid w:val="00980997"/>
    <w:rPr>
      <w:rFonts w:ascii="Tahoma" w:eastAsia="Tahoma" w:hAnsi="Tahoma" w:cs="Tahoma"/>
      <w:color w:val="0066CC"/>
      <w:spacing w:val="0"/>
      <w:w w:val="100"/>
      <w:position w:val="0"/>
      <w:sz w:val="24"/>
      <w:szCs w:val="24"/>
      <w:u w:val="single"/>
      <w:vertAlign w:val="baseline"/>
      <w:lang w:val="ru-RU" w:bidi="ru-RU"/>
    </w:rPr>
  </w:style>
  <w:style w:type="character" w:customStyle="1" w:styleId="Bodytext2Bold">
    <w:name w:val="Body text (2) + Bold"/>
    <w:rsid w:val="0098099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val">
    <w:name w:val="val"/>
    <w:basedOn w:val="a0"/>
    <w:rsid w:val="00980997"/>
    <w:rPr>
      <w:rFonts w:ascii="Tahoma" w:eastAsia="Tahoma" w:hAnsi="Tahoma" w:cs="Tahoma"/>
      <w:color w:val="000000"/>
      <w:spacing w:val="0"/>
      <w:w w:val="100"/>
      <w:position w:val="0"/>
      <w:sz w:val="24"/>
      <w:szCs w:val="24"/>
      <w:vertAlign w:val="baseline"/>
      <w:lang w:val="ru-RU" w:bidi="ru-RU"/>
    </w:rPr>
  </w:style>
  <w:style w:type="character" w:customStyle="1" w:styleId="Bodytext29pt">
    <w:name w:val="Body text (2) + 9 pt"/>
    <w:rsid w:val="0098099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 w:bidi="ru-RU"/>
    </w:rPr>
  </w:style>
  <w:style w:type="character" w:customStyle="1" w:styleId="Bodytext4NotItalic">
    <w:name w:val="Body text (4) + Not Italic"/>
    <w:rsid w:val="00980997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Bodytext2SmallCaps">
    <w:name w:val="Body text (2) + Small Caps"/>
    <w:rsid w:val="009809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Bodytext5NotBold">
    <w:name w:val="Body text (5) + Not Bold"/>
    <w:rsid w:val="0098099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paragraph" w:customStyle="1" w:styleId="Bodytext4">
    <w:name w:val="Body text (4)"/>
    <w:basedOn w:val="a"/>
    <w:rsid w:val="00980997"/>
    <w:pPr>
      <w:keepNext/>
      <w:widowControl w:val="0"/>
      <w:shd w:val="clear" w:color="auto" w:fill="FFFFFF"/>
      <w:tabs>
        <w:tab w:val="left" w:pos="720"/>
      </w:tabs>
      <w:suppressAutoHyphens/>
      <w:spacing w:before="420" w:after="0" w:line="100" w:lineRule="atLeast"/>
    </w:pPr>
    <w:rPr>
      <w:rFonts w:eastAsia="Times New Roman" w:cs="Times New Roman"/>
      <w:color w:val="000000"/>
      <w:kern w:val="1"/>
      <w:sz w:val="19"/>
      <w:szCs w:val="19"/>
      <w:lang w:eastAsia="zh-CN" w:bidi="ru-RU"/>
    </w:rPr>
  </w:style>
  <w:style w:type="paragraph" w:customStyle="1" w:styleId="Bodytext5">
    <w:name w:val="Body text (5)"/>
    <w:basedOn w:val="a"/>
    <w:rsid w:val="00980997"/>
    <w:pPr>
      <w:keepNext/>
      <w:widowControl w:val="0"/>
      <w:shd w:val="clear" w:color="auto" w:fill="FFFFFF"/>
      <w:tabs>
        <w:tab w:val="left" w:pos="720"/>
      </w:tabs>
      <w:suppressAutoHyphens/>
      <w:spacing w:after="0" w:line="274" w:lineRule="exact"/>
      <w:jc w:val="both"/>
    </w:pPr>
    <w:rPr>
      <w:rFonts w:eastAsia="Times New Roman" w:cs="Times New Roman"/>
      <w:b/>
      <w:bCs/>
      <w:color w:val="000000"/>
      <w:kern w:val="1"/>
      <w:lang w:eastAsia="zh-CN" w:bidi="ru-RU"/>
    </w:rPr>
  </w:style>
  <w:style w:type="paragraph" w:styleId="a6">
    <w:name w:val="List Paragraph"/>
    <w:basedOn w:val="a"/>
    <w:uiPriority w:val="34"/>
    <w:qFormat/>
    <w:rsid w:val="0054156E"/>
    <w:pPr>
      <w:ind w:left="720"/>
    </w:pPr>
    <w:rPr>
      <w:rFonts w:eastAsia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5E25D2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2336"/>
    <w:rPr>
      <w:rFonts w:ascii="Times New Roman" w:eastAsiaTheme="majorEastAsia" w:hAnsi="Times New Roman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E25D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E25D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E25D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5E25D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E25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25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E2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25D2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5E2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25D2"/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B7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2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tkir@mail.ru" TargetMode="External"/><Relationship Id="rId13" Type="http://schemas.openxmlformats.org/officeDocument/2006/relationships/hyperlink" Target="https://docs.oracle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sdn.microsoft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itkir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dan-bogolyub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dan-bogolyub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</dc:creator>
  <cp:lastModifiedBy>Боголюбов</cp:lastModifiedBy>
  <cp:revision>3</cp:revision>
  <cp:lastPrinted>2019-03-14T11:15:00Z</cp:lastPrinted>
  <dcterms:created xsi:type="dcterms:W3CDTF">2019-03-14T11:49:00Z</dcterms:created>
  <dcterms:modified xsi:type="dcterms:W3CDTF">2019-03-14T11:49:00Z</dcterms:modified>
</cp:coreProperties>
</file>