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37" w:rsidRDefault="00B60237" w:rsidP="00B60237">
      <w:pPr>
        <w:jc w:val="center"/>
        <w:rPr>
          <w:b/>
          <w:u w:val="single"/>
        </w:rPr>
      </w:pPr>
      <w:r w:rsidRPr="00994E67">
        <w:rPr>
          <w:b/>
          <w:u w:val="single"/>
        </w:rPr>
        <w:t xml:space="preserve">Аннотация к рабочей программе дисциплины «Немецкий язык» </w:t>
      </w:r>
    </w:p>
    <w:p w:rsidR="00B60237" w:rsidRPr="00994E67" w:rsidRDefault="00B60237" w:rsidP="00B60237">
      <w:pPr>
        <w:jc w:val="center"/>
        <w:rPr>
          <w:b/>
          <w:u w:val="single"/>
        </w:rPr>
      </w:pPr>
      <w:r w:rsidRPr="00994E67">
        <w:rPr>
          <w:b/>
          <w:u w:val="single"/>
        </w:rPr>
        <w:t>5 класс</w:t>
      </w:r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994E67">
        <w:rPr>
          <w:b/>
          <w:sz w:val="24"/>
          <w:szCs w:val="24"/>
        </w:rPr>
        <w:t>Рабочая программа составлена на основе:</w:t>
      </w:r>
    </w:p>
    <w:p w:rsidR="00B60237" w:rsidRPr="00994E67" w:rsidRDefault="00B60237" w:rsidP="00B60237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994E67">
        <w:rPr>
          <w:sz w:val="24"/>
          <w:szCs w:val="24"/>
        </w:rPr>
        <w:t>Федерального компонента государственного образовательного стандарта;</w:t>
      </w:r>
    </w:p>
    <w:p w:rsidR="00B60237" w:rsidRPr="00994E67" w:rsidRDefault="00B60237" w:rsidP="00B6023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94E67">
        <w:rPr>
          <w:color w:val="000000"/>
        </w:rPr>
        <w:t>Федерального базисного учебного плана образовательных учреждений;</w:t>
      </w:r>
    </w:p>
    <w:p w:rsidR="00B60237" w:rsidRPr="00994E67" w:rsidRDefault="00B60237" w:rsidP="00B6023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94E67">
        <w:rPr>
          <w:color w:val="000000"/>
        </w:rPr>
        <w:t xml:space="preserve">Федерального перечня учебников, утвержденного приказом </w:t>
      </w:r>
      <w:proofErr w:type="spellStart"/>
      <w:r w:rsidRPr="00994E67">
        <w:rPr>
          <w:color w:val="000000"/>
        </w:rPr>
        <w:t>Минобрнауки</w:t>
      </w:r>
      <w:proofErr w:type="spellEnd"/>
      <w:r w:rsidRPr="00994E67">
        <w:rPr>
          <w:color w:val="000000"/>
        </w:rPr>
        <w:t xml:space="preserve"> РФ, рекомендованных (допущенных) к использованию в образовательном процессе, в общеобр</w:t>
      </w:r>
      <w:r>
        <w:rPr>
          <w:color w:val="000000"/>
        </w:rPr>
        <w:t>азовательных учреждениях</w:t>
      </w:r>
      <w:bookmarkStart w:id="0" w:name="_GoBack"/>
      <w:bookmarkEnd w:id="0"/>
      <w:r w:rsidRPr="00994E67">
        <w:rPr>
          <w:color w:val="000000"/>
        </w:rPr>
        <w:t>.</w:t>
      </w:r>
    </w:p>
    <w:p w:rsidR="00B60237" w:rsidRPr="00994E67" w:rsidRDefault="00B60237" w:rsidP="00B60237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94E67">
        <w:rPr>
          <w:color w:val="000000"/>
          <w:lang w:bidi="ru-RU"/>
        </w:rPr>
        <w:t xml:space="preserve"> Программы «Предметная линия учебников Горизонты» (Авт. М.М. Аверин, Е.Ю. </w:t>
      </w:r>
      <w:proofErr w:type="spellStart"/>
      <w:r w:rsidRPr="00994E67">
        <w:rPr>
          <w:color w:val="000000"/>
          <w:lang w:bidi="ru-RU"/>
        </w:rPr>
        <w:t>Гуцалюк</w:t>
      </w:r>
      <w:proofErr w:type="spellEnd"/>
      <w:r w:rsidRPr="00994E67">
        <w:rPr>
          <w:color w:val="000000"/>
          <w:lang w:bidi="ru-RU"/>
        </w:rPr>
        <w:t xml:space="preserve">, </w:t>
      </w:r>
      <w:proofErr w:type="spellStart"/>
      <w:r w:rsidRPr="00994E67">
        <w:rPr>
          <w:color w:val="000000"/>
          <w:lang w:bidi="ru-RU"/>
        </w:rPr>
        <w:t>Е.Р.Харченко</w:t>
      </w:r>
      <w:proofErr w:type="spellEnd"/>
      <w:r w:rsidRPr="00994E67">
        <w:rPr>
          <w:color w:val="000000"/>
          <w:lang w:bidi="ru-RU"/>
        </w:rPr>
        <w:t xml:space="preserve"> М., Издательство «Просвещение» 2016г). </w:t>
      </w:r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994E67">
        <w:rPr>
          <w:sz w:val="24"/>
          <w:szCs w:val="24"/>
        </w:rPr>
        <w:t xml:space="preserve">Предлагаемая рабочая программа предназначена для 5 классов общеобразовательных учреждений при изучении немецкого языка как второго после английского. Представленная программа предусматривает изучение немецкого языка в средней школе (5 класс) общеобразовательных учреждений: 68 часов (2 часа в неделю, 34 учебные недели). </w:t>
      </w:r>
      <w:r w:rsidRPr="00994E67">
        <w:rPr>
          <w:sz w:val="24"/>
          <w:szCs w:val="24"/>
          <w:shd w:val="clear" w:color="auto" w:fill="FFFFFF"/>
        </w:rPr>
        <w:t>Резервные уроки используются для повторения, расширения и углубления об известном явлении, а также для функций контроля.</w:t>
      </w:r>
    </w:p>
    <w:p w:rsidR="00B60237" w:rsidRPr="00994E67" w:rsidRDefault="00B60237" w:rsidP="00B6023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1" w:name="bookmark3"/>
      <w:r w:rsidRPr="00994E67">
        <w:rPr>
          <w:sz w:val="24"/>
          <w:szCs w:val="24"/>
        </w:rPr>
        <w:t>Цели курса</w:t>
      </w:r>
      <w:bookmarkEnd w:id="1"/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994E67">
        <w:rPr>
          <w:sz w:val="24"/>
          <w:szCs w:val="24"/>
        </w:rPr>
        <w:t xml:space="preserve">Изучение второго иностранного языка в основной школе направлено на достижение следующих </w:t>
      </w:r>
      <w:r w:rsidRPr="00994E67">
        <w:rPr>
          <w:rStyle w:val="21"/>
        </w:rPr>
        <w:t>целей:</w:t>
      </w:r>
    </w:p>
    <w:p w:rsidR="00B60237" w:rsidRPr="00994E67" w:rsidRDefault="00B60237" w:rsidP="00B60237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994E67">
        <w:rPr>
          <w:sz w:val="24"/>
          <w:szCs w:val="24"/>
        </w:rPr>
        <w:t xml:space="preserve">— развитие </w:t>
      </w:r>
      <w:r w:rsidRPr="00994E67">
        <w:rPr>
          <w:rStyle w:val="31"/>
        </w:rPr>
        <w:t xml:space="preserve">иноязычной </w:t>
      </w:r>
      <w:r w:rsidRPr="00994E67">
        <w:rPr>
          <w:sz w:val="24"/>
          <w:szCs w:val="24"/>
        </w:rPr>
        <w:t>коммуникативной компетенции</w:t>
      </w:r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в совокупности её составляющих, а именно: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rStyle w:val="22"/>
        </w:rPr>
        <w:t>речевая компетенция</w:t>
      </w:r>
      <w:r w:rsidRPr="00994E67">
        <w:rPr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994E67">
        <w:rPr>
          <w:sz w:val="24"/>
          <w:szCs w:val="24"/>
        </w:rPr>
        <w:t>аудировании</w:t>
      </w:r>
      <w:proofErr w:type="spellEnd"/>
      <w:r w:rsidRPr="00994E67">
        <w:rPr>
          <w:sz w:val="24"/>
          <w:szCs w:val="24"/>
        </w:rPr>
        <w:t>, чтении, письме);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rStyle w:val="22"/>
        </w:rPr>
        <w:t>языковая компетенция</w:t>
      </w:r>
      <w:r w:rsidRPr="00994E67">
        <w:rPr>
          <w:sz w:val="24"/>
          <w:szCs w:val="24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rStyle w:val="22"/>
        </w:rPr>
        <w:t>социокультурная компетенция</w:t>
      </w:r>
      <w:r w:rsidRPr="00994E67">
        <w:rPr>
          <w:sz w:val="24"/>
          <w:szCs w:val="24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rStyle w:val="22"/>
        </w:rPr>
        <w:t>компенсаторная компетенция</w:t>
      </w:r>
      <w:r w:rsidRPr="00994E67">
        <w:rPr>
          <w:sz w:val="24"/>
          <w:szCs w:val="24"/>
        </w:rPr>
        <w:t xml:space="preserve"> — развитие умений выходить из положения в условиях дефицита языковых сре</w:t>
      </w:r>
      <w:proofErr w:type="gramStart"/>
      <w:r w:rsidRPr="00994E67">
        <w:rPr>
          <w:sz w:val="24"/>
          <w:szCs w:val="24"/>
        </w:rPr>
        <w:t>дств пр</w:t>
      </w:r>
      <w:proofErr w:type="gramEnd"/>
      <w:r w:rsidRPr="00994E67">
        <w:rPr>
          <w:sz w:val="24"/>
          <w:szCs w:val="24"/>
        </w:rPr>
        <w:t>и получении и передаче информации;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proofErr w:type="gramStart"/>
      <w:r w:rsidRPr="00994E67">
        <w:rPr>
          <w:rStyle w:val="22"/>
        </w:rPr>
        <w:t>учебно-познавательная компетенция</w:t>
      </w:r>
      <w:r w:rsidRPr="00994E67">
        <w:rPr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994E67">
        <w:rPr>
          <w:rStyle w:val="21"/>
        </w:rPr>
        <w:t xml:space="preserve">— развитие личности учащихся </w:t>
      </w:r>
      <w:r w:rsidRPr="00994E67">
        <w:rPr>
          <w:sz w:val="24"/>
          <w:szCs w:val="24"/>
        </w:rPr>
        <w:t>посредством реализации воспитательного потенциала изучаемого иностранного языка: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sz w:val="24"/>
          <w:szCs w:val="24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sz w:val="24"/>
          <w:szCs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994E67">
        <w:rPr>
          <w:sz w:val="24"/>
          <w:szCs w:val="24"/>
        </w:rPr>
        <w:t>ств гр</w:t>
      </w:r>
      <w:proofErr w:type="gramEnd"/>
      <w:r w:rsidRPr="00994E67">
        <w:rPr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</w:t>
      </w:r>
      <w:r w:rsidRPr="00994E67">
        <w:rPr>
          <w:sz w:val="24"/>
          <w:szCs w:val="24"/>
        </w:rPr>
        <w:lastRenderedPageBreak/>
        <w:t>лучшее осознание своей собственной культуры;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994E67">
        <w:rPr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ind w:firstLine="340"/>
        <w:rPr>
          <w:sz w:val="24"/>
          <w:szCs w:val="24"/>
        </w:rPr>
      </w:pPr>
      <w:r w:rsidRPr="00994E67">
        <w:rPr>
          <w:sz w:val="24"/>
          <w:szCs w:val="24"/>
        </w:rPr>
        <w:t>осознание необходимости вести здоровый образ жизни.</w:t>
      </w:r>
    </w:p>
    <w:p w:rsidR="00B60237" w:rsidRPr="00994E67" w:rsidRDefault="00B60237" w:rsidP="00B6023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2" w:name="bookmark5"/>
      <w:r w:rsidRPr="00994E67">
        <w:rPr>
          <w:sz w:val="24"/>
          <w:szCs w:val="24"/>
        </w:rPr>
        <w:t>Содержание курса</w:t>
      </w:r>
      <w:bookmarkEnd w:id="2"/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Основные содержательные линии</w:t>
      </w:r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994E67">
        <w:rPr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994E67">
        <w:rPr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994E67">
        <w:rPr>
          <w:sz w:val="24"/>
          <w:szCs w:val="24"/>
        </w:rPr>
        <w:t>аудировании</w:t>
      </w:r>
      <w:proofErr w:type="spellEnd"/>
      <w:r w:rsidRPr="00994E67">
        <w:rPr>
          <w:sz w:val="24"/>
          <w:szCs w:val="24"/>
        </w:rPr>
        <w:t>, говорении, чтении и письме;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994E67">
        <w:rPr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994E67">
        <w:rPr>
          <w:sz w:val="24"/>
          <w:szCs w:val="24"/>
        </w:rPr>
        <w:t>социокультурная осведомлённость и умения межкультурного общения;</w:t>
      </w:r>
    </w:p>
    <w:p w:rsidR="00B60237" w:rsidRPr="00994E6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left="320" w:firstLine="0"/>
        <w:jc w:val="left"/>
        <w:rPr>
          <w:sz w:val="24"/>
          <w:szCs w:val="24"/>
        </w:rPr>
      </w:pPr>
      <w:proofErr w:type="spellStart"/>
      <w:r w:rsidRPr="00994E67">
        <w:rPr>
          <w:sz w:val="24"/>
          <w:szCs w:val="24"/>
        </w:rPr>
        <w:t>общеучебные</w:t>
      </w:r>
      <w:proofErr w:type="spellEnd"/>
      <w:r w:rsidRPr="00994E67">
        <w:rPr>
          <w:sz w:val="24"/>
          <w:szCs w:val="24"/>
        </w:rPr>
        <w:t xml:space="preserve"> и специальные учебные умения, универсальные учебные действия. Главной содержательной линией является формирование и развитие коммуникативной</w:t>
      </w:r>
    </w:p>
    <w:p w:rsidR="00B60237" w:rsidRPr="00994E67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B60237" w:rsidRPr="00994E67" w:rsidRDefault="00B60237" w:rsidP="00B60237">
      <w:pPr>
        <w:pStyle w:val="10"/>
        <w:keepNext/>
        <w:keepLines/>
        <w:shd w:val="clear" w:color="auto" w:fill="auto"/>
        <w:spacing w:after="274" w:line="240" w:lineRule="auto"/>
        <w:rPr>
          <w:sz w:val="24"/>
          <w:szCs w:val="24"/>
        </w:rPr>
      </w:pPr>
      <w:bookmarkStart w:id="3" w:name="bookmark6"/>
      <w:r w:rsidRPr="00994E67">
        <w:rPr>
          <w:sz w:val="24"/>
          <w:szCs w:val="24"/>
        </w:rPr>
        <w:t>Предметное содержание речи</w:t>
      </w:r>
      <w:bookmarkEnd w:id="3"/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Межличностные отношения в семье, со сверстниками. Внешность человека и черты характера.</w:t>
      </w:r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Страна второго иностранного языка и родная страна, их географическое положение, столицы и крупные города.</w:t>
      </w:r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Природа. Проблемы экологии. Защита окружающей среды. Климат, погода.</w:t>
      </w:r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Здоровый образ жизни: режим труда и отдыха, спорт, питание. Школьное образование, школьная жизнь.</w:t>
      </w:r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Транспорт. Покупки.</w:t>
      </w:r>
    </w:p>
    <w:p w:rsidR="00B60237" w:rsidRPr="00994E67" w:rsidRDefault="00B60237" w:rsidP="00B6023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286" w:line="240" w:lineRule="auto"/>
        <w:ind w:firstLine="0"/>
        <w:rPr>
          <w:sz w:val="24"/>
          <w:szCs w:val="24"/>
        </w:rPr>
      </w:pPr>
      <w:r w:rsidRPr="00994E67">
        <w:rPr>
          <w:sz w:val="24"/>
          <w:szCs w:val="24"/>
        </w:rPr>
        <w:t>Мир профессий. Проблемы выбора профессий. Роль иностранного языка в планах на будущее.</w:t>
      </w:r>
    </w:p>
    <w:p w:rsidR="00B60237" w:rsidRDefault="00B60237" w:rsidP="00B60237"/>
    <w:p w:rsidR="00B60237" w:rsidRDefault="00B60237" w:rsidP="00B60237"/>
    <w:p w:rsidR="00B60237" w:rsidRDefault="00B60237" w:rsidP="00B60237"/>
    <w:p w:rsidR="00B60237" w:rsidRDefault="00B60237" w:rsidP="00B60237"/>
    <w:p w:rsidR="00B60237" w:rsidRDefault="00B60237" w:rsidP="00B60237"/>
    <w:p w:rsidR="00B60237" w:rsidRDefault="00B60237" w:rsidP="00B60237"/>
    <w:p w:rsidR="00B60237" w:rsidRDefault="00B60237" w:rsidP="00B60237"/>
    <w:p w:rsidR="00B60237" w:rsidRDefault="00B60237" w:rsidP="00B60237"/>
    <w:p w:rsidR="00B60237" w:rsidRDefault="00B60237" w:rsidP="00B60237">
      <w:pPr>
        <w:jc w:val="center"/>
        <w:rPr>
          <w:b/>
          <w:u w:val="single"/>
        </w:rPr>
      </w:pPr>
      <w:bookmarkStart w:id="4" w:name="bookmark2"/>
      <w:r w:rsidRPr="00994E67">
        <w:rPr>
          <w:b/>
          <w:u w:val="single"/>
        </w:rPr>
        <w:lastRenderedPageBreak/>
        <w:t xml:space="preserve">Аннотация к рабочей программе дисциплины «Немецкий язык» </w:t>
      </w:r>
    </w:p>
    <w:p w:rsidR="00B60237" w:rsidRPr="00C17C54" w:rsidRDefault="00B60237" w:rsidP="00B60237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994E67">
        <w:rPr>
          <w:b/>
          <w:u w:val="single"/>
        </w:rPr>
        <w:t xml:space="preserve"> класс</w:t>
      </w:r>
      <w:bookmarkEnd w:id="4"/>
    </w:p>
    <w:p w:rsidR="00B60237" w:rsidRPr="00C17C54" w:rsidRDefault="00B60237" w:rsidP="00B60237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17C54">
        <w:rPr>
          <w:b/>
          <w:sz w:val="24"/>
          <w:szCs w:val="24"/>
        </w:rPr>
        <w:t>Рабочая программа составлена на основе:</w:t>
      </w:r>
    </w:p>
    <w:p w:rsidR="00B60237" w:rsidRPr="00880E4F" w:rsidRDefault="00B60237" w:rsidP="00B60237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720"/>
        <w:rPr>
          <w:sz w:val="24"/>
          <w:szCs w:val="24"/>
        </w:rPr>
      </w:pPr>
      <w:r w:rsidRPr="00880E4F">
        <w:rPr>
          <w:sz w:val="24"/>
          <w:szCs w:val="24"/>
        </w:rPr>
        <w:t>Федерального компонента государственного образовательного стандарта;</w:t>
      </w:r>
    </w:p>
    <w:p w:rsidR="00B60237" w:rsidRPr="00880E4F" w:rsidRDefault="00B60237" w:rsidP="00B60237">
      <w:pPr>
        <w:pStyle w:val="p3"/>
        <w:numPr>
          <w:ilvl w:val="0"/>
          <w:numId w:val="1"/>
        </w:numPr>
        <w:shd w:val="clear" w:color="auto" w:fill="FFFFFF"/>
        <w:ind w:left="720"/>
        <w:jc w:val="both"/>
        <w:rPr>
          <w:color w:val="000000"/>
        </w:rPr>
      </w:pPr>
      <w:r w:rsidRPr="00880E4F">
        <w:rPr>
          <w:color w:val="000000"/>
        </w:rPr>
        <w:t>Федерального базисного учебного плана образовательных учреждений;</w:t>
      </w:r>
    </w:p>
    <w:p w:rsidR="00B60237" w:rsidRPr="00880E4F" w:rsidRDefault="00B60237" w:rsidP="00B60237">
      <w:pPr>
        <w:pStyle w:val="p3"/>
        <w:numPr>
          <w:ilvl w:val="0"/>
          <w:numId w:val="1"/>
        </w:numPr>
        <w:shd w:val="clear" w:color="auto" w:fill="FFFFFF"/>
        <w:ind w:left="720"/>
        <w:jc w:val="both"/>
        <w:rPr>
          <w:color w:val="000000"/>
        </w:rPr>
      </w:pPr>
      <w:r w:rsidRPr="00880E4F">
        <w:rPr>
          <w:color w:val="000000"/>
        </w:rPr>
        <w:t xml:space="preserve">Федерального перечня учебников, утвержденного приказом </w:t>
      </w:r>
      <w:proofErr w:type="spellStart"/>
      <w:r w:rsidRPr="00880E4F">
        <w:rPr>
          <w:color w:val="000000"/>
        </w:rPr>
        <w:t>Минобрнауки</w:t>
      </w:r>
      <w:proofErr w:type="spellEnd"/>
      <w:r w:rsidRPr="00880E4F">
        <w:rPr>
          <w:color w:val="000000"/>
        </w:rPr>
        <w:t xml:space="preserve"> РФ, рекомендованных (допущенных) к использованию в образовательном процессе, в общеобразователь</w:t>
      </w:r>
      <w:r>
        <w:rPr>
          <w:color w:val="000000"/>
        </w:rPr>
        <w:t>ных учреждениях</w:t>
      </w:r>
      <w:r w:rsidRPr="00880E4F">
        <w:rPr>
          <w:color w:val="000000"/>
        </w:rPr>
        <w:t>.</w:t>
      </w:r>
    </w:p>
    <w:p w:rsidR="00B60237" w:rsidRPr="00880E4F" w:rsidRDefault="00B60237" w:rsidP="00B60237">
      <w:pPr>
        <w:pStyle w:val="p3"/>
        <w:numPr>
          <w:ilvl w:val="0"/>
          <w:numId w:val="1"/>
        </w:numPr>
        <w:shd w:val="clear" w:color="auto" w:fill="FFFFFF"/>
        <w:ind w:left="720"/>
        <w:jc w:val="both"/>
        <w:rPr>
          <w:color w:val="000000"/>
        </w:rPr>
      </w:pPr>
      <w:r w:rsidRPr="00880E4F">
        <w:rPr>
          <w:color w:val="000000"/>
          <w:lang w:bidi="ru-RU"/>
        </w:rPr>
        <w:t xml:space="preserve"> Программы «Предметная линия учебников Горизонты» (Авт. М.М. Аверин, Е.Ю. </w:t>
      </w:r>
      <w:proofErr w:type="spellStart"/>
      <w:r w:rsidRPr="00880E4F">
        <w:rPr>
          <w:color w:val="000000"/>
          <w:lang w:bidi="ru-RU"/>
        </w:rPr>
        <w:t>Гуцалюк</w:t>
      </w:r>
      <w:proofErr w:type="spellEnd"/>
      <w:r w:rsidRPr="00880E4F">
        <w:rPr>
          <w:color w:val="000000"/>
          <w:lang w:bidi="ru-RU"/>
        </w:rPr>
        <w:t xml:space="preserve">, </w:t>
      </w:r>
      <w:proofErr w:type="spellStart"/>
      <w:r w:rsidRPr="00880E4F">
        <w:rPr>
          <w:color w:val="000000"/>
          <w:lang w:bidi="ru-RU"/>
        </w:rPr>
        <w:t>Е.Р.Харченко</w:t>
      </w:r>
      <w:proofErr w:type="spellEnd"/>
      <w:r w:rsidRPr="00880E4F">
        <w:rPr>
          <w:color w:val="000000"/>
          <w:lang w:bidi="ru-RU"/>
        </w:rPr>
        <w:t xml:space="preserve"> М., Издательство «Просвещение» 2016г). </w:t>
      </w:r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880E4F">
        <w:rPr>
          <w:sz w:val="24"/>
          <w:szCs w:val="24"/>
        </w:rPr>
        <w:t>Предлагаемая рабочая программа предназначена для 6 классов общеобразовательных учреждений при изучении немецкого языка как второго после английского. Представленная программа предусматривает изучение немецкого языка в средней школе (6 класс) общеобразова</w:t>
      </w:r>
      <w:r>
        <w:rPr>
          <w:sz w:val="24"/>
          <w:szCs w:val="24"/>
        </w:rPr>
        <w:t>тельных учреждений: 68 часов (2</w:t>
      </w:r>
      <w:r w:rsidRPr="00880E4F">
        <w:rPr>
          <w:sz w:val="24"/>
          <w:szCs w:val="24"/>
        </w:rPr>
        <w:t xml:space="preserve"> часа в неделю, 34 учебные недели). </w:t>
      </w:r>
      <w:r w:rsidRPr="00880E4F">
        <w:rPr>
          <w:sz w:val="24"/>
          <w:szCs w:val="24"/>
          <w:shd w:val="clear" w:color="auto" w:fill="FFFFFF"/>
        </w:rPr>
        <w:t>Резервные уроки используются для повторения, расширения и углубления об известном явлении, а также для функций контроля.</w:t>
      </w:r>
    </w:p>
    <w:p w:rsidR="00B60237" w:rsidRPr="00880E4F" w:rsidRDefault="00B60237" w:rsidP="00B6023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880E4F">
        <w:rPr>
          <w:sz w:val="24"/>
          <w:szCs w:val="24"/>
        </w:rPr>
        <w:t>Цели курса</w:t>
      </w:r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880E4F">
        <w:rPr>
          <w:sz w:val="24"/>
          <w:szCs w:val="24"/>
        </w:rPr>
        <w:t xml:space="preserve">Изучение второго иностранного языка в основной школе направлено на достижение следующих </w:t>
      </w:r>
      <w:r w:rsidRPr="00880E4F">
        <w:rPr>
          <w:rStyle w:val="21"/>
        </w:rPr>
        <w:t>целей:</w:t>
      </w:r>
    </w:p>
    <w:p w:rsidR="00B60237" w:rsidRPr="00880E4F" w:rsidRDefault="00B60237" w:rsidP="00B60237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880E4F">
        <w:rPr>
          <w:sz w:val="24"/>
          <w:szCs w:val="24"/>
        </w:rPr>
        <w:t xml:space="preserve">— развитие </w:t>
      </w:r>
      <w:r w:rsidRPr="00880E4F">
        <w:rPr>
          <w:rStyle w:val="31"/>
        </w:rPr>
        <w:t xml:space="preserve">иноязычной </w:t>
      </w:r>
      <w:r w:rsidRPr="00880E4F">
        <w:rPr>
          <w:sz w:val="24"/>
          <w:szCs w:val="24"/>
        </w:rPr>
        <w:t>коммуникативной компетенции</w:t>
      </w:r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0E4F">
        <w:rPr>
          <w:sz w:val="24"/>
          <w:szCs w:val="24"/>
        </w:rPr>
        <w:t>в совокупности её составляющих, а именно: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rStyle w:val="22"/>
        </w:rPr>
        <w:t>речевая компетенция</w:t>
      </w:r>
      <w:r w:rsidRPr="00880E4F">
        <w:rPr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880E4F">
        <w:rPr>
          <w:sz w:val="24"/>
          <w:szCs w:val="24"/>
        </w:rPr>
        <w:t>аудировании</w:t>
      </w:r>
      <w:proofErr w:type="spellEnd"/>
      <w:r w:rsidRPr="00880E4F">
        <w:rPr>
          <w:sz w:val="24"/>
          <w:szCs w:val="24"/>
        </w:rPr>
        <w:t>, чтении, письме);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rStyle w:val="22"/>
        </w:rPr>
        <w:t>языковая компетенция</w:t>
      </w:r>
      <w:r w:rsidRPr="00880E4F">
        <w:rPr>
          <w:sz w:val="24"/>
          <w:szCs w:val="24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rStyle w:val="22"/>
        </w:rPr>
        <w:t>социокультурная компетенция</w:t>
      </w:r>
      <w:r w:rsidRPr="00880E4F">
        <w:rPr>
          <w:sz w:val="24"/>
          <w:szCs w:val="24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rStyle w:val="22"/>
        </w:rPr>
        <w:t>компенсаторная компетенция</w:t>
      </w:r>
      <w:r w:rsidRPr="00880E4F">
        <w:rPr>
          <w:sz w:val="24"/>
          <w:szCs w:val="24"/>
        </w:rPr>
        <w:t xml:space="preserve"> — развитие умений выходить из положения в условиях дефицита языковых сре</w:t>
      </w:r>
      <w:proofErr w:type="gramStart"/>
      <w:r w:rsidRPr="00880E4F">
        <w:rPr>
          <w:sz w:val="24"/>
          <w:szCs w:val="24"/>
        </w:rPr>
        <w:t>дств пр</w:t>
      </w:r>
      <w:proofErr w:type="gramEnd"/>
      <w:r w:rsidRPr="00880E4F">
        <w:rPr>
          <w:sz w:val="24"/>
          <w:szCs w:val="24"/>
        </w:rPr>
        <w:t>и получении и передаче информации;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proofErr w:type="gramStart"/>
      <w:r w:rsidRPr="00880E4F">
        <w:rPr>
          <w:rStyle w:val="22"/>
        </w:rPr>
        <w:t>учебно-познавательная компетенция</w:t>
      </w:r>
      <w:r w:rsidRPr="00880E4F">
        <w:rPr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880E4F">
        <w:rPr>
          <w:rStyle w:val="21"/>
        </w:rPr>
        <w:t xml:space="preserve">— развитие личности учащихся </w:t>
      </w:r>
      <w:r w:rsidRPr="00880E4F">
        <w:rPr>
          <w:sz w:val="24"/>
          <w:szCs w:val="24"/>
        </w:rPr>
        <w:t>посредством реализации воспитательного потенциала изучаемого иностранного языка: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sz w:val="24"/>
          <w:szCs w:val="24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sz w:val="24"/>
          <w:szCs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880E4F">
        <w:rPr>
          <w:sz w:val="24"/>
          <w:szCs w:val="24"/>
        </w:rPr>
        <w:t>ств гр</w:t>
      </w:r>
      <w:proofErr w:type="gramEnd"/>
      <w:r w:rsidRPr="00880E4F">
        <w:rPr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</w:t>
      </w:r>
      <w:r w:rsidRPr="00880E4F">
        <w:rPr>
          <w:sz w:val="24"/>
          <w:szCs w:val="24"/>
        </w:rPr>
        <w:lastRenderedPageBreak/>
        <w:t>лучшее осознание своей собственной культуры;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880E4F">
        <w:rPr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ind w:firstLine="340"/>
        <w:rPr>
          <w:sz w:val="24"/>
          <w:szCs w:val="24"/>
        </w:rPr>
      </w:pPr>
      <w:r w:rsidRPr="00880E4F">
        <w:rPr>
          <w:sz w:val="24"/>
          <w:szCs w:val="24"/>
        </w:rPr>
        <w:t>осознание необходимости вести здоровый образ жизни.</w:t>
      </w:r>
    </w:p>
    <w:p w:rsidR="00B60237" w:rsidRPr="00880E4F" w:rsidRDefault="00B60237" w:rsidP="00B6023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880E4F">
        <w:rPr>
          <w:sz w:val="24"/>
          <w:szCs w:val="24"/>
        </w:rPr>
        <w:t>Содержание курса</w:t>
      </w:r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0E4F">
        <w:rPr>
          <w:sz w:val="24"/>
          <w:szCs w:val="24"/>
        </w:rPr>
        <w:t>Основные содержательные линии</w:t>
      </w:r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880E4F">
        <w:rPr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880E4F">
        <w:rPr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880E4F">
        <w:rPr>
          <w:sz w:val="24"/>
          <w:szCs w:val="24"/>
        </w:rPr>
        <w:t>аудировании</w:t>
      </w:r>
      <w:proofErr w:type="spellEnd"/>
      <w:r w:rsidRPr="00880E4F">
        <w:rPr>
          <w:sz w:val="24"/>
          <w:szCs w:val="24"/>
        </w:rPr>
        <w:t>, говорении, чтении и письме;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880E4F">
        <w:rPr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880E4F">
        <w:rPr>
          <w:sz w:val="24"/>
          <w:szCs w:val="24"/>
        </w:rPr>
        <w:t>социокультурная осведомлённость и умения межкультурного общения;</w:t>
      </w:r>
    </w:p>
    <w:p w:rsidR="00B60237" w:rsidRPr="00880E4F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left="320" w:firstLine="0"/>
        <w:jc w:val="left"/>
        <w:rPr>
          <w:sz w:val="24"/>
          <w:szCs w:val="24"/>
        </w:rPr>
      </w:pPr>
      <w:proofErr w:type="spellStart"/>
      <w:r w:rsidRPr="00880E4F">
        <w:rPr>
          <w:sz w:val="24"/>
          <w:szCs w:val="24"/>
        </w:rPr>
        <w:t>общеучебные</w:t>
      </w:r>
      <w:proofErr w:type="spellEnd"/>
      <w:r w:rsidRPr="00880E4F">
        <w:rPr>
          <w:sz w:val="24"/>
          <w:szCs w:val="24"/>
        </w:rPr>
        <w:t xml:space="preserve"> и специальные учебные умения, универсальные учебные действия. Главной содержательной линией является формирование и развитие коммуникативной</w:t>
      </w:r>
    </w:p>
    <w:p w:rsidR="00B60237" w:rsidRPr="00880E4F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0E4F">
        <w:rPr>
          <w:sz w:val="24"/>
          <w:szCs w:val="24"/>
        </w:rPr>
        <w:t>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B60237" w:rsidRPr="00042CC1" w:rsidRDefault="00B60237" w:rsidP="00B60237">
      <w:pPr>
        <w:pStyle w:val="10"/>
        <w:keepNext/>
        <w:keepLines/>
        <w:shd w:val="clear" w:color="auto" w:fill="auto"/>
        <w:spacing w:after="274" w:line="240" w:lineRule="auto"/>
        <w:rPr>
          <w:sz w:val="24"/>
          <w:szCs w:val="24"/>
        </w:rPr>
      </w:pPr>
      <w:r w:rsidRPr="00042CC1">
        <w:rPr>
          <w:sz w:val="24"/>
          <w:szCs w:val="24"/>
        </w:rPr>
        <w:t>Предметное содержание речи</w:t>
      </w:r>
    </w:p>
    <w:p w:rsidR="00B60237" w:rsidRPr="00042CC1" w:rsidRDefault="00B60237" w:rsidP="00B60237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 w:rsidRPr="00042CC1">
        <w:rPr>
          <w:sz w:val="24"/>
          <w:szCs w:val="24"/>
        </w:rPr>
        <w:t>Межличностные отношения в семье, со сверстниками. Описание своей комнаты, дома, города и страны.</w:t>
      </w:r>
    </w:p>
    <w:p w:rsidR="00B60237" w:rsidRPr="00042CC1" w:rsidRDefault="00B60237" w:rsidP="00B60237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 w:rsidRPr="00042CC1">
        <w:rPr>
          <w:sz w:val="24"/>
          <w:szCs w:val="24"/>
        </w:rPr>
        <w:t>Приготовление пищи. Чтение и написание рецептов.</w:t>
      </w:r>
    </w:p>
    <w:p w:rsidR="00B60237" w:rsidRPr="00042CC1" w:rsidRDefault="00B60237" w:rsidP="00B60237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 w:rsidRPr="00042CC1">
        <w:rPr>
          <w:sz w:val="24"/>
          <w:szCs w:val="24"/>
        </w:rPr>
        <w:t xml:space="preserve">Свободное время человека, его хобби. Переписка с зарубежными сверстниками. </w:t>
      </w:r>
    </w:p>
    <w:p w:rsidR="00B60237" w:rsidRPr="00042CC1" w:rsidRDefault="00B60237" w:rsidP="00B60237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 w:rsidRPr="00042CC1">
        <w:rPr>
          <w:sz w:val="24"/>
          <w:szCs w:val="24"/>
        </w:rPr>
        <w:t>Человек. Его внешность, характер, уникальные способности людей.</w:t>
      </w:r>
    </w:p>
    <w:p w:rsidR="00B60237" w:rsidRPr="00042CC1" w:rsidRDefault="00B60237" w:rsidP="00B60237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 w:rsidRPr="00042CC1">
        <w:rPr>
          <w:sz w:val="24"/>
          <w:szCs w:val="24"/>
        </w:rPr>
        <w:t>Вечеринка. Общение со сверстниками. Организация праздников.</w:t>
      </w:r>
    </w:p>
    <w:p w:rsidR="00B60237" w:rsidRPr="00042CC1" w:rsidRDefault="00B60237" w:rsidP="00B60237">
      <w:pPr>
        <w:pStyle w:val="20"/>
        <w:shd w:val="clear" w:color="auto" w:fill="auto"/>
        <w:tabs>
          <w:tab w:val="left" w:pos="354"/>
        </w:tabs>
        <w:spacing w:line="240" w:lineRule="auto"/>
        <w:ind w:firstLine="0"/>
        <w:rPr>
          <w:sz w:val="24"/>
          <w:szCs w:val="24"/>
        </w:rPr>
      </w:pPr>
      <w:r w:rsidRPr="00042CC1">
        <w:rPr>
          <w:sz w:val="24"/>
          <w:szCs w:val="24"/>
        </w:rPr>
        <w:t xml:space="preserve">6.   Мой город, его географическое положение и достопримечательности. </w:t>
      </w:r>
    </w:p>
    <w:p w:rsidR="00B60237" w:rsidRPr="00042CC1" w:rsidRDefault="00B60237" w:rsidP="00B60237">
      <w:pPr>
        <w:pStyle w:val="20"/>
        <w:shd w:val="clear" w:color="auto" w:fill="auto"/>
        <w:tabs>
          <w:tab w:val="left" w:pos="354"/>
        </w:tabs>
        <w:spacing w:line="240" w:lineRule="auto"/>
        <w:ind w:firstLine="0"/>
        <w:rPr>
          <w:sz w:val="24"/>
          <w:szCs w:val="24"/>
        </w:rPr>
      </w:pPr>
      <w:r w:rsidRPr="00042CC1">
        <w:rPr>
          <w:sz w:val="24"/>
          <w:szCs w:val="24"/>
        </w:rPr>
        <w:t xml:space="preserve">7.   Каникулы. Планы на каникулы. Бронирование туристической путевки, выбор отдыха. </w:t>
      </w:r>
    </w:p>
    <w:p w:rsidR="00B60237" w:rsidRDefault="00B60237" w:rsidP="00B60237">
      <w:pPr>
        <w:ind w:firstLine="0"/>
      </w:pPr>
    </w:p>
    <w:p w:rsidR="00B60237" w:rsidRDefault="00B60237" w:rsidP="00B60237">
      <w:pPr>
        <w:jc w:val="center"/>
        <w:rPr>
          <w:b/>
          <w:u w:val="single"/>
        </w:rPr>
      </w:pPr>
      <w:r w:rsidRPr="00994E67">
        <w:rPr>
          <w:b/>
          <w:u w:val="single"/>
        </w:rPr>
        <w:t xml:space="preserve">Аннотация к рабочей программе дисциплины «Немецкий язык» </w:t>
      </w:r>
    </w:p>
    <w:p w:rsidR="00B60237" w:rsidRPr="00D77C17" w:rsidRDefault="00B60237" w:rsidP="00B60237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994E67">
        <w:rPr>
          <w:b/>
          <w:u w:val="single"/>
        </w:rPr>
        <w:t xml:space="preserve"> класс</w:t>
      </w:r>
    </w:p>
    <w:p w:rsidR="00B60237" w:rsidRPr="00D4665B" w:rsidRDefault="00B60237" w:rsidP="00B60237">
      <w:pPr>
        <w:pStyle w:val="10"/>
        <w:keepNext/>
        <w:keepLines/>
        <w:shd w:val="clear" w:color="auto" w:fill="auto"/>
        <w:spacing w:line="240" w:lineRule="auto"/>
      </w:pPr>
      <w:r w:rsidRPr="00D4665B">
        <w:t>Пояснительная записка</w:t>
      </w:r>
    </w:p>
    <w:p w:rsidR="00B60237" w:rsidRPr="00D4665B" w:rsidRDefault="00B60237" w:rsidP="00B60237">
      <w:pPr>
        <w:pStyle w:val="20"/>
        <w:shd w:val="clear" w:color="auto" w:fill="auto"/>
        <w:spacing w:line="240" w:lineRule="auto"/>
        <w:ind w:firstLine="0"/>
      </w:pPr>
      <w:r w:rsidRPr="00D4665B">
        <w:t>Рабочая программа составлена на основе:</w:t>
      </w:r>
    </w:p>
    <w:p w:rsidR="00B60237" w:rsidRPr="00D4665B" w:rsidRDefault="00B60237" w:rsidP="00B60237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720"/>
      </w:pPr>
      <w:r w:rsidRPr="00D4665B">
        <w:t>Федерального компонента государственного образовательного стандарта;</w:t>
      </w:r>
    </w:p>
    <w:p w:rsidR="00B60237" w:rsidRPr="00D4665B" w:rsidRDefault="00B60237" w:rsidP="00B60237">
      <w:pPr>
        <w:pStyle w:val="p3"/>
        <w:numPr>
          <w:ilvl w:val="0"/>
          <w:numId w:val="1"/>
        </w:numPr>
        <w:shd w:val="clear" w:color="auto" w:fill="FFFFFF"/>
        <w:ind w:left="720"/>
        <w:jc w:val="both"/>
        <w:rPr>
          <w:color w:val="000000"/>
        </w:rPr>
      </w:pPr>
      <w:r w:rsidRPr="00D4665B">
        <w:rPr>
          <w:color w:val="000000"/>
        </w:rPr>
        <w:t>Федерального базисного учебного плана образовательных учреждений;</w:t>
      </w:r>
    </w:p>
    <w:p w:rsidR="00B60237" w:rsidRPr="00D4665B" w:rsidRDefault="00B60237" w:rsidP="00B60237">
      <w:pPr>
        <w:pStyle w:val="p3"/>
        <w:numPr>
          <w:ilvl w:val="0"/>
          <w:numId w:val="1"/>
        </w:numPr>
        <w:shd w:val="clear" w:color="auto" w:fill="FFFFFF"/>
        <w:ind w:left="720"/>
        <w:jc w:val="both"/>
        <w:rPr>
          <w:color w:val="000000"/>
        </w:rPr>
      </w:pPr>
      <w:r w:rsidRPr="00D4665B">
        <w:rPr>
          <w:color w:val="000000"/>
        </w:rPr>
        <w:t xml:space="preserve">Федерального перечня учебников, утвержденного приказом </w:t>
      </w:r>
      <w:proofErr w:type="spellStart"/>
      <w:r w:rsidRPr="00D4665B">
        <w:rPr>
          <w:color w:val="000000"/>
        </w:rPr>
        <w:t>Минобрнауки</w:t>
      </w:r>
      <w:proofErr w:type="spellEnd"/>
      <w:r w:rsidRPr="00D4665B">
        <w:rPr>
          <w:color w:val="000000"/>
        </w:rPr>
        <w:t xml:space="preserve"> РФ, рекомендованных (допущенных) к использованию в образовательном процессе, в общеобр</w:t>
      </w:r>
      <w:r>
        <w:rPr>
          <w:color w:val="000000"/>
        </w:rPr>
        <w:t>азовательных учреждениях</w:t>
      </w:r>
      <w:r w:rsidRPr="00D4665B">
        <w:rPr>
          <w:color w:val="000000"/>
        </w:rPr>
        <w:t>.</w:t>
      </w:r>
    </w:p>
    <w:p w:rsidR="00B60237" w:rsidRPr="00D4665B" w:rsidRDefault="00B60237" w:rsidP="00B60237">
      <w:pPr>
        <w:pStyle w:val="p3"/>
        <w:numPr>
          <w:ilvl w:val="0"/>
          <w:numId w:val="1"/>
        </w:numPr>
        <w:shd w:val="clear" w:color="auto" w:fill="FFFFFF"/>
        <w:ind w:left="720"/>
        <w:jc w:val="both"/>
        <w:rPr>
          <w:color w:val="000000"/>
        </w:rPr>
      </w:pPr>
      <w:r w:rsidRPr="00D4665B">
        <w:rPr>
          <w:color w:val="000000"/>
          <w:lang w:bidi="ru-RU"/>
        </w:rPr>
        <w:t xml:space="preserve"> Программы «Предметная линия учебников</w:t>
      </w:r>
      <w:r>
        <w:rPr>
          <w:color w:val="000000"/>
          <w:lang w:bidi="ru-RU"/>
        </w:rPr>
        <w:t xml:space="preserve"> Горизонты» (Авт. М.М. Аверин, Ф. Джин</w:t>
      </w:r>
      <w:r w:rsidRPr="00D4665B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Л. </w:t>
      </w:r>
      <w:proofErr w:type="spellStart"/>
      <w:r>
        <w:rPr>
          <w:color w:val="000000"/>
          <w:lang w:bidi="ru-RU"/>
        </w:rPr>
        <w:t>Рорман</w:t>
      </w:r>
      <w:proofErr w:type="spellEnd"/>
      <w:r>
        <w:rPr>
          <w:color w:val="000000"/>
          <w:lang w:bidi="ru-RU"/>
        </w:rPr>
        <w:t>, Издательство «Просвещение» 2017</w:t>
      </w:r>
      <w:r w:rsidRPr="00D4665B">
        <w:rPr>
          <w:color w:val="000000"/>
          <w:lang w:bidi="ru-RU"/>
        </w:rPr>
        <w:t xml:space="preserve">г). </w:t>
      </w:r>
    </w:p>
    <w:p w:rsidR="00B60237" w:rsidRPr="00B60237" w:rsidRDefault="00B60237" w:rsidP="00B60237">
      <w:pPr>
        <w:pStyle w:val="20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B60237">
        <w:rPr>
          <w:sz w:val="24"/>
          <w:szCs w:val="24"/>
        </w:rPr>
        <w:t xml:space="preserve">Предлагаемая рабочая программа предназначена для 7 классов общеобразовательных учреждений при изучении немецкого языка как второго после английского. Представленная программа предусматривает изучение немецкого языка в средней школе (с 5 класса) общеобразовательных учреждений: 68 часов (2 часа в неделю, 34 учебные </w:t>
      </w:r>
      <w:r w:rsidRPr="00B60237">
        <w:rPr>
          <w:sz w:val="24"/>
          <w:szCs w:val="24"/>
        </w:rPr>
        <w:lastRenderedPageBreak/>
        <w:t xml:space="preserve">недели). </w:t>
      </w:r>
      <w:r w:rsidRPr="00B60237">
        <w:rPr>
          <w:sz w:val="24"/>
          <w:szCs w:val="24"/>
          <w:shd w:val="clear" w:color="auto" w:fill="FFFFFF"/>
        </w:rPr>
        <w:t>Резервные уроки используются для повторения, расширения и углубления об известном явлении, а также для функций контроля.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B60237">
        <w:rPr>
          <w:sz w:val="24"/>
          <w:szCs w:val="24"/>
        </w:rPr>
        <w:t>Цели курса</w:t>
      </w:r>
    </w:p>
    <w:p w:rsidR="00B60237" w:rsidRPr="00B60237" w:rsidRDefault="00B60237" w:rsidP="00B60237">
      <w:pPr>
        <w:pStyle w:val="2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B60237">
        <w:rPr>
          <w:sz w:val="24"/>
          <w:szCs w:val="24"/>
        </w:rPr>
        <w:t xml:space="preserve">Изучение второго иностранного языка в основной школе направлено на достижение следующих </w:t>
      </w:r>
      <w:r w:rsidRPr="00B60237">
        <w:rPr>
          <w:rStyle w:val="21"/>
        </w:rPr>
        <w:t>целей:</w:t>
      </w:r>
    </w:p>
    <w:p w:rsidR="00B60237" w:rsidRPr="00B60237" w:rsidRDefault="00B60237" w:rsidP="00B60237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B60237">
        <w:rPr>
          <w:sz w:val="24"/>
          <w:szCs w:val="24"/>
        </w:rPr>
        <w:t xml:space="preserve">— развитие </w:t>
      </w:r>
      <w:r w:rsidRPr="00B60237">
        <w:rPr>
          <w:rStyle w:val="31"/>
        </w:rPr>
        <w:t xml:space="preserve">иноязычной </w:t>
      </w:r>
      <w:r w:rsidRPr="00B60237">
        <w:rPr>
          <w:sz w:val="24"/>
          <w:szCs w:val="24"/>
        </w:rPr>
        <w:t>коммуникативной компетенции</w:t>
      </w:r>
    </w:p>
    <w:p w:rsidR="00B60237" w:rsidRPr="00B60237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60237">
        <w:rPr>
          <w:sz w:val="24"/>
          <w:szCs w:val="24"/>
        </w:rPr>
        <w:t>в совокупности её составляющих, а именно: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rStyle w:val="22"/>
        </w:rPr>
        <w:t>речевая компетенция</w:t>
      </w:r>
      <w:r w:rsidRPr="00B60237">
        <w:rPr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B60237">
        <w:rPr>
          <w:sz w:val="24"/>
          <w:szCs w:val="24"/>
        </w:rPr>
        <w:t>аудировании</w:t>
      </w:r>
      <w:proofErr w:type="spellEnd"/>
      <w:r w:rsidRPr="00B60237">
        <w:rPr>
          <w:sz w:val="24"/>
          <w:szCs w:val="24"/>
        </w:rPr>
        <w:t>, чтении, письме);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rStyle w:val="22"/>
        </w:rPr>
        <w:t>языковая компетенция</w:t>
      </w:r>
      <w:r w:rsidRPr="00B60237">
        <w:rPr>
          <w:sz w:val="24"/>
          <w:szCs w:val="24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rStyle w:val="22"/>
        </w:rPr>
        <w:t>социокультурная компетенция</w:t>
      </w:r>
      <w:r w:rsidRPr="00B60237">
        <w:rPr>
          <w:sz w:val="24"/>
          <w:szCs w:val="24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rStyle w:val="22"/>
        </w:rPr>
        <w:t>компенсаторная компетенция</w:t>
      </w:r>
      <w:r w:rsidRPr="00B60237">
        <w:rPr>
          <w:sz w:val="24"/>
          <w:szCs w:val="24"/>
        </w:rPr>
        <w:t xml:space="preserve"> — развитие умений выходить из положения в условиях дефицита языковых сре</w:t>
      </w:r>
      <w:proofErr w:type="gramStart"/>
      <w:r w:rsidRPr="00B60237">
        <w:rPr>
          <w:sz w:val="24"/>
          <w:szCs w:val="24"/>
        </w:rPr>
        <w:t>дств пр</w:t>
      </w:r>
      <w:proofErr w:type="gramEnd"/>
      <w:r w:rsidRPr="00B60237">
        <w:rPr>
          <w:sz w:val="24"/>
          <w:szCs w:val="24"/>
        </w:rPr>
        <w:t>и получении и передаче информации;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proofErr w:type="gramStart"/>
      <w:r w:rsidRPr="00B60237">
        <w:rPr>
          <w:rStyle w:val="22"/>
        </w:rPr>
        <w:t>учебно-познавательная компетенция</w:t>
      </w:r>
      <w:r w:rsidRPr="00B60237">
        <w:rPr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60237" w:rsidRPr="00B60237" w:rsidRDefault="00B60237" w:rsidP="00B60237">
      <w:pPr>
        <w:pStyle w:val="2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B60237">
        <w:rPr>
          <w:rStyle w:val="21"/>
        </w:rPr>
        <w:t xml:space="preserve">— развитие личности учащихся </w:t>
      </w:r>
      <w:r w:rsidRPr="00B60237">
        <w:rPr>
          <w:sz w:val="24"/>
          <w:szCs w:val="24"/>
        </w:rPr>
        <w:t>посредством реализации воспитательного потенциала изучаемого иностранного языка: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sz w:val="24"/>
          <w:szCs w:val="24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sz w:val="24"/>
          <w:szCs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B60237">
        <w:rPr>
          <w:sz w:val="24"/>
          <w:szCs w:val="24"/>
        </w:rPr>
        <w:t>ств гр</w:t>
      </w:r>
      <w:proofErr w:type="gramEnd"/>
      <w:r w:rsidRPr="00B60237">
        <w:rPr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340"/>
        <w:rPr>
          <w:sz w:val="24"/>
          <w:szCs w:val="24"/>
        </w:rPr>
      </w:pPr>
      <w:r w:rsidRPr="00B60237">
        <w:rPr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ind w:firstLine="340"/>
        <w:rPr>
          <w:sz w:val="24"/>
          <w:szCs w:val="24"/>
        </w:rPr>
      </w:pPr>
      <w:r w:rsidRPr="00B60237">
        <w:rPr>
          <w:sz w:val="24"/>
          <w:szCs w:val="24"/>
        </w:rPr>
        <w:t>осознание необходимости вести здоровый образ жизни.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B60237">
        <w:rPr>
          <w:sz w:val="24"/>
          <w:szCs w:val="24"/>
        </w:rPr>
        <w:t>Содержание курса</w:t>
      </w:r>
    </w:p>
    <w:p w:rsidR="00B60237" w:rsidRPr="00B60237" w:rsidRDefault="00B60237" w:rsidP="00B60237">
      <w:pPr>
        <w:pStyle w:val="20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B60237">
        <w:rPr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B60237">
        <w:rPr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B60237">
        <w:rPr>
          <w:sz w:val="24"/>
          <w:szCs w:val="24"/>
        </w:rPr>
        <w:t>аудировании</w:t>
      </w:r>
      <w:proofErr w:type="spellEnd"/>
      <w:r w:rsidRPr="00B60237">
        <w:rPr>
          <w:sz w:val="24"/>
          <w:szCs w:val="24"/>
        </w:rPr>
        <w:t>, говорении, чтении и письме;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B60237">
        <w:rPr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firstLine="320"/>
        <w:rPr>
          <w:sz w:val="24"/>
          <w:szCs w:val="24"/>
        </w:rPr>
      </w:pPr>
      <w:r w:rsidRPr="00B60237">
        <w:rPr>
          <w:sz w:val="24"/>
          <w:szCs w:val="24"/>
        </w:rPr>
        <w:t>социокультурная осведомлённость и умения межкультурного общения;</w:t>
      </w:r>
    </w:p>
    <w:p w:rsidR="00B60237" w:rsidRPr="00B60237" w:rsidRDefault="00B60237" w:rsidP="00B60237">
      <w:pPr>
        <w:pStyle w:val="20"/>
        <w:numPr>
          <w:ilvl w:val="0"/>
          <w:numId w:val="2"/>
        </w:numPr>
        <w:shd w:val="clear" w:color="auto" w:fill="auto"/>
        <w:tabs>
          <w:tab w:val="left" w:pos="599"/>
        </w:tabs>
        <w:spacing w:line="240" w:lineRule="auto"/>
        <w:ind w:left="320" w:firstLine="0"/>
        <w:jc w:val="left"/>
        <w:rPr>
          <w:sz w:val="24"/>
          <w:szCs w:val="24"/>
        </w:rPr>
      </w:pPr>
      <w:proofErr w:type="spellStart"/>
      <w:r w:rsidRPr="00B60237">
        <w:rPr>
          <w:sz w:val="24"/>
          <w:szCs w:val="24"/>
        </w:rPr>
        <w:t>общеучебные</w:t>
      </w:r>
      <w:proofErr w:type="spellEnd"/>
      <w:r w:rsidRPr="00B60237">
        <w:rPr>
          <w:sz w:val="24"/>
          <w:szCs w:val="24"/>
        </w:rPr>
        <w:t xml:space="preserve"> и специальные учебные умения, универсальные учебные действия. Главной содержательной линией является формирование и развитие коммуникативной</w:t>
      </w:r>
    </w:p>
    <w:p w:rsidR="00B60237" w:rsidRPr="00B60237" w:rsidRDefault="00B60237" w:rsidP="00B60237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60237">
        <w:rPr>
          <w:sz w:val="24"/>
          <w:szCs w:val="24"/>
        </w:rPr>
        <w:t xml:space="preserve">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</w:t>
      </w:r>
      <w:r w:rsidRPr="00B60237">
        <w:rPr>
          <w:sz w:val="24"/>
          <w:szCs w:val="24"/>
        </w:rPr>
        <w:lastRenderedPageBreak/>
        <w:t>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after="274" w:line="240" w:lineRule="auto"/>
        <w:rPr>
          <w:sz w:val="24"/>
          <w:szCs w:val="24"/>
        </w:rPr>
      </w:pPr>
      <w:r w:rsidRPr="00B60237">
        <w:rPr>
          <w:sz w:val="24"/>
          <w:szCs w:val="24"/>
        </w:rPr>
        <w:t>Предметное содержание речи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after="274" w:line="240" w:lineRule="auto"/>
        <w:jc w:val="both"/>
        <w:rPr>
          <w:b w:val="0"/>
          <w:sz w:val="24"/>
          <w:szCs w:val="24"/>
        </w:rPr>
      </w:pPr>
      <w:bookmarkStart w:id="5" w:name="bookmark7"/>
      <w:r w:rsidRPr="00B60237">
        <w:rPr>
          <w:b w:val="0"/>
          <w:sz w:val="24"/>
          <w:szCs w:val="24"/>
        </w:rPr>
        <w:t xml:space="preserve">Предметное содержание устной речи полностью включает коммуникативные темы, предусмотренные государственным образовательным стандартом по иностранным языкам. 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60237">
        <w:rPr>
          <w:b w:val="0"/>
          <w:sz w:val="24"/>
          <w:szCs w:val="24"/>
        </w:rPr>
        <w:t xml:space="preserve">1. Межличностные взаимоотношения в семье, со сверстниками. Внешность и черты характера. 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60237">
        <w:rPr>
          <w:b w:val="0"/>
          <w:sz w:val="24"/>
          <w:szCs w:val="24"/>
        </w:rPr>
        <w:t>2. Досуг и увлечени</w:t>
      </w:r>
      <w:proofErr w:type="gramStart"/>
      <w:r w:rsidRPr="00B60237">
        <w:rPr>
          <w:b w:val="0"/>
          <w:sz w:val="24"/>
          <w:szCs w:val="24"/>
        </w:rPr>
        <w:t>я(</w:t>
      </w:r>
      <w:proofErr w:type="gramEnd"/>
      <w:r w:rsidRPr="00B60237">
        <w:rPr>
          <w:b w:val="0"/>
          <w:sz w:val="24"/>
          <w:szCs w:val="24"/>
        </w:rPr>
        <w:t xml:space="preserve"> чтение, кино, театр) Виды отдыха, путешествия, транспорт.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60237">
        <w:rPr>
          <w:b w:val="0"/>
          <w:sz w:val="24"/>
          <w:szCs w:val="24"/>
        </w:rPr>
        <w:t>3.  Здоровый образ жизни: режим труда, отдыха, спорт, питание.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60237">
        <w:rPr>
          <w:b w:val="0"/>
          <w:sz w:val="24"/>
          <w:szCs w:val="24"/>
        </w:rPr>
        <w:t>4. Школьное образование, школьная жизнь, изучаемые предметы и отношение к ним. Переписка с зарубежными сверстниками. Каникулы и разные времена года.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60237">
        <w:rPr>
          <w:b w:val="0"/>
          <w:sz w:val="24"/>
          <w:szCs w:val="24"/>
        </w:rPr>
        <w:t xml:space="preserve"> 5. Мир профессий. Проблемы выбора профессии. Роль иностранного языка в планах на будущее.</w:t>
      </w:r>
    </w:p>
    <w:p w:rsidR="00B60237" w:rsidRPr="00B60237" w:rsidRDefault="00B60237" w:rsidP="00B60237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B60237">
        <w:rPr>
          <w:b w:val="0"/>
          <w:sz w:val="24"/>
          <w:szCs w:val="24"/>
        </w:rPr>
        <w:t xml:space="preserve"> 6. Природа. Проблемы экологии. Защита окружающей среды. Климат, погода.</w:t>
      </w:r>
      <w:bookmarkEnd w:id="5"/>
    </w:p>
    <w:p w:rsidR="00B60237" w:rsidRPr="00B60237" w:rsidRDefault="00B60237" w:rsidP="00B60237">
      <w:pPr>
        <w:rPr>
          <w:sz w:val="24"/>
          <w:szCs w:val="24"/>
        </w:rPr>
      </w:pPr>
    </w:p>
    <w:p w:rsidR="00994E67" w:rsidRPr="00B60237" w:rsidRDefault="00994E67" w:rsidP="00B60237">
      <w:pPr>
        <w:rPr>
          <w:sz w:val="24"/>
          <w:szCs w:val="24"/>
        </w:rPr>
      </w:pPr>
    </w:p>
    <w:sectPr w:rsidR="00994E67" w:rsidRPr="00B6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EB"/>
    <w:multiLevelType w:val="multilevel"/>
    <w:tmpl w:val="6774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F0786"/>
    <w:multiLevelType w:val="multilevel"/>
    <w:tmpl w:val="995A9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C204F"/>
    <w:multiLevelType w:val="hybridMultilevel"/>
    <w:tmpl w:val="072C7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7B06BC"/>
    <w:multiLevelType w:val="hybridMultilevel"/>
    <w:tmpl w:val="2862A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67"/>
    <w:rsid w:val="00866570"/>
    <w:rsid w:val="00994E67"/>
    <w:rsid w:val="00B150F1"/>
    <w:rsid w:val="00B6023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4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E67"/>
    <w:pPr>
      <w:widowControl w:val="0"/>
      <w:shd w:val="clear" w:color="auto" w:fill="FFFFFF"/>
      <w:spacing w:line="274" w:lineRule="exact"/>
      <w:ind w:hanging="320"/>
      <w:jc w:val="both"/>
    </w:pPr>
    <w:rPr>
      <w:rFonts w:eastAsia="Times New Roman" w:cs="Times New Roman"/>
      <w:sz w:val="22"/>
    </w:rPr>
  </w:style>
  <w:style w:type="paragraph" w:customStyle="1" w:styleId="p3">
    <w:name w:val="p3"/>
    <w:basedOn w:val="a"/>
    <w:rsid w:val="00994E6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994E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4E67"/>
    <w:pPr>
      <w:widowControl w:val="0"/>
      <w:shd w:val="clear" w:color="auto" w:fill="FFFFFF"/>
      <w:spacing w:line="274" w:lineRule="exact"/>
      <w:ind w:firstLine="0"/>
      <w:jc w:val="center"/>
      <w:outlineLvl w:val="0"/>
    </w:pPr>
    <w:rPr>
      <w:rFonts w:eastAsia="Times New Roman" w:cs="Times New Roman"/>
      <w:b/>
      <w:bCs/>
      <w:sz w:val="22"/>
    </w:rPr>
  </w:style>
  <w:style w:type="character" w:customStyle="1" w:styleId="21">
    <w:name w:val="Основной текст (2) + Полужирный"/>
    <w:basedOn w:val="2"/>
    <w:rsid w:val="00994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94E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4E67"/>
    <w:pPr>
      <w:widowControl w:val="0"/>
      <w:shd w:val="clear" w:color="auto" w:fill="FFFFFF"/>
      <w:spacing w:line="274" w:lineRule="exact"/>
      <w:ind w:firstLine="0"/>
      <w:jc w:val="both"/>
    </w:pPr>
    <w:rPr>
      <w:rFonts w:eastAsia="Times New Roman" w:cs="Times New Roman"/>
      <w:b/>
      <w:bCs/>
      <w:sz w:val="22"/>
    </w:rPr>
  </w:style>
  <w:style w:type="character" w:customStyle="1" w:styleId="31">
    <w:name w:val="Основной текст (3) + Не полужирный"/>
    <w:basedOn w:val="3"/>
    <w:rsid w:val="00994E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994E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C17C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4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E67"/>
    <w:pPr>
      <w:widowControl w:val="0"/>
      <w:shd w:val="clear" w:color="auto" w:fill="FFFFFF"/>
      <w:spacing w:line="274" w:lineRule="exact"/>
      <w:ind w:hanging="320"/>
      <w:jc w:val="both"/>
    </w:pPr>
    <w:rPr>
      <w:rFonts w:eastAsia="Times New Roman" w:cs="Times New Roman"/>
      <w:sz w:val="22"/>
    </w:rPr>
  </w:style>
  <w:style w:type="paragraph" w:customStyle="1" w:styleId="p3">
    <w:name w:val="p3"/>
    <w:basedOn w:val="a"/>
    <w:rsid w:val="00994E6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994E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4E67"/>
    <w:pPr>
      <w:widowControl w:val="0"/>
      <w:shd w:val="clear" w:color="auto" w:fill="FFFFFF"/>
      <w:spacing w:line="274" w:lineRule="exact"/>
      <w:ind w:firstLine="0"/>
      <w:jc w:val="center"/>
      <w:outlineLvl w:val="0"/>
    </w:pPr>
    <w:rPr>
      <w:rFonts w:eastAsia="Times New Roman" w:cs="Times New Roman"/>
      <w:b/>
      <w:bCs/>
      <w:sz w:val="22"/>
    </w:rPr>
  </w:style>
  <w:style w:type="character" w:customStyle="1" w:styleId="21">
    <w:name w:val="Основной текст (2) + Полужирный"/>
    <w:basedOn w:val="2"/>
    <w:rsid w:val="00994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94E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4E67"/>
    <w:pPr>
      <w:widowControl w:val="0"/>
      <w:shd w:val="clear" w:color="auto" w:fill="FFFFFF"/>
      <w:spacing w:line="274" w:lineRule="exact"/>
      <w:ind w:firstLine="0"/>
      <w:jc w:val="both"/>
    </w:pPr>
    <w:rPr>
      <w:rFonts w:eastAsia="Times New Roman" w:cs="Times New Roman"/>
      <w:b/>
      <w:bCs/>
      <w:sz w:val="22"/>
    </w:rPr>
  </w:style>
  <w:style w:type="character" w:customStyle="1" w:styleId="31">
    <w:name w:val="Основной текст (3) + Не полужирный"/>
    <w:basedOn w:val="3"/>
    <w:rsid w:val="00994E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994E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C17C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Петрова</dc:creator>
  <cp:lastModifiedBy>PSA</cp:lastModifiedBy>
  <cp:revision>2</cp:revision>
  <dcterms:created xsi:type="dcterms:W3CDTF">2017-10-24T10:15:00Z</dcterms:created>
  <dcterms:modified xsi:type="dcterms:W3CDTF">2017-10-24T10:15:00Z</dcterms:modified>
</cp:coreProperties>
</file>