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52" w:rsidRPr="00AC2082" w:rsidRDefault="0017215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C2082">
        <w:rPr>
          <w:rFonts w:ascii="Times New Roman" w:hAnsi="Times New Roman" w:cs="Times New Roman"/>
          <w:b/>
          <w:sz w:val="24"/>
        </w:rPr>
        <w:t>Аннотация к</w:t>
      </w:r>
      <w:r w:rsidR="00AC2082" w:rsidRPr="00AC2082">
        <w:rPr>
          <w:rFonts w:ascii="Times New Roman" w:hAnsi="Times New Roman" w:cs="Times New Roman"/>
          <w:b/>
          <w:sz w:val="24"/>
        </w:rPr>
        <w:t xml:space="preserve"> рабочей</w:t>
      </w:r>
      <w:r w:rsidRPr="00AC2082">
        <w:rPr>
          <w:rFonts w:ascii="Times New Roman" w:hAnsi="Times New Roman" w:cs="Times New Roman"/>
          <w:b/>
          <w:sz w:val="24"/>
        </w:rPr>
        <w:t xml:space="preserve"> программе </w:t>
      </w:r>
      <w:r w:rsidR="00AC2082" w:rsidRPr="00AC2082">
        <w:rPr>
          <w:rFonts w:ascii="Times New Roman" w:hAnsi="Times New Roman" w:cs="Times New Roman"/>
          <w:b/>
          <w:sz w:val="24"/>
        </w:rPr>
        <w:t>по русскому языку</w:t>
      </w:r>
    </w:p>
    <w:p w:rsidR="00AC2082" w:rsidRP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УМК «Школа России»</w:t>
      </w:r>
    </w:p>
    <w:p w:rsidR="00172152" w:rsidRPr="00AC2082" w:rsidRDefault="000C2180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172152" w:rsidRP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172152" w:rsidRDefault="0017215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Рабочая программа предмета «Русский язык» составлена на основе Федерального государственного стандарта начального общего образования (2009 года). Примерной программы начального общего образования по русскому языку для образовательных учреждений c русским языком обучения и программы общеобразовательных учреждений авторов B.П. </w:t>
      </w:r>
      <w:proofErr w:type="spellStart"/>
      <w:r w:rsidRPr="000C2180">
        <w:rPr>
          <w:rFonts w:ascii="Times New Roman" w:hAnsi="Times New Roman" w:cs="Times New Roman"/>
          <w:sz w:val="24"/>
          <w:szCs w:val="28"/>
        </w:rPr>
        <w:t>Канакиной</w:t>
      </w:r>
      <w:proofErr w:type="spellEnd"/>
      <w:r w:rsidRPr="000C2180">
        <w:rPr>
          <w:rFonts w:ascii="Times New Roman" w:hAnsi="Times New Roman" w:cs="Times New Roman"/>
          <w:sz w:val="24"/>
          <w:szCs w:val="28"/>
        </w:rPr>
        <w:t xml:space="preserve">, B.Г. Горецкого, M.B. </w:t>
      </w:r>
      <w:proofErr w:type="spellStart"/>
      <w:r w:rsidRPr="000C2180">
        <w:rPr>
          <w:rFonts w:ascii="Times New Roman" w:hAnsi="Times New Roman" w:cs="Times New Roman"/>
          <w:sz w:val="24"/>
          <w:szCs w:val="28"/>
        </w:rPr>
        <w:t>Бойкиной</w:t>
      </w:r>
      <w:proofErr w:type="spellEnd"/>
      <w:r w:rsidRPr="000C2180">
        <w:rPr>
          <w:rFonts w:ascii="Times New Roman" w:hAnsi="Times New Roman" w:cs="Times New Roman"/>
          <w:sz w:val="24"/>
          <w:szCs w:val="28"/>
        </w:rPr>
        <w:t xml:space="preserve">, M.H. Дементьевой, H.Ф. Стефаненко «Русский язык. 1-4 класс» (учебно-методический комплект «Школа России»). 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Предмет «Русский язык» играет важную роль в реализации основных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 Содержание предмета направлено на формирование функциональной грамотности и коммуникативной компетентности. 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b/>
          <w:i/>
          <w:sz w:val="24"/>
          <w:szCs w:val="28"/>
        </w:rPr>
        <w:t>Целями</w:t>
      </w:r>
      <w:r w:rsidRPr="000C2180">
        <w:rPr>
          <w:rFonts w:ascii="Times New Roman" w:hAnsi="Times New Roman" w:cs="Times New Roman"/>
          <w:sz w:val="24"/>
          <w:szCs w:val="28"/>
        </w:rPr>
        <w:t xml:space="preserve"> изучения предмета «Русский язык» в начальной школе являются: </w:t>
      </w:r>
    </w:p>
    <w:p w:rsidR="000C2180" w:rsidRPr="000C2180" w:rsidRDefault="000C2180" w:rsidP="000C2180">
      <w:pPr>
        <w:numPr>
          <w:ilvl w:val="0"/>
          <w:numId w:val="8"/>
        </w:numPr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ознакомление учащихся  c основными положениями науки o языке и формирование на этой основе знаково-символического воспитания и логического мышления учащихся; </w:t>
      </w:r>
    </w:p>
    <w:p w:rsidR="000C2180" w:rsidRPr="000C2180" w:rsidRDefault="000C2180" w:rsidP="000C2180">
      <w:pPr>
        <w:numPr>
          <w:ilvl w:val="0"/>
          <w:numId w:val="8"/>
        </w:numPr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a также навыков грамотного, безошибочного письма как показателя общей культуры человека. 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Содержание программы представлено следующими содержательными линиями: </w:t>
      </w:r>
    </w:p>
    <w:p w:rsidR="000C2180" w:rsidRPr="000C2180" w:rsidRDefault="000C2180" w:rsidP="000C2180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>система языка (основы лингвистических знаний): фонетика и орфоэпия, графика, состав слова (</w:t>
      </w:r>
      <w:proofErr w:type="spellStart"/>
      <w:r w:rsidRPr="000C2180">
        <w:rPr>
          <w:rFonts w:ascii="Times New Roman" w:hAnsi="Times New Roman" w:cs="Times New Roman"/>
          <w:sz w:val="24"/>
          <w:szCs w:val="28"/>
        </w:rPr>
        <w:t>морфемика</w:t>
      </w:r>
      <w:proofErr w:type="spellEnd"/>
      <w:r w:rsidRPr="000C2180">
        <w:rPr>
          <w:rFonts w:ascii="Times New Roman" w:hAnsi="Times New Roman" w:cs="Times New Roman"/>
          <w:sz w:val="24"/>
          <w:szCs w:val="28"/>
        </w:rPr>
        <w:t xml:space="preserve">), грамматика (морфология и синтаксис); </w:t>
      </w:r>
    </w:p>
    <w:p w:rsidR="000C2180" w:rsidRPr="000C2180" w:rsidRDefault="000C2180" w:rsidP="000C2180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орфография и пунктуация; </w:t>
      </w:r>
    </w:p>
    <w:p w:rsidR="000C2180" w:rsidRPr="000C2180" w:rsidRDefault="000C2180" w:rsidP="000C2180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речи. 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Программа направлена на реализацию средствами предмета «Русский язык» основных </w:t>
      </w:r>
      <w:r w:rsidRPr="000C2180">
        <w:rPr>
          <w:rFonts w:ascii="Times New Roman" w:hAnsi="Times New Roman" w:cs="Times New Roman"/>
          <w:b/>
          <w:i/>
          <w:sz w:val="24"/>
          <w:szCs w:val="28"/>
        </w:rPr>
        <w:t>задач</w:t>
      </w:r>
      <w:r w:rsidRPr="000C2180">
        <w:rPr>
          <w:rFonts w:ascii="Times New Roman" w:hAnsi="Times New Roman" w:cs="Times New Roman"/>
          <w:sz w:val="24"/>
          <w:szCs w:val="28"/>
        </w:rPr>
        <w:t xml:space="preserve"> образовательной области «Филология»: </w:t>
      </w:r>
    </w:p>
    <w:p w:rsidR="000C2180" w:rsidRPr="000C2180" w:rsidRDefault="000C2180" w:rsidP="000C2180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формирование первоначальных представлений o </w:t>
      </w:r>
      <w:proofErr w:type="gramStart"/>
      <w:r w:rsidRPr="000C2180">
        <w:rPr>
          <w:rFonts w:ascii="Times New Roman" w:hAnsi="Times New Roman" w:cs="Times New Roman"/>
          <w:sz w:val="24"/>
          <w:szCs w:val="28"/>
        </w:rPr>
        <w:t>единстве</w:t>
      </w:r>
      <w:proofErr w:type="gramEnd"/>
      <w:r w:rsidRPr="000C2180">
        <w:rPr>
          <w:rFonts w:ascii="Times New Roman" w:hAnsi="Times New Roman" w:cs="Times New Roman"/>
          <w:sz w:val="24"/>
          <w:szCs w:val="28"/>
        </w:rPr>
        <w:t xml:space="preserve"> и многообразии языкового  и культурного пространства России, o языке как основе национального самосознания; </w:t>
      </w:r>
    </w:p>
    <w:p w:rsidR="000C2180" w:rsidRPr="000C2180" w:rsidRDefault="000C2180" w:rsidP="000C2180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диалогической и монологической устной и письменной речи; </w:t>
      </w:r>
    </w:p>
    <w:p w:rsidR="000C2180" w:rsidRPr="000C2180" w:rsidRDefault="000C2180" w:rsidP="000C2180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коммуникативных умений; </w:t>
      </w:r>
    </w:p>
    <w:p w:rsidR="000C2180" w:rsidRPr="000C2180" w:rsidRDefault="000C2180" w:rsidP="000C2180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нравственных и эстетических чувств; </w:t>
      </w:r>
    </w:p>
    <w:p w:rsidR="000C2180" w:rsidRPr="000C2180" w:rsidRDefault="000C2180" w:rsidP="000C2180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способностей к творческой деятельности. 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Программа определяет ряд практических </w:t>
      </w:r>
      <w:r w:rsidRPr="000C2180">
        <w:rPr>
          <w:rFonts w:ascii="Times New Roman" w:hAnsi="Times New Roman" w:cs="Times New Roman"/>
          <w:b/>
          <w:i/>
          <w:sz w:val="24"/>
          <w:szCs w:val="28"/>
        </w:rPr>
        <w:t>задач</w:t>
      </w:r>
      <w:r w:rsidRPr="000C2180">
        <w:rPr>
          <w:rFonts w:ascii="Times New Roman" w:hAnsi="Times New Roman" w:cs="Times New Roman"/>
          <w:sz w:val="24"/>
          <w:szCs w:val="28"/>
        </w:rPr>
        <w:t xml:space="preserve">, решение которых обеспечит достижение основных целей изучения предмета: </w:t>
      </w:r>
    </w:p>
    <w:p w:rsidR="000C2180" w:rsidRPr="000C2180" w:rsidRDefault="000C2180" w:rsidP="000C218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речи, мышления, воображения школьников, умения выбирать средства языка в соответствии c цепями, задачами и условиями общения; </w:t>
      </w:r>
    </w:p>
    <w:p w:rsidR="000C2180" w:rsidRPr="000C2180" w:rsidRDefault="000C2180" w:rsidP="000C218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освоение первоначальных знаний o лексике, фонетике, грамматике русского языка; </w:t>
      </w:r>
    </w:p>
    <w:p w:rsidR="00172152" w:rsidRPr="000C2180" w:rsidRDefault="000C2180" w:rsidP="000C2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объема: воспитание позитивного эмоционально-ценностного отношения к русскому языку, чувства сопричастности к сохранению его уникальности и чистоты: пробуждение познавательного интереса к языку, стремления совершенствовать свою речь.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Специфика начального курса русского языка заключается в его тесной взаимосвязи </w:t>
      </w:r>
      <w:proofErr w:type="spellStart"/>
      <w:r w:rsidRPr="000C2180">
        <w:rPr>
          <w:rFonts w:ascii="Times New Roman" w:hAnsi="Times New Roman" w:cs="Times New Roman"/>
          <w:sz w:val="24"/>
          <w:szCs w:val="28"/>
        </w:rPr>
        <w:t>co</w:t>
      </w:r>
      <w:proofErr w:type="spellEnd"/>
      <w:r w:rsidRPr="000C2180">
        <w:rPr>
          <w:rFonts w:ascii="Times New Roman" w:hAnsi="Times New Roman" w:cs="Times New Roman"/>
          <w:sz w:val="24"/>
          <w:szCs w:val="28"/>
        </w:rPr>
        <w:t xml:space="preserve"> всеми учебными предметами, особенно c литературным чтением.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 Систематический курс русского языка представлен в начальной школе как совокупность </w:t>
      </w:r>
      <w:r w:rsidRPr="000C2180">
        <w:rPr>
          <w:rFonts w:ascii="Times New Roman" w:hAnsi="Times New Roman" w:cs="Times New Roman"/>
          <w:sz w:val="24"/>
          <w:szCs w:val="28"/>
        </w:rPr>
        <w:lastRenderedPageBreak/>
        <w:t>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0C2180" w:rsidRDefault="000C2180" w:rsidP="000C2180">
      <w:pPr>
        <w:jc w:val="center"/>
        <w:rPr>
          <w:rFonts w:ascii="Times New Roman" w:hAnsi="Times New Roman" w:cs="Times New Roman"/>
          <w:sz w:val="28"/>
        </w:rPr>
      </w:pPr>
    </w:p>
    <w:p w:rsidR="00AC2082" w:rsidRP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</w:rPr>
        <w:t>литературному чтению</w:t>
      </w:r>
    </w:p>
    <w:p w:rsidR="00AC2082" w:rsidRP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Pr="00AC2082" w:rsidRDefault="00C469D1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C2082" w:rsidRP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предмета «Литературное чтение»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Головановой</w:t>
      </w:r>
      <w:proofErr w:type="spellEnd"/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чтение. 1-4 классы» (учебно-методический комплект «Школа России»).</w:t>
      </w:r>
      <w:proofErr w:type="gramEnd"/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«Литературное чтение» отличается широким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– формированию базовых читательских компетенций и личностных качеств.</w:t>
      </w: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достижение следующих </w:t>
      </w:r>
      <w:r w:rsidRPr="00C469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целей: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эстетического отношения к искусству слова,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чтению и книге, потребности в общении с миром художественной литературы;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нацелена на решение следующих </w:t>
      </w:r>
      <w:r w:rsidRPr="00C46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задач: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опыт ребенка, его реальные представления об окружающем мире и природе;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типами текстов;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AC2082" w:rsidRPr="00C469D1" w:rsidRDefault="00C469D1" w:rsidP="00C469D1">
      <w:pPr>
        <w:ind w:firstLine="540"/>
        <w:jc w:val="both"/>
        <w:rPr>
          <w:rFonts w:ascii="Times New Roman" w:eastAsia="Times New Roman" w:hAnsi="Times New Roman"/>
          <w:szCs w:val="28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</w:r>
    </w:p>
    <w:p w:rsidR="00AC2082" w:rsidRDefault="00AC2082" w:rsidP="00AC2082">
      <w:pPr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математике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C469D1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Рабочая программа предмета «Математика»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Моро. Ю.М. Колягина, М.А. Вантовой, Г.В. Бельтюковой, С.И. Волковой, С.В. Степановой «Математика. 1-4 классы» (учебно-методический комплект «Школа России»).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Начальный курс математики –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Наряду с этим важное место в курсе занимает ознакомление с величинами и их измерением.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 xml:space="preserve">Основными </w:t>
      </w:r>
      <w:r w:rsidRPr="00C469D1">
        <w:rPr>
          <w:rFonts w:ascii="Times New Roman" w:hAnsi="Times New Roman" w:cs="Times New Roman"/>
          <w:b/>
          <w:i/>
          <w:color w:val="000000"/>
          <w:sz w:val="24"/>
          <w:szCs w:val="28"/>
        </w:rPr>
        <w:t>целями</w:t>
      </w:r>
      <w:r w:rsidRPr="00C469D1">
        <w:rPr>
          <w:rFonts w:ascii="Times New Roman" w:hAnsi="Times New Roman" w:cs="Times New Roman"/>
          <w:color w:val="000000"/>
          <w:sz w:val="24"/>
          <w:szCs w:val="28"/>
        </w:rPr>
        <w:t xml:space="preserve"> начального обучения математике являются:</w:t>
      </w:r>
    </w:p>
    <w:p w:rsidR="00C469D1" w:rsidRPr="00C469D1" w:rsidRDefault="00C469D1" w:rsidP="000C218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математическое развитие младших школьников;</w:t>
      </w:r>
    </w:p>
    <w:p w:rsidR="00C469D1" w:rsidRPr="00C469D1" w:rsidRDefault="00C469D1" w:rsidP="000C218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формирование системы начальных математических знаний;</w:t>
      </w:r>
    </w:p>
    <w:p w:rsidR="00C469D1" w:rsidRPr="00C469D1" w:rsidRDefault="00C469D1" w:rsidP="000C218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воспитание интереса к математике, к умственной деятельности.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 определяет ряд </w:t>
      </w:r>
      <w:r w:rsidRPr="00C469D1">
        <w:rPr>
          <w:rFonts w:ascii="Times New Roman" w:hAnsi="Times New Roman" w:cs="Times New Roman"/>
          <w:b/>
          <w:i/>
          <w:color w:val="000000"/>
          <w:sz w:val="24"/>
          <w:szCs w:val="28"/>
        </w:rPr>
        <w:t>задач</w:t>
      </w:r>
      <w:r w:rsidRPr="00C469D1">
        <w:rPr>
          <w:rFonts w:ascii="Times New Roman" w:hAnsi="Times New Roman" w:cs="Times New Roman"/>
          <w:color w:val="000000"/>
          <w:sz w:val="24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lastRenderedPageBreak/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</w:t>
      </w:r>
      <w:r>
        <w:rPr>
          <w:rFonts w:ascii="Times New Roman" w:hAnsi="Times New Roman" w:cs="Times New Roman"/>
          <w:color w:val="000000"/>
          <w:sz w:val="24"/>
          <w:szCs w:val="28"/>
        </w:rPr>
        <w:t>снять количественные и простран</w:t>
      </w:r>
      <w:r w:rsidRPr="00C469D1">
        <w:rPr>
          <w:rFonts w:ascii="Times New Roman" w:hAnsi="Times New Roman" w:cs="Times New Roman"/>
          <w:color w:val="000000"/>
          <w:sz w:val="24"/>
          <w:szCs w:val="28"/>
        </w:rPr>
        <w:t>ственные отношения);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развитие основ логического, знаково-символического и алгоритмического мышления;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развитие пространственного воображения;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развитие математической речи;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формирование умения вести поиск информации и работать с ней;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формирование первоначальных представлений о компьютерной грамотности;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развитие познавательных способностей;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воспитание стремления к расширению математических знаний;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формирование критичности мышления;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C2082" w:rsidRPr="00AC2082" w:rsidRDefault="00AC2082" w:rsidP="00AC2082">
      <w:pPr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окружающему миру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0C2180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программа по предмету «Окружающий мир» составлена на основе Феде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раль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ного государственного стандарта начального общего образования (2009 года), Примерной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автора АА. Плешакова «Окружающий мир. 1-4 классы» (учебно-методический комплект «Школа России»).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0C2180" w:rsidRPr="000C2180" w:rsidRDefault="000C2180" w:rsidP="000C218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но-ценностного осмысления ребён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 личного опыта общения с людьми и природой;</w:t>
      </w:r>
    </w:p>
    <w:p w:rsidR="000C2180" w:rsidRPr="000C2180" w:rsidRDefault="000C2180" w:rsidP="000C218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духовно-нравственное развитие и воспитание личн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ости гражданина России в услови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ях культурного и конфессионального многообразия российского общества.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Основными </w:t>
      </w:r>
      <w:r w:rsidRPr="000C21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задачами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реализации содержания курса являются:</w:t>
      </w:r>
    </w:p>
    <w:p w:rsidR="000C2180" w:rsidRPr="000C2180" w:rsidRDefault="000C2180" w:rsidP="000C218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0C2180" w:rsidRPr="000C2180" w:rsidRDefault="000C2180" w:rsidP="000C218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формирование модели </w:t>
      </w:r>
      <w:proofErr w:type="gram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безопасного</w:t>
      </w:r>
      <w:proofErr w:type="gramEnd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поведении в условиях повседневной жизни и в различных опасных и чрезвычайных ситуациях;</w:t>
      </w:r>
    </w:p>
    <w:p w:rsidR="000C2180" w:rsidRPr="000C2180" w:rsidRDefault="000C2180" w:rsidP="000C218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осознание ребёнком ценности, целостности и многообразия окружающего мира, сформирование модели безопасного поведения в условиях повседневной жизни и в различных опасных и чрезвычайных ситуациях;</w:t>
      </w:r>
    </w:p>
    <w:p w:rsidR="000C2180" w:rsidRPr="000C2180" w:rsidRDefault="000C2180" w:rsidP="000C218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психологической культуры и компетенции для обеспечения эффек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тивного и безопасного взаимодействия в социуме.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естественно-на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географических, историче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ских сведений в курсе выстраивается яркая картина действи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тельности, отражающая много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образие природы и культуры, видов человеческой деятельности, стран и народов.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</w:t>
      </w:r>
      <w:r w:rsidRPr="000C21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Уважение к миру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это своего рода формула новог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отношения к окружающему, осно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ванного на признании </w:t>
      </w:r>
      <w:proofErr w:type="spell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самоценности</w:t>
      </w:r>
      <w:proofErr w:type="spellEnd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сущего, на включении в нрав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ственную сферу отноше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ния не только к другим людям, но и к природе, к рукотворному миру, к культурному достоянию.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Курс «Окружающий мир»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ий проводить наблюдения в приро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де, ставить опыты, соблюдать правила поведения в мире природы и людей, правила здоровья</w:t>
      </w:r>
    </w:p>
    <w:p w:rsidR="00AC2082" w:rsidRDefault="00AC2082" w:rsidP="00AC2082">
      <w:pPr>
        <w:ind w:firstLine="540"/>
        <w:jc w:val="both"/>
        <w:rPr>
          <w:rFonts w:ascii="Times New Roman" w:hAnsi="Times New Roman" w:cs="Times New Roman"/>
          <w:sz w:val="24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изобразительному искусству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C469D1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Рабочая программа предмета «Изобразительное иск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усство» составлена на основе Фе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дерального государственного стандарта начального обще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 образования (2009 года), При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мерной программы начального общего образования по из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образительному искусству для об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разовательных учреждений с русским языком обучения и программы общеобразовательных учреждений автора Б.М. </w:t>
      </w:r>
      <w:proofErr w:type="spellStart"/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Неменского</w:t>
      </w:r>
      <w:proofErr w:type="spellEnd"/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«Изобразительно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искусство»1-4 классы» (учебно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-методический комплект «Школа России»).</w:t>
      </w: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что является условием становле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ния интеллектуальной и духовной деятельности растущей личности.</w:t>
      </w: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Цель 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учебного предмета «Изобразительное искусство»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– формирование художествен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ной культуры учащихся как неотъемлемой части культуры духовной, т.е. культуры </w:t>
      </w:r>
      <w:proofErr w:type="spellStart"/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мироотношений</w:t>
      </w:r>
      <w:proofErr w:type="spellEnd"/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выработанных поколениями. Эти ценности, как высшие ценности человеческой цивилизации, накапливаемые искусством, должны быть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средством очеловечения, формиро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вания нравственно-эстетической отзывчивости на </w:t>
      </w:r>
      <w:proofErr w:type="gramStart"/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прекра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сное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безобразное в жизни и ис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кусстве, т.е. зоркости души ребёнка.</w:t>
      </w: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Основными </w:t>
      </w:r>
      <w:r w:rsidRPr="00C469D1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задачами 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преподавания изобразительного искусства являются:</w:t>
      </w:r>
    </w:p>
    <w:p w:rsidR="00C469D1" w:rsidRPr="00C469D1" w:rsidRDefault="00C469D1" w:rsidP="00C469D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C469D1" w:rsidRPr="00C469D1" w:rsidRDefault="00C469D1" w:rsidP="00C469D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развитие у детей изобразительных способностей, х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удожественного вкуса, творческо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 воображения, пространственного мышления, эстетического чувства и понимания пре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softHyphen/>
        <w:t>красного, воспитание интереса и любви к искусству.</w:t>
      </w:r>
    </w:p>
    <w:p w:rsidR="00AC2082" w:rsidRDefault="00C469D1" w:rsidP="00C469D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ребёнка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–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главный смысловой стержень программы.</w:t>
      </w:r>
    </w:p>
    <w:p w:rsidR="00C469D1" w:rsidRPr="00C469D1" w:rsidRDefault="00C469D1" w:rsidP="00C469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технологии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0C2180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предмета «Технология»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для общеобразовательных учреждений авторов Н.И. </w:t>
      </w:r>
      <w:proofErr w:type="spell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Роговцевой</w:t>
      </w:r>
      <w:proofErr w:type="spellEnd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Н.В. Богдановой, И.П. </w:t>
      </w:r>
      <w:proofErr w:type="spell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Фрейтаг</w:t>
      </w:r>
      <w:proofErr w:type="spellEnd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0C2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Н.В. 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Добромысловой, Н.В. Шипиловой «Технология. 1-4 классы» (учебно-методический комплект «Школа России»).</w:t>
      </w:r>
      <w:proofErr w:type="gramEnd"/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деятельности.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Цели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изучения предмета «Технология»:</w:t>
      </w:r>
    </w:p>
    <w:p w:rsidR="000C2180" w:rsidRPr="000C2180" w:rsidRDefault="000C2180" w:rsidP="000C21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личного опыта как основы познания;</w:t>
      </w:r>
    </w:p>
    <w:p w:rsidR="000C2180" w:rsidRPr="000C2180" w:rsidRDefault="000C2180" w:rsidP="000C21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0C2180" w:rsidRPr="000C2180" w:rsidRDefault="000C2180" w:rsidP="000C21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позитивного эмоционально-ценностного отношения к труду и людям труда.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Изучение предмета «Технология» направлено на решение следующих </w:t>
      </w:r>
      <w:r w:rsidRPr="000C21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задач: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первоначальных конструкторско-технологических знаний и умений;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удожественных и конструкторско-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технологических задач);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умения искать и преобразовывать необходимую информацию на основе различных информационных технологий (графических – текст, рисунок, схема; информационно-коммуникативных);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ознакомление с миром профессий и их социальным значением, историей возникновения и развития.</w:t>
      </w:r>
    </w:p>
    <w:p w:rsidR="00AC2082" w:rsidRPr="000C2180" w:rsidRDefault="000C2180" w:rsidP="000C218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деятельности.</w:t>
      </w:r>
    </w:p>
    <w:sectPr w:rsidR="00AC2082" w:rsidRPr="000C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CEB"/>
    <w:multiLevelType w:val="hybridMultilevel"/>
    <w:tmpl w:val="21F04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6C31"/>
    <w:multiLevelType w:val="hybridMultilevel"/>
    <w:tmpl w:val="C8701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413AC"/>
    <w:multiLevelType w:val="hybridMultilevel"/>
    <w:tmpl w:val="E91A0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A5EA5"/>
    <w:multiLevelType w:val="hybridMultilevel"/>
    <w:tmpl w:val="608E9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C6903"/>
    <w:multiLevelType w:val="hybridMultilevel"/>
    <w:tmpl w:val="D0CE1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434C5"/>
    <w:multiLevelType w:val="hybridMultilevel"/>
    <w:tmpl w:val="57220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C3898"/>
    <w:multiLevelType w:val="hybridMultilevel"/>
    <w:tmpl w:val="BF269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37828"/>
    <w:multiLevelType w:val="hybridMultilevel"/>
    <w:tmpl w:val="D812B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C5AA6"/>
    <w:multiLevelType w:val="hybridMultilevel"/>
    <w:tmpl w:val="AE905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57A18"/>
    <w:multiLevelType w:val="hybridMultilevel"/>
    <w:tmpl w:val="9B884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56B9B"/>
    <w:multiLevelType w:val="hybridMultilevel"/>
    <w:tmpl w:val="B792D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D6AC5"/>
    <w:multiLevelType w:val="hybridMultilevel"/>
    <w:tmpl w:val="93D01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030B4"/>
    <w:multiLevelType w:val="hybridMultilevel"/>
    <w:tmpl w:val="4BB86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52"/>
    <w:rsid w:val="000C2180"/>
    <w:rsid w:val="00172152"/>
    <w:rsid w:val="005D5E41"/>
    <w:rsid w:val="00610D77"/>
    <w:rsid w:val="00636CD4"/>
    <w:rsid w:val="00AC2082"/>
    <w:rsid w:val="00C4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504N2</dc:creator>
  <cp:lastModifiedBy>UIN</cp:lastModifiedBy>
  <cp:revision>2</cp:revision>
  <dcterms:created xsi:type="dcterms:W3CDTF">2016-09-30T14:16:00Z</dcterms:created>
  <dcterms:modified xsi:type="dcterms:W3CDTF">2016-09-30T14:16:00Z</dcterms:modified>
</cp:coreProperties>
</file>