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D1" w:rsidRPr="00B761AF" w:rsidRDefault="00487ED1" w:rsidP="00487ED1">
      <w:pPr>
        <w:tabs>
          <w:tab w:val="left" w:pos="7920"/>
        </w:tabs>
        <w:jc w:val="center"/>
        <w:outlineLvl w:val="0"/>
        <w:rPr>
          <w:b/>
          <w:color w:val="0000FF"/>
          <w:sz w:val="32"/>
          <w:szCs w:val="32"/>
          <w:u w:val="single"/>
        </w:rPr>
      </w:pPr>
      <w:r w:rsidRPr="00B761AF">
        <w:rPr>
          <w:b/>
          <w:color w:val="0000FF"/>
          <w:sz w:val="32"/>
          <w:szCs w:val="32"/>
          <w:u w:val="single"/>
        </w:rPr>
        <w:t xml:space="preserve">Процент поступления выпускников средней школы </w:t>
      </w:r>
    </w:p>
    <w:p w:rsidR="00487ED1" w:rsidRPr="00FB0E31" w:rsidRDefault="00487ED1" w:rsidP="00487ED1">
      <w:pPr>
        <w:tabs>
          <w:tab w:val="left" w:pos="7920"/>
        </w:tabs>
        <w:jc w:val="center"/>
        <w:outlineLvl w:val="0"/>
        <w:rPr>
          <w:b/>
          <w:color w:val="FF0000"/>
          <w:sz w:val="32"/>
          <w:szCs w:val="32"/>
        </w:rPr>
      </w:pPr>
      <w:r w:rsidRPr="00B761AF">
        <w:rPr>
          <w:b/>
          <w:color w:val="0000FF"/>
          <w:sz w:val="32"/>
          <w:szCs w:val="32"/>
          <w:u w:val="single"/>
        </w:rPr>
        <w:t>в учебные заведения</w:t>
      </w:r>
    </w:p>
    <w:p w:rsidR="00487ED1" w:rsidRPr="00B761AF" w:rsidRDefault="00487ED1" w:rsidP="00487ED1">
      <w:pPr>
        <w:tabs>
          <w:tab w:val="left" w:pos="7920"/>
        </w:tabs>
        <w:jc w:val="center"/>
        <w:outlineLvl w:val="0"/>
        <w:rPr>
          <w:b/>
          <w:color w:val="0000FF"/>
          <w:sz w:val="32"/>
          <w:szCs w:val="32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569"/>
        <w:gridCol w:w="981"/>
        <w:gridCol w:w="999"/>
        <w:gridCol w:w="1126"/>
        <w:gridCol w:w="1114"/>
        <w:gridCol w:w="1212"/>
        <w:gridCol w:w="796"/>
      </w:tblGrid>
      <w:tr w:rsidR="00487ED1" w:rsidRPr="00B761AF" w:rsidTr="00411FBA">
        <w:tc>
          <w:tcPr>
            <w:tcW w:w="950" w:type="dxa"/>
            <w:vMerge w:val="restart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Год</w:t>
            </w:r>
          </w:p>
        </w:tc>
        <w:tc>
          <w:tcPr>
            <w:tcW w:w="1569" w:type="dxa"/>
            <w:vMerge w:val="restart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Численность выпускников</w:t>
            </w:r>
          </w:p>
        </w:tc>
        <w:tc>
          <w:tcPr>
            <w:tcW w:w="1980" w:type="dxa"/>
            <w:gridSpan w:val="2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ВУЗы</w:t>
            </w:r>
          </w:p>
        </w:tc>
        <w:tc>
          <w:tcPr>
            <w:tcW w:w="2240" w:type="dxa"/>
            <w:gridSpan w:val="2"/>
          </w:tcPr>
          <w:p w:rsidR="00487ED1" w:rsidRPr="00B761AF" w:rsidRDefault="00487ED1" w:rsidP="00FA232E">
            <w:pPr>
              <w:tabs>
                <w:tab w:val="left" w:pos="7920"/>
              </w:tabs>
              <w:jc w:val="center"/>
            </w:pPr>
            <w:r w:rsidRPr="00B761AF">
              <w:t xml:space="preserve">ССУЗ и </w:t>
            </w:r>
            <w:r w:rsidR="00FA232E">
              <w:t>ПУ</w:t>
            </w:r>
          </w:p>
        </w:tc>
        <w:tc>
          <w:tcPr>
            <w:tcW w:w="2008" w:type="dxa"/>
            <w:gridSpan w:val="2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Иной выбор</w:t>
            </w:r>
          </w:p>
        </w:tc>
      </w:tr>
      <w:tr w:rsidR="00487ED1" w:rsidRPr="00B761AF" w:rsidTr="00411FBA">
        <w:tc>
          <w:tcPr>
            <w:tcW w:w="950" w:type="dxa"/>
            <w:vMerge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</w:p>
        </w:tc>
        <w:tc>
          <w:tcPr>
            <w:tcW w:w="1569" w:type="dxa"/>
            <w:vMerge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</w:p>
        </w:tc>
        <w:tc>
          <w:tcPr>
            <w:tcW w:w="981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Кол-во уч-ся</w:t>
            </w:r>
          </w:p>
        </w:tc>
        <w:tc>
          <w:tcPr>
            <w:tcW w:w="999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%</w:t>
            </w:r>
          </w:p>
        </w:tc>
        <w:tc>
          <w:tcPr>
            <w:tcW w:w="1126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Кол-во уч-ся</w:t>
            </w:r>
          </w:p>
        </w:tc>
        <w:tc>
          <w:tcPr>
            <w:tcW w:w="1114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%</w:t>
            </w:r>
          </w:p>
        </w:tc>
        <w:tc>
          <w:tcPr>
            <w:tcW w:w="1212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Кол-во уч-ся</w:t>
            </w:r>
          </w:p>
        </w:tc>
        <w:tc>
          <w:tcPr>
            <w:tcW w:w="796" w:type="dxa"/>
          </w:tcPr>
          <w:p w:rsidR="00487ED1" w:rsidRPr="00B761AF" w:rsidRDefault="00487ED1" w:rsidP="005837B1">
            <w:pPr>
              <w:tabs>
                <w:tab w:val="left" w:pos="7920"/>
              </w:tabs>
              <w:jc w:val="center"/>
            </w:pPr>
            <w:r w:rsidRPr="00B761AF">
              <w:t>%</w:t>
            </w:r>
          </w:p>
        </w:tc>
      </w:tr>
      <w:tr w:rsidR="00487ED1" w:rsidRPr="00B761AF" w:rsidTr="00411FBA">
        <w:tc>
          <w:tcPr>
            <w:tcW w:w="950" w:type="dxa"/>
          </w:tcPr>
          <w:p w:rsidR="00487ED1" w:rsidRPr="00B761AF" w:rsidRDefault="00CD1005" w:rsidP="005837B1">
            <w:pPr>
              <w:tabs>
                <w:tab w:val="left" w:pos="7920"/>
              </w:tabs>
              <w:jc w:val="center"/>
            </w:pPr>
            <w:r>
              <w:t>2022</w:t>
            </w:r>
          </w:p>
        </w:tc>
        <w:tc>
          <w:tcPr>
            <w:tcW w:w="1569" w:type="dxa"/>
          </w:tcPr>
          <w:p w:rsidR="00487ED1" w:rsidRPr="00B761AF" w:rsidRDefault="00CD1005" w:rsidP="005837B1">
            <w:pPr>
              <w:tabs>
                <w:tab w:val="left" w:pos="7920"/>
              </w:tabs>
              <w:jc w:val="center"/>
            </w:pPr>
            <w:r>
              <w:t>28</w:t>
            </w:r>
          </w:p>
        </w:tc>
        <w:tc>
          <w:tcPr>
            <w:tcW w:w="981" w:type="dxa"/>
          </w:tcPr>
          <w:p w:rsidR="00487ED1" w:rsidRPr="00B761AF" w:rsidRDefault="0041371F" w:rsidP="005837B1">
            <w:pPr>
              <w:tabs>
                <w:tab w:val="left" w:pos="7920"/>
              </w:tabs>
              <w:jc w:val="center"/>
            </w:pPr>
            <w:r>
              <w:t>24</w:t>
            </w:r>
          </w:p>
        </w:tc>
        <w:tc>
          <w:tcPr>
            <w:tcW w:w="999" w:type="dxa"/>
          </w:tcPr>
          <w:p w:rsidR="00487ED1" w:rsidRPr="00B761AF" w:rsidRDefault="007D71B6" w:rsidP="005837B1">
            <w:pPr>
              <w:tabs>
                <w:tab w:val="left" w:pos="7920"/>
              </w:tabs>
              <w:jc w:val="center"/>
            </w:pPr>
            <w:r>
              <w:t>85,7</w:t>
            </w:r>
          </w:p>
        </w:tc>
        <w:tc>
          <w:tcPr>
            <w:tcW w:w="1126" w:type="dxa"/>
          </w:tcPr>
          <w:p w:rsidR="00487ED1" w:rsidRPr="00B761AF" w:rsidRDefault="000912FB" w:rsidP="005837B1">
            <w:pPr>
              <w:tabs>
                <w:tab w:val="left" w:pos="7920"/>
              </w:tabs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487ED1" w:rsidRPr="00B761AF" w:rsidRDefault="007D71B6" w:rsidP="005837B1">
            <w:pPr>
              <w:tabs>
                <w:tab w:val="left" w:pos="7920"/>
              </w:tabs>
              <w:jc w:val="center"/>
            </w:pPr>
            <w:r>
              <w:t>3.6</w:t>
            </w:r>
          </w:p>
        </w:tc>
        <w:tc>
          <w:tcPr>
            <w:tcW w:w="1212" w:type="dxa"/>
          </w:tcPr>
          <w:p w:rsidR="00487ED1" w:rsidRPr="00B761AF" w:rsidRDefault="003B133F" w:rsidP="005837B1">
            <w:pPr>
              <w:tabs>
                <w:tab w:val="left" w:pos="7920"/>
              </w:tabs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487ED1" w:rsidRPr="00B761AF" w:rsidRDefault="003B133F" w:rsidP="0041371F">
            <w:pPr>
              <w:tabs>
                <w:tab w:val="left" w:pos="7920"/>
              </w:tabs>
              <w:jc w:val="center"/>
            </w:pPr>
            <w:r>
              <w:t>10,7</w:t>
            </w:r>
          </w:p>
        </w:tc>
      </w:tr>
    </w:tbl>
    <w:p w:rsidR="00487ED1" w:rsidRDefault="00487ED1" w:rsidP="00411FBA">
      <w:pPr>
        <w:tabs>
          <w:tab w:val="left" w:pos="7920"/>
        </w:tabs>
        <w:rPr>
          <w:color w:val="0000FF"/>
          <w:sz w:val="32"/>
          <w:szCs w:val="32"/>
        </w:rPr>
      </w:pPr>
    </w:p>
    <w:p w:rsidR="00411FBA" w:rsidRPr="00411FBA" w:rsidRDefault="00411FBA" w:rsidP="00411FBA">
      <w:pPr>
        <w:tabs>
          <w:tab w:val="left" w:pos="7920"/>
        </w:tabs>
        <w:rPr>
          <w:b/>
          <w:sz w:val="32"/>
          <w:szCs w:val="32"/>
        </w:rPr>
      </w:pPr>
    </w:p>
    <w:p w:rsidR="00487ED1" w:rsidRDefault="00487ED1" w:rsidP="00487ED1">
      <w:pPr>
        <w:tabs>
          <w:tab w:val="left" w:pos="7920"/>
        </w:tabs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 wp14:anchorId="0568776A" wp14:editId="13B9D269">
            <wp:extent cx="4581525" cy="286702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87ED1" w:rsidRPr="007C5F81" w:rsidRDefault="00487ED1" w:rsidP="00436F07">
      <w:pPr>
        <w:tabs>
          <w:tab w:val="left" w:pos="7920"/>
        </w:tabs>
        <w:rPr>
          <w:color w:val="0000FF"/>
          <w:sz w:val="32"/>
          <w:szCs w:val="32"/>
        </w:rPr>
      </w:pPr>
    </w:p>
    <w:p w:rsidR="00487ED1" w:rsidRDefault="00487ED1" w:rsidP="00EE6C10">
      <w:pPr>
        <w:tabs>
          <w:tab w:val="left" w:pos="7920"/>
        </w:tabs>
        <w:jc w:val="center"/>
        <w:rPr>
          <w:b/>
          <w:color w:val="0000FF"/>
          <w:sz w:val="32"/>
          <w:szCs w:val="32"/>
          <w:u w:val="single"/>
        </w:rPr>
      </w:pPr>
      <w:r w:rsidRPr="007213E5">
        <w:rPr>
          <w:b/>
          <w:color w:val="0000FF"/>
          <w:sz w:val="32"/>
          <w:szCs w:val="32"/>
          <w:u w:val="single"/>
        </w:rPr>
        <w:t>Дальнейшая специализация выпускников школ</w:t>
      </w:r>
      <w:r w:rsidR="00411FBA">
        <w:rPr>
          <w:b/>
          <w:color w:val="0000FF"/>
          <w:sz w:val="32"/>
          <w:szCs w:val="32"/>
          <w:u w:val="single"/>
        </w:rPr>
        <w:t>ы</w:t>
      </w:r>
    </w:p>
    <w:p w:rsidR="005111DF" w:rsidRPr="00EE6C10" w:rsidRDefault="005111DF" w:rsidP="00EE6C10">
      <w:pPr>
        <w:tabs>
          <w:tab w:val="left" w:pos="7920"/>
        </w:tabs>
        <w:jc w:val="center"/>
        <w:rPr>
          <w:b/>
          <w:color w:val="FF0000"/>
          <w:sz w:val="32"/>
          <w:szCs w:val="32"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5"/>
        <w:gridCol w:w="1286"/>
      </w:tblGrid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  <w:rPr>
                <w:b/>
              </w:rPr>
            </w:pPr>
            <w:r w:rsidRPr="00C30E13">
              <w:rPr>
                <w:b/>
                <w:color w:val="000000"/>
                <w:sz w:val="20"/>
                <w:szCs w:val="20"/>
              </w:rPr>
              <w:t>Поступление в ВУЗЫ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  <w:rPr>
                <w:b/>
              </w:rPr>
            </w:pPr>
            <w:r w:rsidRPr="00470532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9F" w:rsidRPr="006F139F" w:rsidRDefault="00A04528" w:rsidP="00BF0C0F">
            <w:pPr>
              <w:spacing w:line="0" w:lineRule="atLeast"/>
            </w:pPr>
            <w:r w:rsidRPr="006F139F">
              <w:rPr>
                <w:color w:val="000000"/>
                <w:sz w:val="20"/>
                <w:szCs w:val="20"/>
              </w:rPr>
              <w:t>ФГА ОУ ВО «Национальный исследовательский университет ИТМО</w:t>
            </w:r>
            <w:r w:rsidR="00735FC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pPr>
              <w:spacing w:line="0" w:lineRule="atLeast"/>
            </w:pPr>
            <w:r w:rsidRPr="006F139F">
              <w:rPr>
                <w:color w:val="000000"/>
                <w:sz w:val="20"/>
                <w:szCs w:val="20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735FCA" w:rsidP="00BF0C0F">
            <w:pPr>
              <w:spacing w:line="0" w:lineRule="atLeast"/>
            </w:pPr>
            <w:r>
              <w:rPr>
                <w:color w:val="000000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ВПО </w:t>
            </w:r>
            <w:r w:rsidR="00A04528" w:rsidRPr="006F139F">
              <w:rPr>
                <w:color w:val="000000"/>
                <w:sz w:val="20"/>
                <w:szCs w:val="20"/>
              </w:rPr>
              <w:t xml:space="preserve"> "</w:t>
            </w:r>
            <w:proofErr w:type="gramEnd"/>
            <w:r w:rsidR="00A04528" w:rsidRPr="006F139F">
              <w:rPr>
                <w:color w:val="000000"/>
                <w:sz w:val="20"/>
                <w:szCs w:val="20"/>
              </w:rPr>
              <w:t>Санкт-Петербургский государственный университет»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735FCA" w:rsidP="00735FCA">
            <w:pPr>
              <w:spacing w:line="0" w:lineRule="atLeast"/>
            </w:pPr>
            <w:r>
              <w:rPr>
                <w:color w:val="000000"/>
                <w:sz w:val="20"/>
                <w:szCs w:val="20"/>
              </w:rPr>
              <w:t>ФГБОУ ВО «</w:t>
            </w:r>
            <w:r w:rsidR="00A04528" w:rsidRPr="00735FCA">
              <w:rPr>
                <w:color w:val="000000"/>
                <w:sz w:val="14"/>
                <w:szCs w:val="14"/>
              </w:rPr>
              <w:t>ВСЕРОССИЙСКИЙ ГОСУДАРСТВЕННЫЙ УНИВЕРСИТЕТ ЮСТИЦИИ (РПА МИНЮСТА РОССИИ)</w:t>
            </w:r>
            <w:r w:rsidRPr="00735FCA"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r w:rsidRPr="006F139F">
              <w:rPr>
                <w:color w:val="000000"/>
                <w:sz w:val="20"/>
                <w:szCs w:val="20"/>
              </w:rPr>
              <w:t>ФГБОУ ВО РГПУ им. А. И. Герцена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pPr>
              <w:spacing w:line="0" w:lineRule="atLeast"/>
            </w:pPr>
            <w:r w:rsidRPr="006F139F">
              <w:rPr>
                <w:color w:val="000000"/>
                <w:sz w:val="20"/>
                <w:szCs w:val="20"/>
              </w:rPr>
              <w:t xml:space="preserve">ФГБОУ ВО </w:t>
            </w:r>
            <w:proofErr w:type="spellStart"/>
            <w:r w:rsidRPr="006F139F">
              <w:rPr>
                <w:color w:val="000000"/>
                <w:sz w:val="20"/>
                <w:szCs w:val="20"/>
              </w:rPr>
              <w:t>СПбГАУ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r w:rsidRPr="006F139F">
              <w:rPr>
                <w:color w:val="000000"/>
                <w:sz w:val="20"/>
                <w:szCs w:val="20"/>
              </w:rPr>
              <w:t>ФГБОУ ВО БГТУ «ВОЕНМЕХ» </w:t>
            </w:r>
            <w:r>
              <w:t xml:space="preserve"> </w:t>
            </w:r>
            <w:r w:rsidRPr="006F139F">
              <w:rPr>
                <w:color w:val="000000"/>
                <w:sz w:val="20"/>
                <w:szCs w:val="20"/>
              </w:rPr>
              <w:t>им. Д.Ф. Устинова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pPr>
              <w:spacing w:line="0" w:lineRule="atLeast"/>
            </w:pPr>
            <w:r w:rsidRPr="006F139F">
              <w:rPr>
                <w:color w:val="000000"/>
                <w:sz w:val="20"/>
                <w:szCs w:val="20"/>
              </w:rPr>
              <w:t>ФГКОУ «Нахимовское ВМУ МО РФ</w:t>
            </w:r>
            <w:r w:rsidR="00735FC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pPr>
              <w:spacing w:line="0" w:lineRule="atLeast"/>
            </w:pPr>
            <w:r w:rsidRPr="006F139F">
              <w:rPr>
                <w:color w:val="000000"/>
                <w:sz w:val="20"/>
                <w:szCs w:val="20"/>
                <w:shd w:val="clear" w:color="auto" w:fill="FFFFFF"/>
              </w:rPr>
              <w:t>СПб ГЭТУ «ЛЭТИ»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pPr>
              <w:spacing w:line="0" w:lineRule="atLeast"/>
            </w:pPr>
            <w:r w:rsidRPr="006F139F">
              <w:rPr>
                <w:color w:val="000000"/>
                <w:sz w:val="20"/>
                <w:szCs w:val="20"/>
              </w:rPr>
              <w:t>ФГБОУ ВО</w:t>
            </w:r>
            <w:r w:rsidR="00735FCA">
              <w:rPr>
                <w:color w:val="000000"/>
                <w:sz w:val="20"/>
                <w:szCs w:val="20"/>
              </w:rPr>
              <w:t xml:space="preserve"> «</w:t>
            </w:r>
            <w:r w:rsidRPr="006F139F">
              <w:rPr>
                <w:color w:val="000000"/>
                <w:sz w:val="20"/>
                <w:szCs w:val="20"/>
              </w:rPr>
              <w:t>Санкт- Петербургский государственный лесотехнический университет им. С.М. Кирова»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9F" w:rsidRPr="006F139F" w:rsidRDefault="00735FCA" w:rsidP="00BF0C0F">
            <w:pPr>
              <w:spacing w:line="0" w:lineRule="atLeast"/>
            </w:pPr>
            <w:r>
              <w:rPr>
                <w:color w:val="000000"/>
                <w:sz w:val="20"/>
                <w:szCs w:val="20"/>
              </w:rPr>
              <w:t>Венский университет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rPr>
          <w:trHeight w:val="70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pPr>
              <w:spacing w:line="0" w:lineRule="atLeast"/>
            </w:pPr>
            <w:r w:rsidRPr="006F139F">
              <w:rPr>
                <w:color w:val="000000"/>
                <w:sz w:val="20"/>
                <w:szCs w:val="20"/>
              </w:rPr>
              <w:t>ЧОУ ВПО «Синергия»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28" w:rsidRPr="006F139F" w:rsidRDefault="00A04528" w:rsidP="00BF0C0F">
            <w:pPr>
              <w:rPr>
                <w:sz w:val="1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528" w:rsidRPr="006F139F" w:rsidRDefault="00A04528" w:rsidP="00D55644">
            <w:pPr>
              <w:rPr>
                <w:sz w:val="1"/>
              </w:rPr>
            </w:pP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pPr>
              <w:spacing w:line="0" w:lineRule="atLeast"/>
            </w:pPr>
            <w:r w:rsidRPr="006F139F">
              <w:rPr>
                <w:color w:val="000000"/>
                <w:sz w:val="20"/>
                <w:szCs w:val="20"/>
                <w:shd w:val="clear" w:color="auto" w:fill="FFFFFF"/>
              </w:rPr>
              <w:t>ФГБОУ ВО СПб ГМТУ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9F" w:rsidRPr="006F139F" w:rsidRDefault="00A04528" w:rsidP="00BF0C0F">
            <w:r w:rsidRPr="006F139F">
              <w:rPr>
                <w:color w:val="000000"/>
                <w:sz w:val="20"/>
                <w:szCs w:val="20"/>
              </w:rPr>
              <w:t>Военно-космическая академия имени</w:t>
            </w:r>
            <w:r>
              <w:t xml:space="preserve"> </w:t>
            </w:r>
            <w:r w:rsidRPr="006F139F">
              <w:rPr>
                <w:color w:val="000000"/>
                <w:sz w:val="20"/>
                <w:szCs w:val="20"/>
              </w:rPr>
              <w:t> А.Ф. Можайского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BF0C0F">
            <w:pPr>
              <w:spacing w:line="0" w:lineRule="atLeast"/>
            </w:pPr>
            <w:r w:rsidRPr="006F139F">
              <w:rPr>
                <w:color w:val="000000"/>
                <w:sz w:val="20"/>
                <w:szCs w:val="20"/>
                <w:shd w:val="clear" w:color="auto" w:fill="FFFFFF"/>
              </w:rPr>
              <w:t xml:space="preserve">ФГАОУ ВО </w:t>
            </w:r>
            <w:proofErr w:type="spellStart"/>
            <w:r w:rsidRPr="006F139F">
              <w:rPr>
                <w:color w:val="000000"/>
                <w:sz w:val="20"/>
                <w:szCs w:val="20"/>
                <w:shd w:val="clear" w:color="auto" w:fill="FFFFFF"/>
              </w:rPr>
              <w:t>СПбПУ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04528" w:rsidRPr="006F139F" w:rsidTr="005111DF">
        <w:trPr>
          <w:trHeight w:val="327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39F" w:rsidRPr="006F139F" w:rsidRDefault="00735FCA" w:rsidP="00BF0C0F">
            <w:pPr>
              <w:spacing w:line="0" w:lineRule="atLeast"/>
            </w:pPr>
            <w:r>
              <w:rPr>
                <w:color w:val="00011F"/>
                <w:sz w:val="20"/>
                <w:szCs w:val="20"/>
                <w:shd w:val="clear" w:color="auto" w:fill="FDFDFE"/>
              </w:rPr>
              <w:t>СПГУ</w:t>
            </w:r>
            <w:bookmarkStart w:id="0" w:name="_GoBack"/>
            <w:bookmarkEnd w:id="0"/>
            <w:r w:rsidR="00A04528" w:rsidRPr="006F139F">
              <w:rPr>
                <w:color w:val="00011F"/>
                <w:sz w:val="20"/>
                <w:szCs w:val="20"/>
                <w:shd w:val="clear" w:color="auto" w:fill="FDFDFE"/>
              </w:rPr>
              <w:t xml:space="preserve"> Горный университет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9F" w:rsidRPr="006F139F" w:rsidRDefault="00A04528" w:rsidP="00D55644">
            <w:pPr>
              <w:spacing w:line="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D7DB6" w:rsidRDefault="000D7DB6"/>
    <w:sectPr w:rsidR="000D7DB6" w:rsidSect="00EE6C1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2C"/>
    <w:rsid w:val="00012FA6"/>
    <w:rsid w:val="00090E95"/>
    <w:rsid w:val="000912FB"/>
    <w:rsid w:val="000D7DB6"/>
    <w:rsid w:val="000F1970"/>
    <w:rsid w:val="003963B8"/>
    <w:rsid w:val="003B133F"/>
    <w:rsid w:val="00400C39"/>
    <w:rsid w:val="00411FBA"/>
    <w:rsid w:val="0041371F"/>
    <w:rsid w:val="00436F07"/>
    <w:rsid w:val="00470532"/>
    <w:rsid w:val="00487ED1"/>
    <w:rsid w:val="004D07C5"/>
    <w:rsid w:val="005111DF"/>
    <w:rsid w:val="005C572C"/>
    <w:rsid w:val="00637E26"/>
    <w:rsid w:val="006F139F"/>
    <w:rsid w:val="00722E1A"/>
    <w:rsid w:val="00735FCA"/>
    <w:rsid w:val="007D71B6"/>
    <w:rsid w:val="009B36E0"/>
    <w:rsid w:val="00A04528"/>
    <w:rsid w:val="00B11C65"/>
    <w:rsid w:val="00B25C47"/>
    <w:rsid w:val="00BF0C0F"/>
    <w:rsid w:val="00C30E13"/>
    <w:rsid w:val="00CD1005"/>
    <w:rsid w:val="00D55644"/>
    <w:rsid w:val="00D76184"/>
    <w:rsid w:val="00EE6C10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84AB0-C1BE-418A-AB6F-D43BE276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B36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1613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Лист1!$A$1:$A$3</c:f>
              <c:strCache>
                <c:ptCount val="3"/>
                <c:pt idx="0">
                  <c:v>ВУЗы</c:v>
                </c:pt>
                <c:pt idx="1">
                  <c:v>ССУЗы</c:v>
                </c:pt>
                <c:pt idx="2">
                  <c:v>Иной выбор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24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Kulkov</dc:creator>
  <cp:lastModifiedBy>HP</cp:lastModifiedBy>
  <cp:revision>2</cp:revision>
  <dcterms:created xsi:type="dcterms:W3CDTF">2023-01-15T11:28:00Z</dcterms:created>
  <dcterms:modified xsi:type="dcterms:W3CDTF">2023-01-15T11:28:00Z</dcterms:modified>
</cp:coreProperties>
</file>