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0A" w:rsidRDefault="00E259C5" w:rsidP="00E259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E259C5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Основные сведения об отделении дополнительного образования</w:t>
      </w:r>
    </w:p>
    <w:p w:rsidR="00E259C5" w:rsidRDefault="00997F0A" w:rsidP="00E259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D920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DF40C87" wp14:editId="669148B8">
            <wp:extent cx="2480807" cy="195545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238" cy="19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C5" w:rsidRPr="000E6C8F" w:rsidRDefault="000E6C8F" w:rsidP="00127E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дополнительного </w:t>
      </w:r>
      <w:r w:rsidRPr="00997F0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997F0A">
        <w:rPr>
          <w:rFonts w:ascii="Times New Roman" w:hAnsi="Times New Roman" w:cs="Times New Roman"/>
          <w:b/>
          <w:sz w:val="24"/>
          <w:szCs w:val="24"/>
          <w:u w:val="single"/>
        </w:rPr>
        <w:t>«Шахматы»</w:t>
      </w:r>
      <w:r w:rsidRPr="00997F0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структурное подразделение </w:t>
      </w:r>
      <w:r w:rsidR="005028DA" w:rsidRPr="000E6C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открыто в 2002</w:t>
      </w:r>
      <w:r w:rsidR="00502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при </w:t>
      </w:r>
      <w:r w:rsidR="005028DA" w:rsidRPr="00E25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481 с углубленным изучением немецкого языка Кировского района Санкт-Петербурга</w:t>
      </w:r>
      <w:r w:rsidR="005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Трамвайный пр., д.20 литер А  распоряжением Главы территориального управления № 1331 – </w:t>
      </w:r>
      <w:proofErr w:type="gramStart"/>
      <w:r w:rsidR="005028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0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10.09.2002 г. в соответствии с «Основными направлениями и планом действий по реализации программы развития и воспитания в системе образования России на 2002 – 2004 годы».</w:t>
      </w:r>
      <w:r w:rsidR="00D92077" w:rsidRPr="00D92077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8B0FED" w:rsidRDefault="008B0FED" w:rsidP="00127EA6">
      <w:pPr>
        <w:spacing w:after="0"/>
        <w:ind w:firstLine="11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общеразвивающие программы реализуются по следующим направленностям:</w:t>
      </w:r>
    </w:p>
    <w:p w:rsidR="008B0FED" w:rsidRDefault="008B0FED" w:rsidP="00127EA6">
      <w:pPr>
        <w:pStyle w:val="a4"/>
        <w:numPr>
          <w:ilvl w:val="0"/>
          <w:numId w:val="1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художественная направленность;</w:t>
      </w:r>
      <w:r w:rsidR="00997F0A" w:rsidRPr="00997F0A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8B0FED" w:rsidRDefault="008B0FED" w:rsidP="00127EA6">
      <w:pPr>
        <w:pStyle w:val="a4"/>
        <w:numPr>
          <w:ilvl w:val="0"/>
          <w:numId w:val="1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направленность;</w:t>
      </w:r>
    </w:p>
    <w:p w:rsidR="008B0FED" w:rsidRDefault="008B0FED" w:rsidP="00127EA6">
      <w:pPr>
        <w:pStyle w:val="a4"/>
        <w:numPr>
          <w:ilvl w:val="0"/>
          <w:numId w:val="1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туристско-краеведческая направленность;</w:t>
      </w:r>
    </w:p>
    <w:p w:rsidR="008B0FED" w:rsidRDefault="008B0FED" w:rsidP="00127EA6">
      <w:pPr>
        <w:pStyle w:val="a4"/>
        <w:numPr>
          <w:ilvl w:val="0"/>
          <w:numId w:val="1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социально-гуманитарная направленность;</w:t>
      </w:r>
    </w:p>
    <w:p w:rsidR="008B0FED" w:rsidRDefault="008B0FED" w:rsidP="00127EA6">
      <w:pPr>
        <w:pStyle w:val="a4"/>
        <w:numPr>
          <w:ilvl w:val="0"/>
          <w:numId w:val="1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физкультурно-спортивная направленность.</w:t>
      </w:r>
    </w:p>
    <w:p w:rsidR="002324CF" w:rsidRDefault="002324CF" w:rsidP="00127EA6">
      <w:pPr>
        <w:pStyle w:val="a6"/>
        <w:spacing w:line="276" w:lineRule="auto"/>
        <w:ind w:left="1134" w:hanging="1134"/>
        <w:jc w:val="both"/>
      </w:pPr>
      <w:r w:rsidRPr="002324CF">
        <w:rPr>
          <w:bCs/>
          <w:i/>
          <w:u w:val="single"/>
        </w:rPr>
        <w:t>Цель ОДОД:</w:t>
      </w:r>
      <w:r>
        <w:rPr>
          <w:bCs/>
        </w:rPr>
        <w:t xml:space="preserve"> </w:t>
      </w:r>
      <w:r>
        <w:t>создание открытого образовательного пространства, основанного на взаимосвязи новых образовательных стандартов с возможностями дополнительного образования и позволяющего разносторонне развивать личность ребенка, создавать условия для самореализации детей и взрослых.</w:t>
      </w:r>
    </w:p>
    <w:p w:rsidR="008F6D17" w:rsidRDefault="008F6D17" w:rsidP="00127EA6">
      <w:pPr>
        <w:pStyle w:val="a6"/>
        <w:spacing w:before="0" w:beforeAutospacing="0" w:after="0" w:afterAutospacing="0" w:line="276" w:lineRule="auto"/>
        <w:ind w:left="1134" w:hanging="1134"/>
        <w:jc w:val="both"/>
      </w:pPr>
      <w:r w:rsidRPr="008F6D17">
        <w:rPr>
          <w:bCs/>
          <w:u w:val="single"/>
        </w:rPr>
        <w:t>Задачи ОДОД:</w:t>
      </w:r>
      <w:r w:rsidRPr="008F6D17">
        <w:t xml:space="preserve"> </w:t>
      </w:r>
      <w:r>
        <w:t xml:space="preserve"> </w:t>
      </w:r>
    </w:p>
    <w:p w:rsidR="008F6D17" w:rsidRDefault="008F6D17" w:rsidP="00127EA6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firstLine="273"/>
        <w:jc w:val="both"/>
      </w:pPr>
      <w:r>
        <w:t>обеспечение доступности дополнительного образования;</w:t>
      </w:r>
    </w:p>
    <w:p w:rsidR="008F6D17" w:rsidRDefault="008F6D17" w:rsidP="00127EA6">
      <w:pPr>
        <w:pStyle w:val="a6"/>
        <w:numPr>
          <w:ilvl w:val="0"/>
          <w:numId w:val="2"/>
        </w:numPr>
        <w:spacing w:line="276" w:lineRule="auto"/>
        <w:ind w:left="1418" w:hanging="425"/>
        <w:jc w:val="both"/>
      </w:pPr>
      <w:r>
        <w:t>возможности для разностороннего развития и выбора индивидуального образовательного маршрута;</w:t>
      </w:r>
    </w:p>
    <w:p w:rsidR="008F6D17" w:rsidRDefault="008F6D17" w:rsidP="00127EA6">
      <w:pPr>
        <w:pStyle w:val="a6"/>
        <w:numPr>
          <w:ilvl w:val="0"/>
          <w:numId w:val="2"/>
        </w:numPr>
        <w:spacing w:line="276" w:lineRule="auto"/>
        <w:ind w:left="1418" w:hanging="425"/>
        <w:jc w:val="both"/>
      </w:pPr>
      <w:r>
        <w:t>привлечение для обучения в классы одаренных детей;</w:t>
      </w:r>
    </w:p>
    <w:p w:rsidR="008F6D17" w:rsidRDefault="008F6D17" w:rsidP="00127EA6">
      <w:pPr>
        <w:pStyle w:val="a6"/>
        <w:numPr>
          <w:ilvl w:val="0"/>
          <w:numId w:val="2"/>
        </w:numPr>
        <w:spacing w:line="276" w:lineRule="auto"/>
        <w:ind w:left="1418" w:hanging="425"/>
        <w:jc w:val="both"/>
      </w:pPr>
      <w:r>
        <w:t>создание для всех обучающихся комфортной среды, независимо от возможностей семьи;</w:t>
      </w:r>
    </w:p>
    <w:p w:rsidR="008F6D17" w:rsidRDefault="008F6D17" w:rsidP="00127EA6">
      <w:pPr>
        <w:pStyle w:val="a6"/>
        <w:numPr>
          <w:ilvl w:val="0"/>
          <w:numId w:val="2"/>
        </w:numPr>
        <w:spacing w:line="276" w:lineRule="auto"/>
        <w:ind w:left="1418" w:hanging="425"/>
        <w:jc w:val="both"/>
      </w:pPr>
      <w:r>
        <w:t>обеспечение детям непрерывности образовательного процесса в школе и ОДОД в течение учебного дня;</w:t>
      </w:r>
    </w:p>
    <w:p w:rsidR="002324CF" w:rsidRPr="008F6D17" w:rsidRDefault="008F6D17" w:rsidP="00127EA6">
      <w:pPr>
        <w:pStyle w:val="a6"/>
        <w:numPr>
          <w:ilvl w:val="0"/>
          <w:numId w:val="2"/>
        </w:numPr>
        <w:spacing w:line="276" w:lineRule="auto"/>
        <w:ind w:left="1418" w:hanging="425"/>
        <w:jc w:val="both"/>
      </w:pPr>
      <w:r>
        <w:t>создание единого образовательного пространства  на основе интеграции программ дополнительного образования детей.</w:t>
      </w:r>
    </w:p>
    <w:p w:rsidR="00E259C5" w:rsidRPr="00E259C5" w:rsidRDefault="00E259C5" w:rsidP="00127EA6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2</w:t>
      </w:r>
      <w:r w:rsidRPr="00E259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Pr="00332A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Полное наименование образовательной организации</w:t>
      </w:r>
      <w:r w:rsidRPr="0033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2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Государственное бюджетное общеобразовательное учреждение средняя общеобразовательная школа № 481 с углубленным изучением немецкого языка Кировского района Санкт-Петербурга</w:t>
      </w:r>
    </w:p>
    <w:p w:rsidR="00127EA6" w:rsidRDefault="00127EA6" w:rsidP="00127EA6">
      <w:pPr>
        <w:spacing w:after="0"/>
        <w:ind w:right="28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E259C5" w:rsidRPr="00E259C5" w:rsidRDefault="00E259C5" w:rsidP="00127EA6">
      <w:pPr>
        <w:spacing w:after="0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Сокращенное наименование образовательной организации</w:t>
      </w:r>
      <w:r w:rsidRPr="0033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259C5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СОШ № 481 с углубленным изучением немецкого языка Кировского района Санкт-Петербурга</w:t>
      </w:r>
    </w:p>
    <w:p w:rsidR="00127EA6" w:rsidRDefault="00127EA6" w:rsidP="00127EA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259C5" w:rsidRPr="00E259C5" w:rsidRDefault="00E259C5" w:rsidP="00127E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9C5">
        <w:rPr>
          <w:rFonts w:ascii="Times New Roman" w:hAnsi="Times New Roman" w:cs="Times New Roman"/>
          <w:i/>
          <w:sz w:val="24"/>
          <w:szCs w:val="24"/>
          <w:u w:val="single"/>
        </w:rPr>
        <w:t xml:space="preserve">3. </w:t>
      </w:r>
      <w:r w:rsidRPr="00332A57">
        <w:rPr>
          <w:rFonts w:ascii="Times New Roman" w:hAnsi="Times New Roman" w:cs="Times New Roman"/>
          <w:b/>
          <w:i/>
          <w:sz w:val="24"/>
          <w:szCs w:val="24"/>
          <w:u w:val="single"/>
        </w:rPr>
        <w:t>Лицензия на осуществление образовательной деятельности по виду образования «Дополнительное образование детей и взрослых»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E259C5">
        <w:rPr>
          <w:rFonts w:ascii="Times New Roman" w:hAnsi="Times New Roman" w:cs="Times New Roman"/>
          <w:sz w:val="24"/>
          <w:szCs w:val="24"/>
        </w:rPr>
        <w:t>выдана на основании распоряжения Комитета по образованию от 16 января 2013 года № 35 –</w:t>
      </w:r>
      <w:r w:rsidR="00730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A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30A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506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065B0">
        <w:rPr>
          <w:rFonts w:ascii="Times New Roman" w:hAnsi="Times New Roman" w:cs="Times New Roman"/>
          <w:sz w:val="24"/>
          <w:szCs w:val="24"/>
        </w:rPr>
        <w:t xml:space="preserve"> к лицензии на осуществление образовательной деятельности от 16 января 2013 года № 0309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6D17" w:rsidRPr="00332A57" w:rsidRDefault="00E259C5" w:rsidP="00127E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2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Pr="00332A57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http://www.kirov.spb.ru/sc/481/index.php?option=com_content&amp;view=article&amp;id=29:2015-08-21-20-43-44&amp;catid=14:2015-06-10-06-56-30&amp;Itemid=104</w:t>
        </w:r>
      </w:hyperlink>
      <w:r w:rsidRPr="00332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59C5" w:rsidRPr="00332A57" w:rsidRDefault="00D76205" w:rsidP="00E259C5">
      <w:pPr>
        <w:spacing w:before="240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2A57">
        <w:rPr>
          <w:rFonts w:ascii="Times New Roman" w:hAnsi="Times New Roman" w:cs="Times New Roman"/>
          <w:b/>
          <w:i/>
          <w:sz w:val="24"/>
          <w:szCs w:val="24"/>
          <w:u w:val="single"/>
        </w:rPr>
        <w:t>4. Документы, регламентирующие деятельность ОДОД</w:t>
      </w:r>
    </w:p>
    <w:p w:rsidR="00A11049" w:rsidRPr="00332A57" w:rsidRDefault="00A11049" w:rsidP="00E259C5">
      <w:pPr>
        <w:spacing w:before="24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32A57">
        <w:rPr>
          <w:rFonts w:ascii="Times New Roman" w:hAnsi="Times New Roman" w:cs="Times New Roman"/>
          <w:sz w:val="24"/>
          <w:szCs w:val="24"/>
          <w:u w:val="single"/>
        </w:rPr>
        <w:t>Нормативные документы</w:t>
      </w:r>
      <w:r w:rsidR="00332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8" w:history="1">
        <w:r w:rsidR="00332A57" w:rsidRPr="00332A57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http://www.kirov.spb.ru/sc/481/index.ph</w:t>
        </w:r>
        <w:r w:rsidR="00332A57" w:rsidRPr="00332A57">
          <w:rPr>
            <w:rStyle w:val="a3"/>
            <w:rFonts w:ascii="Times New Roman" w:hAnsi="Times New Roman" w:cs="Times New Roman"/>
            <w:sz w:val="24"/>
            <w:szCs w:val="24"/>
          </w:rPr>
          <w:t>p</w:t>
        </w:r>
        <w:r w:rsidR="00332A57" w:rsidRPr="00332A57">
          <w:rPr>
            <w:rStyle w:val="a3"/>
            <w:rFonts w:ascii="Times New Roman" w:hAnsi="Times New Roman" w:cs="Times New Roman"/>
            <w:sz w:val="24"/>
            <w:szCs w:val="24"/>
          </w:rPr>
          <w:t>?option=com_content&amp;view=article&amp;id=2814:2022-01-18-14-24-43&amp;catid=86:2022-01-18-14-19-26&amp;Itemid=145</w:t>
        </w:r>
      </w:hyperlink>
      <w:r w:rsidR="00332A57" w:rsidRPr="00332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2A57" w:rsidRDefault="00A11049" w:rsidP="00E259C5">
      <w:pPr>
        <w:spacing w:before="24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32A57">
        <w:rPr>
          <w:rFonts w:ascii="Times New Roman" w:hAnsi="Times New Roman" w:cs="Times New Roman"/>
          <w:sz w:val="24"/>
          <w:szCs w:val="24"/>
          <w:u w:val="single"/>
        </w:rPr>
        <w:t>Локальные акты</w:t>
      </w:r>
      <w:r w:rsidR="00332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9" w:history="1">
        <w:r w:rsidR="00332A57" w:rsidRPr="00332A57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http://www.kirov.spb.ru/sc/481/index.php?option=com_content&amp;view=article&amp;id=2814:2022-01-18-14-24-43&amp;catid=86:2022-01-18-14-19-26&amp;Itemid=145</w:t>
        </w:r>
      </w:hyperlink>
      <w:r w:rsidR="00332A57" w:rsidRPr="00332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2A57" w:rsidRDefault="00332A57" w:rsidP="00332A57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2A57">
        <w:rPr>
          <w:rFonts w:ascii="Times New Roman" w:hAnsi="Times New Roman" w:cs="Times New Roman"/>
          <w:b/>
          <w:i/>
          <w:sz w:val="24"/>
          <w:szCs w:val="24"/>
          <w:u w:val="single"/>
        </w:rPr>
        <w:t>5. Перечень, реализуемых дополнительных общеобразовательных программ ОДОД по направленностям:</w:t>
      </w:r>
    </w:p>
    <w:p w:rsidR="00332A57" w:rsidRDefault="00332A57" w:rsidP="00332A57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D5E23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http://www.kirov.spb.ru/sc/481/index.php?option=com_content&amp;view=article&amp;id=1615:2016-09-01-12-25-11&amp;catid=61&amp;Itemid=95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A57" w:rsidRDefault="00332A57" w:rsidP="00332A57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2A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6. Расписание занятий: </w:t>
      </w:r>
    </w:p>
    <w:p w:rsidR="00A11049" w:rsidRPr="00332A57" w:rsidRDefault="00332A57" w:rsidP="00332A57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Pr="00BD5E23">
          <w:rPr>
            <w:rStyle w:val="a3"/>
            <w:rFonts w:ascii="Times New Roman" w:hAnsi="Times New Roman" w:cs="Times New Roman"/>
            <w:sz w:val="24"/>
            <w:szCs w:val="24"/>
          </w:rPr>
          <w:t>http://www.kirov.spb.ru/sc/481/images/stories/pub/2021-22/ODOD/2022-01-18/%D0%A0%D0%B0%D1%81%D0%BF%D0%B8%D1%81%D0%B0%D0%BD%D0%B8%D0%B5%20%D0%B7%D0%</w:t>
        </w:r>
        <w:bookmarkStart w:id="0" w:name="_GoBack"/>
        <w:bookmarkEnd w:id="0"/>
        <w:r w:rsidRPr="00BD5E23">
          <w:rPr>
            <w:rStyle w:val="a3"/>
            <w:rFonts w:ascii="Times New Roman" w:hAnsi="Times New Roman" w:cs="Times New Roman"/>
            <w:sz w:val="24"/>
            <w:szCs w:val="24"/>
          </w:rPr>
          <w:t>B</w:t>
        </w:r>
        <w:r w:rsidRPr="00BD5E23">
          <w:rPr>
            <w:rStyle w:val="a3"/>
            <w:rFonts w:ascii="Times New Roman" w:hAnsi="Times New Roman" w:cs="Times New Roman"/>
            <w:sz w:val="24"/>
            <w:szCs w:val="24"/>
          </w:rPr>
          <w:t>0%D0%BD%D0%B8%D0%B9%20%D0%9E%D0%94%D0%9E%D0%B4%20%D0%93%D0%91%D0%9E</w:t>
        </w:r>
        <w:proofErr w:type="gramEnd"/>
        <w:r w:rsidRPr="00BD5E23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proofErr w:type="gramStart"/>
        <w:r w:rsidRPr="00BD5E23">
          <w:rPr>
            <w:rStyle w:val="a3"/>
            <w:rFonts w:ascii="Times New Roman" w:hAnsi="Times New Roman" w:cs="Times New Roman"/>
            <w:sz w:val="24"/>
            <w:szCs w:val="24"/>
          </w:rPr>
          <w:t>D0%A3%20%D0%A1%D0%9E%D0%A8%20%E2%84%96%20481%20%D0%BD%D0%B0%202021%20-%202022%20%D1%83%D1%87%D0%B5%D0%B1%D0%BD%D1%8B%D0%B9%20%D0%B3%D0%BE%D0%B4%20(2%20%D0%BF%D0%BE%D0%BB%D1%83%D0%B3%D0%BE%D0</w:t>
        </w:r>
        <w:proofErr w:type="gramEnd"/>
        <w:r w:rsidRPr="00BD5E23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proofErr w:type="gramStart"/>
        <w:r w:rsidRPr="00BD5E23">
          <w:rPr>
            <w:rStyle w:val="a3"/>
            <w:rFonts w:ascii="Times New Roman" w:hAnsi="Times New Roman" w:cs="Times New Roman"/>
            <w:sz w:val="24"/>
            <w:szCs w:val="24"/>
          </w:rPr>
          <w:t>B4%D0%B8%D0%B5)_compressed.pdf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A11049" w:rsidRPr="00332A57" w:rsidSect="00E259C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2078"/>
    <w:multiLevelType w:val="hybridMultilevel"/>
    <w:tmpl w:val="AE0473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F4118D"/>
    <w:multiLevelType w:val="hybridMultilevel"/>
    <w:tmpl w:val="1CB8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97B0A"/>
    <w:multiLevelType w:val="hybridMultilevel"/>
    <w:tmpl w:val="DEF883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C5"/>
    <w:rsid w:val="000E6C8F"/>
    <w:rsid w:val="00127EA6"/>
    <w:rsid w:val="002324CF"/>
    <w:rsid w:val="00332A57"/>
    <w:rsid w:val="005028DA"/>
    <w:rsid w:val="005065B0"/>
    <w:rsid w:val="00730ADA"/>
    <w:rsid w:val="008B0FED"/>
    <w:rsid w:val="008C295F"/>
    <w:rsid w:val="008F6D17"/>
    <w:rsid w:val="00940830"/>
    <w:rsid w:val="00993F6C"/>
    <w:rsid w:val="00997F0A"/>
    <w:rsid w:val="00A11049"/>
    <w:rsid w:val="00B65BCC"/>
    <w:rsid w:val="00CA00CF"/>
    <w:rsid w:val="00D76205"/>
    <w:rsid w:val="00D92077"/>
    <w:rsid w:val="00E259C5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9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0FED"/>
    <w:pPr>
      <w:ind w:left="720"/>
      <w:contextualSpacing/>
    </w:pPr>
  </w:style>
  <w:style w:type="character" w:styleId="a5">
    <w:name w:val="Strong"/>
    <w:basedOn w:val="a0"/>
    <w:uiPriority w:val="22"/>
    <w:qFormat/>
    <w:rsid w:val="008B0FED"/>
    <w:rPr>
      <w:b/>
      <w:bCs/>
    </w:rPr>
  </w:style>
  <w:style w:type="paragraph" w:styleId="a6">
    <w:name w:val="Normal (Web)"/>
    <w:basedOn w:val="a"/>
    <w:uiPriority w:val="99"/>
    <w:unhideWhenUsed/>
    <w:rsid w:val="002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077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A00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9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0FED"/>
    <w:pPr>
      <w:ind w:left="720"/>
      <w:contextualSpacing/>
    </w:pPr>
  </w:style>
  <w:style w:type="character" w:styleId="a5">
    <w:name w:val="Strong"/>
    <w:basedOn w:val="a0"/>
    <w:uiPriority w:val="22"/>
    <w:qFormat/>
    <w:rsid w:val="008B0FED"/>
    <w:rPr>
      <w:b/>
      <w:bCs/>
    </w:rPr>
  </w:style>
  <w:style w:type="paragraph" w:styleId="a6">
    <w:name w:val="Normal (Web)"/>
    <w:basedOn w:val="a"/>
    <w:uiPriority w:val="99"/>
    <w:unhideWhenUsed/>
    <w:rsid w:val="002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077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A0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.spb.ru/sc/481/index.php?option=com_content&amp;view=article&amp;id=2814:2022-01-18-14-24-43&amp;catid=86:2022-01-18-14-19-26&amp;Itemid=1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irov.spb.ru/sc/481/index.php?option=com_content&amp;view=article&amp;id=29:2015-08-21-20-43-44&amp;catid=14:2015-06-10-06-56-30&amp;Itemid=1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irov.spb.ru/sc/481/images/stories/pub/2021-22/ODOD/2022-01-18/%D0%A0%D0%B0%D1%81%D0%BF%D0%B8%D1%81%D0%B0%D0%BD%D0%B8%D0%B5%20%D0%B7%D0%B0%D0%BD%D0%B8%D0%B9%20%D0%9E%D0%94%D0%9E%D0%B4%20%D0%93%D0%91%D0%9E%D0%A3%20%D0%A1%D0%9E%D0%A8%20%E2%84%96%20481%20%D0%BD%D0%B0%202021%20-%202022%20%D1%83%D1%87%D0%B5%D0%B1%D0%BD%D1%8B%D0%B9%20%D0%B3%D0%BE%D0%B4%20(2%20%D0%BF%D0%BE%D0%BB%D1%83%D0%B3%D0%BE%D0%B4%D0%B8%D0%B5)_compresse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irov.spb.ru/sc/481/index.php?option=com_content&amp;view=article&amp;id=1615:2016-09-01-12-25-11&amp;catid=61&amp;Itemid=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rov.spb.ru/sc/481/index.php?option=com_content&amp;view=article&amp;id=2814:2022-01-18-14-24-43&amp;catid=86:2022-01-18-14-19-26&amp;Itemid=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Onishenko</dc:creator>
  <cp:keywords/>
  <dc:description/>
  <cp:lastModifiedBy>Maximova</cp:lastModifiedBy>
  <cp:revision>1</cp:revision>
  <dcterms:created xsi:type="dcterms:W3CDTF">2022-01-15T07:12:00Z</dcterms:created>
  <dcterms:modified xsi:type="dcterms:W3CDTF">2022-01-19T08:25:00Z</dcterms:modified>
</cp:coreProperties>
</file>