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C0" w:rsidRDefault="00E85BC0" w:rsidP="00E85BC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54A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Реализуемые образовательные программы внеурочной деятельности</w:t>
      </w:r>
    </w:p>
    <w:p w:rsidR="00E85BC0" w:rsidRDefault="00E85BC0" w:rsidP="00E85BC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85BC0" w:rsidRPr="00EE2B8B" w:rsidRDefault="00E85BC0" w:rsidP="00E85B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gramStart"/>
      <w:r w:rsidRPr="00EE2B8B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 (далее – ФГОС) начального общего образования, утвержденным приказом Министерства  образования и науки Российской </w:t>
      </w:r>
      <w:r w:rsidR="00D22B05">
        <w:rPr>
          <w:rFonts w:ascii="Times New Roman" w:hAnsi="Times New Roman"/>
          <w:sz w:val="24"/>
          <w:szCs w:val="24"/>
        </w:rPr>
        <w:t xml:space="preserve">Федерации от 06.10.2009 № 373, </w:t>
      </w:r>
      <w:r w:rsidRPr="00EE2B8B">
        <w:rPr>
          <w:rFonts w:ascii="Times New Roman" w:hAnsi="Times New Roman"/>
          <w:sz w:val="24"/>
          <w:szCs w:val="24"/>
        </w:rPr>
        <w:t xml:space="preserve"> ФГОС основного  общего образования, утвержденным приказом Министерства образования и науки  Российской </w:t>
      </w:r>
      <w:r w:rsidR="00D22B05">
        <w:rPr>
          <w:rFonts w:ascii="Times New Roman" w:hAnsi="Times New Roman"/>
          <w:sz w:val="24"/>
          <w:szCs w:val="24"/>
        </w:rPr>
        <w:t xml:space="preserve">Федерации от 17.12.2010 № 1897 и ФГОС </w:t>
      </w:r>
      <w:r w:rsidR="00D22B05" w:rsidRPr="00D22B05">
        <w:rPr>
          <w:rFonts w:ascii="Times New Roman" w:hAnsi="Times New Roman"/>
          <w:sz w:val="24"/>
          <w:szCs w:val="24"/>
        </w:rPr>
        <w:t>среднего общего образования, утверждённого  приказом Министерства образования и науки  Российской Федерации от 17.05.2012 № 413 (для Х классов ГБОУ СОШ № 481</w:t>
      </w:r>
      <w:proofErr w:type="gramEnd"/>
      <w:r w:rsidR="00D22B05" w:rsidRPr="00D22B05">
        <w:rPr>
          <w:rFonts w:ascii="Times New Roman" w:hAnsi="Times New Roman"/>
          <w:sz w:val="24"/>
          <w:szCs w:val="24"/>
        </w:rPr>
        <w:t>)</w:t>
      </w:r>
      <w:r w:rsidR="00D22B05">
        <w:rPr>
          <w:rFonts w:ascii="Times New Roman" w:hAnsi="Times New Roman"/>
          <w:sz w:val="24"/>
          <w:szCs w:val="24"/>
        </w:rPr>
        <w:t xml:space="preserve">, </w:t>
      </w:r>
      <w:r w:rsidRPr="00EE2B8B">
        <w:rPr>
          <w:rFonts w:ascii="Times New Roman" w:hAnsi="Times New Roman"/>
          <w:sz w:val="24"/>
          <w:szCs w:val="24"/>
        </w:rPr>
        <w:t>основные образовательные</w:t>
      </w:r>
      <w:r w:rsidR="00D22B05">
        <w:rPr>
          <w:rFonts w:ascii="Times New Roman" w:hAnsi="Times New Roman"/>
          <w:sz w:val="24"/>
          <w:szCs w:val="24"/>
        </w:rPr>
        <w:t xml:space="preserve"> программы начального общего, </w:t>
      </w:r>
      <w:r w:rsidRPr="00EE2B8B">
        <w:rPr>
          <w:rFonts w:ascii="Times New Roman" w:hAnsi="Times New Roman"/>
          <w:sz w:val="24"/>
          <w:szCs w:val="24"/>
        </w:rPr>
        <w:t xml:space="preserve">основного общего </w:t>
      </w:r>
      <w:r w:rsidR="00D22B05">
        <w:rPr>
          <w:rFonts w:ascii="Times New Roman" w:hAnsi="Times New Roman"/>
          <w:sz w:val="24"/>
          <w:szCs w:val="24"/>
        </w:rPr>
        <w:t xml:space="preserve">и среднего общего </w:t>
      </w:r>
      <w:r w:rsidRPr="00EE2B8B">
        <w:rPr>
          <w:rFonts w:ascii="Times New Roman" w:hAnsi="Times New Roman"/>
          <w:sz w:val="24"/>
          <w:szCs w:val="24"/>
        </w:rPr>
        <w:t>образования реализуются ГБОУ СОШ № 481 с углублённым изучением немецкого языка Кировского района Санкт-Петербурга   через организацию урочной и внеурочной деятельности  с соблюдением требований государственных   санитарно-эпидемиологических  правил   и нормативов.</w:t>
      </w:r>
    </w:p>
    <w:p w:rsidR="00E85BC0" w:rsidRPr="00EE2B8B" w:rsidRDefault="00E85BC0" w:rsidP="00E85B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B8B">
        <w:rPr>
          <w:rFonts w:ascii="Times New Roman" w:hAnsi="Times New Roman"/>
          <w:sz w:val="24"/>
          <w:szCs w:val="24"/>
        </w:rPr>
        <w:t>Под внеурочной деятельностью при реа</w:t>
      </w:r>
      <w:r w:rsidR="00D22B05">
        <w:rPr>
          <w:rFonts w:ascii="Times New Roman" w:hAnsi="Times New Roman"/>
          <w:sz w:val="24"/>
          <w:szCs w:val="24"/>
        </w:rPr>
        <w:t xml:space="preserve">лизации ФГОС начального общего, </w:t>
      </w:r>
      <w:r w:rsidRPr="00EE2B8B">
        <w:rPr>
          <w:rFonts w:ascii="Times New Roman" w:hAnsi="Times New Roman"/>
          <w:sz w:val="24"/>
          <w:szCs w:val="24"/>
        </w:rPr>
        <w:t xml:space="preserve"> основного общего </w:t>
      </w:r>
      <w:r w:rsidR="00D22B05">
        <w:rPr>
          <w:rFonts w:ascii="Times New Roman" w:hAnsi="Times New Roman"/>
          <w:sz w:val="24"/>
          <w:szCs w:val="24"/>
        </w:rPr>
        <w:t xml:space="preserve">и среднего общего </w:t>
      </w:r>
      <w:r w:rsidRPr="00EE2B8B">
        <w:rPr>
          <w:rFonts w:ascii="Times New Roman" w:hAnsi="Times New Roman"/>
          <w:sz w:val="24"/>
          <w:szCs w:val="24"/>
        </w:rPr>
        <w:t xml:space="preserve">образования  понимается образовательная деятельность, осуществляемая в формах, отличных  от урочной, и направленная на достижение планируемых результатов  освоения основных образовательных программ начального общего и основного общего образования.  </w:t>
      </w:r>
      <w:proofErr w:type="gramEnd"/>
    </w:p>
    <w:p w:rsidR="00E85BC0" w:rsidRPr="00EE2B8B" w:rsidRDefault="00E85BC0" w:rsidP="00E85BC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>Внеурочная деятельность организуется на добровольной основе в соответствии с выбором участников образовательных отношений по следующим направлениям развития личности:</w:t>
      </w:r>
    </w:p>
    <w:p w:rsidR="00E85BC0" w:rsidRPr="00EE2B8B" w:rsidRDefault="00E85BC0" w:rsidP="00E85B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 xml:space="preserve">спортивно-оздоровительное,  </w:t>
      </w:r>
    </w:p>
    <w:p w:rsidR="00E85BC0" w:rsidRPr="00EE2B8B" w:rsidRDefault="00E85BC0" w:rsidP="00E85B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 xml:space="preserve">духовно-нравственное, </w:t>
      </w:r>
    </w:p>
    <w:p w:rsidR="00E85BC0" w:rsidRPr="00EE2B8B" w:rsidRDefault="00E85BC0" w:rsidP="00E85B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 xml:space="preserve">социальное, </w:t>
      </w:r>
    </w:p>
    <w:p w:rsidR="00E85BC0" w:rsidRPr="00EE2B8B" w:rsidRDefault="00E85BC0" w:rsidP="00E85B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B8B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EE2B8B">
        <w:rPr>
          <w:rFonts w:ascii="Times New Roman" w:hAnsi="Times New Roman"/>
          <w:sz w:val="24"/>
          <w:szCs w:val="24"/>
        </w:rPr>
        <w:t xml:space="preserve">, </w:t>
      </w:r>
    </w:p>
    <w:p w:rsidR="00E85BC0" w:rsidRPr="00EE2B8B" w:rsidRDefault="00E85BC0" w:rsidP="00E85B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>общекультурное</w:t>
      </w:r>
      <w:r>
        <w:rPr>
          <w:rFonts w:ascii="Times New Roman" w:hAnsi="Times New Roman"/>
          <w:sz w:val="24"/>
          <w:szCs w:val="24"/>
        </w:rPr>
        <w:t>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ГБОУ СОШ № 481 </w:t>
      </w:r>
      <w:r w:rsidRPr="00EE2B8B">
        <w:rPr>
          <w:rFonts w:ascii="Times New Roman" w:hAnsi="Times New Roman"/>
          <w:sz w:val="24"/>
          <w:szCs w:val="24"/>
        </w:rPr>
        <w:t xml:space="preserve">с углублённым изучением немецкого языка Кировского района Санкт-Петербурга  </w:t>
      </w:r>
      <w:r w:rsidRPr="00EE2B8B">
        <w:rPr>
          <w:rFonts w:ascii="Times New Roman" w:hAnsi="Times New Roman"/>
          <w:sz w:val="24"/>
          <w:szCs w:val="24"/>
          <w:lang w:eastAsia="ru-RU"/>
        </w:rPr>
        <w:t>самостоятельно разрабатывает и утверждает: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план внеурочной деятельности;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режим внеурочной деятельности;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рабочие программы внеурочной деятельности;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расписание занятий внеурочной деятельности.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8 человек. Максимальное количество </w:t>
      </w:r>
      <w:proofErr w:type="gramStart"/>
      <w:r w:rsidRPr="00EE2B8B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E2B8B">
        <w:rPr>
          <w:rFonts w:ascii="Times New Roman" w:hAnsi="Times New Roman"/>
          <w:sz w:val="24"/>
          <w:szCs w:val="24"/>
          <w:lang w:eastAsia="ru-RU"/>
        </w:rPr>
        <w:t xml:space="preserve"> на занятии внеурочной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ГБОУ СОШ № 481 </w:t>
      </w:r>
      <w:r>
        <w:rPr>
          <w:rFonts w:ascii="Times New Roman" w:hAnsi="Times New Roman"/>
          <w:sz w:val="24"/>
          <w:szCs w:val="24"/>
          <w:lang w:eastAsia="ru-RU"/>
        </w:rPr>
        <w:t>не ограничено</w:t>
      </w:r>
      <w:r w:rsidRPr="00EE2B8B">
        <w:rPr>
          <w:rFonts w:ascii="Times New Roman" w:hAnsi="Times New Roman"/>
          <w:sz w:val="24"/>
          <w:szCs w:val="24"/>
          <w:lang w:eastAsia="ru-RU"/>
        </w:rPr>
        <w:t>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При разработке и утверждении режима внеурочной деятельности ГБОУ СОШ № 481 </w:t>
      </w:r>
      <w:r w:rsidRPr="00EE2B8B">
        <w:rPr>
          <w:rFonts w:ascii="Times New Roman" w:hAnsi="Times New Roman"/>
          <w:sz w:val="24"/>
          <w:szCs w:val="24"/>
        </w:rPr>
        <w:t xml:space="preserve">с углублённым изучением немецкого языка Кировского района Санкт-Петербурга  </w:t>
      </w:r>
      <w:r w:rsidRPr="00EE2B8B">
        <w:rPr>
          <w:rFonts w:ascii="Times New Roman" w:hAnsi="Times New Roman"/>
          <w:sz w:val="24"/>
          <w:szCs w:val="24"/>
          <w:lang w:eastAsia="ru-RU"/>
        </w:rPr>
        <w:t>учитывает  требования государственных санитарн</w:t>
      </w:r>
      <w:proofErr w:type="gramStart"/>
      <w:r w:rsidRPr="00EE2B8B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EE2B8B">
        <w:rPr>
          <w:rFonts w:ascii="Times New Roman" w:hAnsi="Times New Roman"/>
          <w:sz w:val="24"/>
          <w:szCs w:val="24"/>
          <w:lang w:eastAsia="ru-RU"/>
        </w:rPr>
        <w:t xml:space="preserve"> эпидемиологических правил и нормативов.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Расписание занятий внеурочной деятельности формируется  отдельно от расписания уроков ГБОУ СОШ № 481 </w:t>
      </w:r>
      <w:r w:rsidRPr="00EE2B8B">
        <w:rPr>
          <w:rFonts w:ascii="Times New Roman" w:hAnsi="Times New Roman"/>
          <w:sz w:val="24"/>
          <w:szCs w:val="24"/>
        </w:rPr>
        <w:t>с углублённым изучением немецкого языка Кировского района Санкт-Петербурга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. Продолжительность занятия внеурочной деятельности составляет 35 минут для обучающихся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-х  классов в первом полугодии и 45 минут для обучающихся 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 классов и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 -х классов со второго полугодия.   </w:t>
      </w:r>
    </w:p>
    <w:p w:rsidR="00E85BC0" w:rsidRPr="00E91FB7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FB7">
        <w:rPr>
          <w:rFonts w:ascii="Times New Roman" w:hAnsi="Times New Roman"/>
          <w:sz w:val="24"/>
          <w:szCs w:val="24"/>
          <w:lang w:eastAsia="ru-RU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E85BC0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</w:t>
      </w:r>
      <w:proofErr w:type="gramStart"/>
      <w:r w:rsidRPr="00EE2B8B">
        <w:rPr>
          <w:rFonts w:ascii="Times New Roman" w:hAnsi="Times New Roman"/>
          <w:sz w:val="24"/>
          <w:szCs w:val="24"/>
          <w:lang w:eastAsia="ru-RU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</w:t>
      </w:r>
      <w:r w:rsidRPr="008F2BDE">
        <w:rPr>
          <w:rFonts w:ascii="Times New Roman" w:hAnsi="Times New Roman"/>
          <w:sz w:val="24"/>
          <w:szCs w:val="24"/>
          <w:lang w:eastAsia="ru-RU"/>
        </w:rPr>
        <w:t>на уровне основного общего образования (до 1750 часов за пять лет обучения, в год - не более 350 часов)</w:t>
      </w:r>
      <w:r w:rsidR="00D22B05">
        <w:rPr>
          <w:rFonts w:ascii="Times New Roman" w:hAnsi="Times New Roman"/>
          <w:sz w:val="24"/>
          <w:szCs w:val="24"/>
          <w:lang w:eastAsia="ru-RU"/>
        </w:rPr>
        <w:t xml:space="preserve">, для обучающихся при получении среднего общего образования (до </w:t>
      </w:r>
      <w:r w:rsidR="002016E8">
        <w:rPr>
          <w:rFonts w:ascii="Times New Roman" w:hAnsi="Times New Roman"/>
          <w:sz w:val="24"/>
          <w:szCs w:val="24"/>
          <w:lang w:eastAsia="ru-RU"/>
        </w:rPr>
        <w:t>680</w:t>
      </w:r>
      <w:r w:rsidR="00D22B05">
        <w:rPr>
          <w:rFonts w:ascii="Times New Roman" w:hAnsi="Times New Roman"/>
          <w:sz w:val="24"/>
          <w:szCs w:val="24"/>
          <w:lang w:eastAsia="ru-RU"/>
        </w:rPr>
        <w:t xml:space="preserve"> часов за два года обучения)</w:t>
      </w:r>
      <w:r w:rsidRPr="008F2BDE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8F2BDE">
        <w:rPr>
          <w:rFonts w:ascii="Times New Roman" w:hAnsi="Times New Roman"/>
          <w:sz w:val="24"/>
          <w:szCs w:val="24"/>
          <w:lang w:eastAsia="ru-RU"/>
        </w:rPr>
        <w:t xml:space="preserve"> учетом интересов обучающихся и возможностей ГБОУ СОШ № 481 с углублённым изучением немецкого языка Кировского района Санкт-Петербурга. </w:t>
      </w:r>
    </w:p>
    <w:tbl>
      <w:tblPr>
        <w:tblW w:w="95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6"/>
        <w:gridCol w:w="992"/>
        <w:gridCol w:w="992"/>
        <w:gridCol w:w="993"/>
        <w:gridCol w:w="992"/>
        <w:gridCol w:w="1984"/>
      </w:tblGrid>
      <w:tr w:rsidR="00E85BC0" w:rsidRPr="00E91FB7" w:rsidTr="00A6797F">
        <w:tc>
          <w:tcPr>
            <w:tcW w:w="3636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gridSpan w:val="4"/>
          </w:tcPr>
          <w:p w:rsidR="00E85BC0" w:rsidRPr="00E91FB7" w:rsidRDefault="00E85BC0" w:rsidP="00A67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год по классам (годам обучения)</w:t>
            </w:r>
          </w:p>
        </w:tc>
        <w:tc>
          <w:tcPr>
            <w:tcW w:w="1984" w:type="dxa"/>
            <w:vMerge w:val="restart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Всего за 4 года обучения</w:t>
            </w:r>
          </w:p>
        </w:tc>
      </w:tr>
      <w:tr w:rsidR="00E85BC0" w:rsidRPr="00E91FB7" w:rsidTr="00A6797F">
        <w:tc>
          <w:tcPr>
            <w:tcW w:w="3636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  <w:vMerge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85BC0" w:rsidRPr="00E91FB7" w:rsidTr="00A6797F">
        <w:tc>
          <w:tcPr>
            <w:tcW w:w="3636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3" w:type="dxa"/>
          </w:tcPr>
          <w:p w:rsidR="00E85BC0" w:rsidRPr="00E91FB7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984" w:type="dxa"/>
          </w:tcPr>
          <w:p w:rsidR="00E85BC0" w:rsidRPr="00E91FB7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</w:tr>
    </w:tbl>
    <w:p w:rsidR="00E85BC0" w:rsidRPr="00EE2B8B" w:rsidRDefault="00E85BC0" w:rsidP="00E85BC0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847"/>
        <w:gridCol w:w="1305"/>
        <w:gridCol w:w="1305"/>
        <w:gridCol w:w="1305"/>
        <w:gridCol w:w="1310"/>
        <w:gridCol w:w="1339"/>
        <w:gridCol w:w="1336"/>
      </w:tblGrid>
      <w:tr w:rsidR="00E85BC0" w:rsidRPr="00EE2B8B" w:rsidTr="00A6797F">
        <w:tc>
          <w:tcPr>
            <w:tcW w:w="1847" w:type="dxa"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5"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год по классам (годам обучения)</w:t>
            </w:r>
          </w:p>
        </w:tc>
        <w:tc>
          <w:tcPr>
            <w:tcW w:w="1336" w:type="dxa"/>
            <w:vMerge w:val="restart"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>Всего за 5 лет обучения</w:t>
            </w:r>
          </w:p>
        </w:tc>
      </w:tr>
      <w:tr w:rsidR="00E85BC0" w:rsidRPr="00EE2B8B" w:rsidTr="00A6797F">
        <w:tc>
          <w:tcPr>
            <w:tcW w:w="1847" w:type="dxa"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</w:p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</w:p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</w:p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</w:p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C0" w:rsidRPr="00EE2B8B" w:rsidTr="00A6797F">
        <w:tc>
          <w:tcPr>
            <w:tcW w:w="1847" w:type="dxa"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310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339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336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</w:tr>
    </w:tbl>
    <w:p w:rsidR="00E85BC0" w:rsidRDefault="00E85BC0" w:rsidP="00E85BC0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847"/>
        <w:gridCol w:w="2548"/>
        <w:gridCol w:w="2098"/>
        <w:gridCol w:w="2155"/>
      </w:tblGrid>
      <w:tr w:rsidR="002016E8" w:rsidRPr="00EE2B8B" w:rsidTr="002016E8">
        <w:tc>
          <w:tcPr>
            <w:tcW w:w="1847" w:type="dxa"/>
          </w:tcPr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gridSpan w:val="2"/>
          </w:tcPr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год по классам (годам обучения)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2016E8" w:rsidRPr="00EE2B8B" w:rsidRDefault="002016E8" w:rsidP="007D19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за </w:t>
            </w:r>
            <w:r w:rsidR="007D19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19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года </w:t>
            </w:r>
            <w:bookmarkStart w:id="0" w:name="_GoBack"/>
            <w:bookmarkEnd w:id="0"/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2016E8" w:rsidRPr="00EE2B8B" w:rsidTr="002016E8">
        <w:tc>
          <w:tcPr>
            <w:tcW w:w="1847" w:type="dxa"/>
          </w:tcPr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48" w:type="dxa"/>
            <w:vAlign w:val="center"/>
          </w:tcPr>
          <w:p w:rsidR="002016E8" w:rsidRPr="00EE2B8B" w:rsidRDefault="002016E8" w:rsidP="00D22B05">
            <w:pPr>
              <w:spacing w:line="3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</w:p>
          <w:p w:rsidR="002016E8" w:rsidRPr="00EE2B8B" w:rsidRDefault="002016E8" w:rsidP="00D22B0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Align w:val="center"/>
          </w:tcPr>
          <w:p w:rsidR="002016E8" w:rsidRPr="00EE2B8B" w:rsidRDefault="004E3BEE" w:rsidP="00D22B05">
            <w:pPr>
              <w:spacing w:line="3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2016E8"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  <w:p w:rsidR="002016E8" w:rsidRPr="00EE2B8B" w:rsidRDefault="002016E8" w:rsidP="00D22B0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B05" w:rsidRPr="00EE2B8B" w:rsidTr="002016E8">
        <w:tc>
          <w:tcPr>
            <w:tcW w:w="1847" w:type="dxa"/>
          </w:tcPr>
          <w:p w:rsidR="00D22B05" w:rsidRPr="00EE2B8B" w:rsidRDefault="00D22B05" w:rsidP="00D22B05">
            <w:pPr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48" w:type="dxa"/>
            <w:vAlign w:val="center"/>
          </w:tcPr>
          <w:p w:rsidR="00D22B05" w:rsidRPr="00EE2B8B" w:rsidRDefault="00D22B05" w:rsidP="00D22B05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2098" w:type="dxa"/>
            <w:vAlign w:val="center"/>
          </w:tcPr>
          <w:p w:rsidR="00D22B05" w:rsidRPr="00EE2B8B" w:rsidRDefault="00D22B05" w:rsidP="00D22B05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2155" w:type="dxa"/>
            <w:vAlign w:val="center"/>
          </w:tcPr>
          <w:p w:rsidR="00D22B05" w:rsidRPr="00EE2B8B" w:rsidRDefault="002016E8" w:rsidP="00D22B05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</w:tr>
    </w:tbl>
    <w:p w:rsidR="00D22B05" w:rsidRPr="00EE2B8B" w:rsidRDefault="00D22B05" w:rsidP="00E85BC0">
      <w:pPr>
        <w:rPr>
          <w:rFonts w:ascii="Times New Roman" w:hAnsi="Times New Roman"/>
          <w:sz w:val="24"/>
          <w:szCs w:val="24"/>
          <w:lang w:eastAsia="ru-RU"/>
        </w:rPr>
      </w:pPr>
    </w:p>
    <w:p w:rsidR="00E85BC0" w:rsidRPr="00310792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792"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310792">
        <w:rPr>
          <w:rFonts w:ascii="Times New Roman" w:hAnsi="Times New Roman"/>
          <w:sz w:val="24"/>
          <w:szCs w:val="24"/>
          <w:lang w:eastAsia="ru-RU"/>
        </w:rPr>
        <w:t>План внеурочной деятельности в первую очередь должен быть направлен на достижение обучающимися планируемых результатов освоения основной образовательной программы начального общего и основного общего образования.</w:t>
      </w:r>
      <w:proofErr w:type="gramEnd"/>
    </w:p>
    <w:p w:rsidR="00E85BC0" w:rsidRPr="00310792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5BC0" w:rsidRPr="001760A7" w:rsidRDefault="00E85BC0" w:rsidP="00E85BC0">
      <w:pPr>
        <w:rPr>
          <w:rFonts w:ascii="Times New Roman" w:hAnsi="Times New Roman"/>
          <w:b/>
          <w:sz w:val="24"/>
          <w:szCs w:val="24"/>
        </w:rPr>
      </w:pPr>
      <w:r w:rsidRPr="001760A7">
        <w:rPr>
          <w:rFonts w:ascii="Times New Roman" w:hAnsi="Times New Roman"/>
          <w:b/>
          <w:sz w:val="24"/>
          <w:szCs w:val="24"/>
        </w:rPr>
        <w:t>Предлагаемые</w:t>
      </w:r>
      <w:r w:rsidRPr="003E3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образовательные программы внеурочной деятельности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jc w:val="center"/>
        <w:tblInd w:w="-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0"/>
        <w:gridCol w:w="2870"/>
        <w:gridCol w:w="1276"/>
        <w:gridCol w:w="1807"/>
        <w:gridCol w:w="1453"/>
      </w:tblGrid>
      <w:tr w:rsidR="00E85BC0" w:rsidRPr="000A2DD6" w:rsidTr="00392713">
        <w:trPr>
          <w:trHeight w:val="1180"/>
          <w:jc w:val="center"/>
        </w:trPr>
        <w:tc>
          <w:tcPr>
            <w:tcW w:w="3050" w:type="dxa"/>
            <w:vAlign w:val="center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Направление внеурочной деятельности</w:t>
            </w:r>
          </w:p>
        </w:tc>
        <w:tc>
          <w:tcPr>
            <w:tcW w:w="2870" w:type="dxa"/>
            <w:vAlign w:val="center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Название курсов</w:t>
            </w:r>
          </w:p>
        </w:tc>
        <w:tc>
          <w:tcPr>
            <w:tcW w:w="1276" w:type="dxa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 xml:space="preserve">Классы </w:t>
            </w:r>
          </w:p>
        </w:tc>
        <w:tc>
          <w:tcPr>
            <w:tcW w:w="1807" w:type="dxa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Вид образо</w:t>
            </w:r>
            <w:r>
              <w:rPr>
                <w:rFonts w:ascii="Times New Roman" w:hAnsi="Times New Roman"/>
              </w:rPr>
              <w:t>вательной программы (</w:t>
            </w:r>
            <w:proofErr w:type="gramStart"/>
            <w:r>
              <w:rPr>
                <w:rFonts w:ascii="Times New Roman" w:hAnsi="Times New Roman"/>
              </w:rPr>
              <w:t>основная</w:t>
            </w:r>
            <w:proofErr w:type="gramEnd"/>
            <w:r>
              <w:rPr>
                <w:rFonts w:ascii="Times New Roman" w:hAnsi="Times New Roman"/>
              </w:rPr>
              <w:t>, д</w:t>
            </w:r>
            <w:r w:rsidRPr="000A2DD6">
              <w:rPr>
                <w:rFonts w:ascii="Times New Roman" w:hAnsi="Times New Roman"/>
              </w:rPr>
              <w:t>ополнительная)</w:t>
            </w:r>
          </w:p>
        </w:tc>
        <w:tc>
          <w:tcPr>
            <w:tcW w:w="1453" w:type="dxa"/>
          </w:tcPr>
          <w:p w:rsidR="00E85BC0" w:rsidRPr="000A2DD6" w:rsidRDefault="00E85BC0" w:rsidP="00A6797F">
            <w:pPr>
              <w:spacing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Форма обучения</w:t>
            </w:r>
          </w:p>
        </w:tc>
      </w:tr>
      <w:tr w:rsidR="00E85BC0" w:rsidRPr="000A2DD6" w:rsidTr="00392713">
        <w:trPr>
          <w:trHeight w:val="412"/>
          <w:jc w:val="center"/>
        </w:trPr>
        <w:tc>
          <w:tcPr>
            <w:tcW w:w="3050" w:type="dxa"/>
            <w:vMerge w:val="restart"/>
            <w:vAlign w:val="center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Спортивно-оздоровительное</w:t>
            </w:r>
          </w:p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vAlign w:val="center"/>
          </w:tcPr>
          <w:p w:rsidR="00E85BC0" w:rsidRPr="00095F8F" w:rsidRDefault="00095F8F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F8F">
              <w:rPr>
                <w:rFonts w:ascii="Times New Roman" w:hAnsi="Times New Roman"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1276" w:type="dxa"/>
          </w:tcPr>
          <w:p w:rsidR="00E85BC0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E85BC0" w:rsidRPr="00095F8F">
              <w:rPr>
                <w:rFonts w:ascii="Times New Roman" w:hAnsi="Times New Roman"/>
              </w:rPr>
              <w:t>4 классы</w:t>
            </w:r>
          </w:p>
        </w:tc>
        <w:tc>
          <w:tcPr>
            <w:tcW w:w="1807" w:type="dxa"/>
          </w:tcPr>
          <w:p w:rsidR="00E85BC0" w:rsidRPr="00095F8F" w:rsidRDefault="00E85BC0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Pr="00095F8F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095F8F">
        <w:trPr>
          <w:trHeight w:val="339"/>
          <w:jc w:val="center"/>
        </w:trPr>
        <w:tc>
          <w:tcPr>
            <w:tcW w:w="3050" w:type="dxa"/>
            <w:vMerge/>
            <w:vAlign w:val="center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vAlign w:val="center"/>
          </w:tcPr>
          <w:p w:rsidR="00E85BC0" w:rsidRPr="00095F8F" w:rsidRDefault="00095F8F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F8F">
              <w:rPr>
                <w:rFonts w:ascii="Times New Roman" w:hAnsi="Times New Roman"/>
                <w:sz w:val="20"/>
                <w:szCs w:val="20"/>
              </w:rPr>
              <w:t>Спортивный калейдоскоп</w:t>
            </w:r>
          </w:p>
        </w:tc>
        <w:tc>
          <w:tcPr>
            <w:tcW w:w="1276" w:type="dxa"/>
          </w:tcPr>
          <w:p w:rsidR="00E85BC0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85BC0" w:rsidRPr="00095F8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E85BC0" w:rsidRPr="00095F8F" w:rsidRDefault="00E85BC0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Pr="00095F8F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95F8F" w:rsidRPr="000A2DD6" w:rsidTr="00392713">
        <w:trPr>
          <w:trHeight w:val="412"/>
          <w:jc w:val="center"/>
        </w:trPr>
        <w:tc>
          <w:tcPr>
            <w:tcW w:w="3050" w:type="dxa"/>
            <w:vMerge/>
            <w:vAlign w:val="center"/>
          </w:tcPr>
          <w:p w:rsidR="00095F8F" w:rsidRPr="000A2DD6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vAlign w:val="center"/>
          </w:tcPr>
          <w:p w:rsidR="00095F8F" w:rsidRPr="00095F8F" w:rsidRDefault="00095F8F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F8F">
              <w:rPr>
                <w:rFonts w:ascii="Times New Roman" w:hAnsi="Times New Roman"/>
                <w:sz w:val="20"/>
                <w:szCs w:val="20"/>
              </w:rPr>
              <w:t>Путешествие по тропе здоровья</w:t>
            </w:r>
          </w:p>
        </w:tc>
        <w:tc>
          <w:tcPr>
            <w:tcW w:w="1276" w:type="dxa"/>
          </w:tcPr>
          <w:p w:rsidR="00095F8F" w:rsidRDefault="00095F8F" w:rsidP="00095F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классы</w:t>
            </w:r>
          </w:p>
        </w:tc>
        <w:tc>
          <w:tcPr>
            <w:tcW w:w="1807" w:type="dxa"/>
          </w:tcPr>
          <w:p w:rsidR="00095F8F" w:rsidRPr="00095F8F" w:rsidRDefault="00095F8F" w:rsidP="00C57297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95F8F" w:rsidRPr="00095F8F" w:rsidRDefault="00095F8F" w:rsidP="00C57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95F8F" w:rsidRPr="000A2DD6" w:rsidTr="00392713">
        <w:trPr>
          <w:trHeight w:val="412"/>
          <w:jc w:val="center"/>
        </w:trPr>
        <w:tc>
          <w:tcPr>
            <w:tcW w:w="3050" w:type="dxa"/>
            <w:vMerge/>
            <w:vAlign w:val="center"/>
          </w:tcPr>
          <w:p w:rsidR="00095F8F" w:rsidRPr="000A2DD6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vAlign w:val="center"/>
          </w:tcPr>
          <w:p w:rsidR="00095F8F" w:rsidRPr="00095F8F" w:rsidRDefault="00095F8F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5F8F">
              <w:rPr>
                <w:rFonts w:ascii="Times New Roman" w:hAnsi="Times New Roman"/>
                <w:sz w:val="20"/>
                <w:szCs w:val="20"/>
              </w:rPr>
              <w:t>Здоровейка</w:t>
            </w:r>
            <w:proofErr w:type="spellEnd"/>
          </w:p>
        </w:tc>
        <w:tc>
          <w:tcPr>
            <w:tcW w:w="1276" w:type="dxa"/>
          </w:tcPr>
          <w:p w:rsidR="00095F8F" w:rsidRDefault="00095F8F" w:rsidP="00095F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классы</w:t>
            </w:r>
          </w:p>
        </w:tc>
        <w:tc>
          <w:tcPr>
            <w:tcW w:w="1807" w:type="dxa"/>
          </w:tcPr>
          <w:p w:rsidR="00095F8F" w:rsidRPr="00095F8F" w:rsidRDefault="00095F8F" w:rsidP="00C57297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95F8F" w:rsidRPr="00095F8F" w:rsidRDefault="00095F8F" w:rsidP="00C57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392713">
        <w:trPr>
          <w:trHeight w:val="465"/>
          <w:jc w:val="center"/>
        </w:trPr>
        <w:tc>
          <w:tcPr>
            <w:tcW w:w="3050" w:type="dxa"/>
            <w:vMerge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095F8F" w:rsidRDefault="00E85BC0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F8F">
              <w:rPr>
                <w:rFonts w:ascii="Times New Roman" w:hAnsi="Times New Roman"/>
                <w:sz w:val="20"/>
                <w:szCs w:val="20"/>
              </w:rPr>
              <w:t>Физкультура для всех</w:t>
            </w:r>
          </w:p>
          <w:p w:rsidR="00E85BC0" w:rsidRPr="00095F8F" w:rsidRDefault="00E85BC0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5BC0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85BC0" w:rsidRPr="000A2DD6">
              <w:rPr>
                <w:rFonts w:ascii="Times New Roman" w:hAnsi="Times New Roman"/>
              </w:rPr>
              <w:t>-</w:t>
            </w:r>
            <w:r w:rsidR="00E85BC0">
              <w:rPr>
                <w:rFonts w:ascii="Times New Roman" w:hAnsi="Times New Roman"/>
              </w:rPr>
              <w:t>8</w:t>
            </w:r>
            <w:r w:rsidR="00E85BC0"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E85BC0" w:rsidRDefault="00E85BC0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392713">
        <w:trPr>
          <w:trHeight w:val="285"/>
          <w:jc w:val="center"/>
        </w:trPr>
        <w:tc>
          <w:tcPr>
            <w:tcW w:w="3050" w:type="dxa"/>
            <w:vMerge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095F8F" w:rsidRDefault="0006044B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F8F">
              <w:rPr>
                <w:rFonts w:ascii="Times New Roman" w:hAnsi="Times New Roman"/>
                <w:sz w:val="20"/>
                <w:szCs w:val="20"/>
              </w:rPr>
              <w:t>Футбол (мини-футбол)</w:t>
            </w:r>
          </w:p>
        </w:tc>
        <w:tc>
          <w:tcPr>
            <w:tcW w:w="1276" w:type="dxa"/>
          </w:tcPr>
          <w:p w:rsidR="00E85BC0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85BC0"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E85BC0" w:rsidRDefault="00E85BC0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Default="00E85BC0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392713">
        <w:trPr>
          <w:trHeight w:val="285"/>
          <w:jc w:val="center"/>
        </w:trPr>
        <w:tc>
          <w:tcPr>
            <w:tcW w:w="3050" w:type="dxa"/>
            <w:vMerge/>
            <w:vAlign w:val="center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E85BC0" w:rsidRPr="00095F8F" w:rsidRDefault="0006044B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F8F">
              <w:rPr>
                <w:rFonts w:ascii="Times New Roman" w:hAnsi="Times New Roman"/>
                <w:sz w:val="20"/>
                <w:szCs w:val="20"/>
              </w:rPr>
              <w:t xml:space="preserve">Если хочешь быть </w:t>
            </w:r>
            <w:proofErr w:type="gramStart"/>
            <w:r w:rsidRPr="00095F8F">
              <w:rPr>
                <w:rFonts w:ascii="Times New Roman" w:hAnsi="Times New Roman"/>
                <w:sz w:val="20"/>
                <w:szCs w:val="20"/>
              </w:rPr>
              <w:t>здоров</w:t>
            </w:r>
            <w:proofErr w:type="gramEnd"/>
          </w:p>
        </w:tc>
        <w:tc>
          <w:tcPr>
            <w:tcW w:w="1276" w:type="dxa"/>
          </w:tcPr>
          <w:p w:rsidR="00E85BC0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85BC0"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E85BC0" w:rsidRDefault="00E85BC0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Default="00E85BC0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392713">
        <w:trPr>
          <w:trHeight w:val="250"/>
          <w:jc w:val="center"/>
        </w:trPr>
        <w:tc>
          <w:tcPr>
            <w:tcW w:w="3050" w:type="dxa"/>
            <w:vMerge w:val="restart"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lastRenderedPageBreak/>
              <w:t>Общекультурное</w:t>
            </w:r>
          </w:p>
        </w:tc>
        <w:tc>
          <w:tcPr>
            <w:tcW w:w="2870" w:type="dxa"/>
            <w:hideMark/>
          </w:tcPr>
          <w:p w:rsidR="00E85BC0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Русский язык с увлечением</w:t>
            </w:r>
          </w:p>
        </w:tc>
        <w:tc>
          <w:tcPr>
            <w:tcW w:w="1276" w:type="dxa"/>
          </w:tcPr>
          <w:p w:rsidR="00E85BC0" w:rsidRPr="00095F8F" w:rsidRDefault="00095F8F" w:rsidP="00095F8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 xml:space="preserve">2 </w:t>
            </w:r>
            <w:r w:rsidR="00E85BC0" w:rsidRPr="00095F8F">
              <w:rPr>
                <w:rFonts w:ascii="Times New Roman" w:hAnsi="Times New Roman"/>
              </w:rPr>
              <w:t>классы</w:t>
            </w:r>
          </w:p>
        </w:tc>
        <w:tc>
          <w:tcPr>
            <w:tcW w:w="1807" w:type="dxa"/>
          </w:tcPr>
          <w:p w:rsidR="00E85BC0" w:rsidRPr="00095F8F" w:rsidRDefault="00E85BC0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Pr="00095F8F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392713">
        <w:trPr>
          <w:trHeight w:val="200"/>
          <w:jc w:val="center"/>
        </w:trPr>
        <w:tc>
          <w:tcPr>
            <w:tcW w:w="3050" w:type="dxa"/>
            <w:vMerge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095F8F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Речь. Школа развития речи</w:t>
            </w:r>
          </w:p>
        </w:tc>
        <w:tc>
          <w:tcPr>
            <w:tcW w:w="1276" w:type="dxa"/>
          </w:tcPr>
          <w:p w:rsidR="00E85BC0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85BC0" w:rsidRPr="00095F8F">
              <w:rPr>
                <w:rFonts w:ascii="Times New Roman" w:hAnsi="Times New Roman"/>
              </w:rPr>
              <w:t xml:space="preserve">  классы</w:t>
            </w:r>
          </w:p>
        </w:tc>
        <w:tc>
          <w:tcPr>
            <w:tcW w:w="1807" w:type="dxa"/>
          </w:tcPr>
          <w:p w:rsidR="00E85BC0" w:rsidRPr="00095F8F" w:rsidRDefault="00E85BC0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Pr="00095F8F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392713">
        <w:trPr>
          <w:trHeight w:val="305"/>
          <w:jc w:val="center"/>
        </w:trPr>
        <w:tc>
          <w:tcPr>
            <w:tcW w:w="3050" w:type="dxa"/>
            <w:vMerge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095F8F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276" w:type="dxa"/>
          </w:tcPr>
          <w:p w:rsidR="00E85BC0" w:rsidRPr="00095F8F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E85BC0" w:rsidRPr="00095F8F" w:rsidRDefault="00E85BC0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Pr="00095F8F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392713">
        <w:trPr>
          <w:trHeight w:val="305"/>
          <w:jc w:val="center"/>
        </w:trPr>
        <w:tc>
          <w:tcPr>
            <w:tcW w:w="3050" w:type="dxa"/>
            <w:vMerge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095F8F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Музей в твоем классе</w:t>
            </w:r>
          </w:p>
        </w:tc>
        <w:tc>
          <w:tcPr>
            <w:tcW w:w="1276" w:type="dxa"/>
          </w:tcPr>
          <w:p w:rsidR="00E85BC0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85BC0" w:rsidRPr="00095F8F">
              <w:rPr>
                <w:rFonts w:ascii="Times New Roman" w:hAnsi="Times New Roman"/>
              </w:rPr>
              <w:t xml:space="preserve">  классы</w:t>
            </w:r>
          </w:p>
        </w:tc>
        <w:tc>
          <w:tcPr>
            <w:tcW w:w="1807" w:type="dxa"/>
          </w:tcPr>
          <w:p w:rsidR="00E85BC0" w:rsidRPr="00095F8F" w:rsidRDefault="00E85BC0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Pr="00095F8F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397"/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380221" w:rsidRDefault="0006044B" w:rsidP="0015579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80221">
              <w:rPr>
                <w:rFonts w:ascii="Times New Roman" w:hAnsi="Times New Roman"/>
                <w:sz w:val="20"/>
                <w:szCs w:val="20"/>
              </w:rPr>
              <w:t>Санкт-Петербург – город-музей</w:t>
            </w:r>
          </w:p>
        </w:tc>
        <w:tc>
          <w:tcPr>
            <w:tcW w:w="1276" w:type="dxa"/>
          </w:tcPr>
          <w:p w:rsidR="0006044B" w:rsidRPr="00217297" w:rsidRDefault="0006044B" w:rsidP="00A6797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5-6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Pr="00217297" w:rsidRDefault="0006044B" w:rsidP="00A6797F">
            <w:pPr>
              <w:spacing w:line="240" w:lineRule="auto"/>
              <w:rPr>
                <w:color w:val="FF0000"/>
              </w:rPr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217297" w:rsidRDefault="0006044B" w:rsidP="00A6797F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540"/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B4251D" w:rsidRDefault="0006044B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История Германии в биографиях</w:t>
            </w:r>
          </w:p>
        </w:tc>
        <w:tc>
          <w:tcPr>
            <w:tcW w:w="1276" w:type="dxa"/>
          </w:tcPr>
          <w:p w:rsidR="0006044B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Default="0006044B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Default="0006044B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540"/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06044B" w:rsidRDefault="0006044B" w:rsidP="00A67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044B">
              <w:rPr>
                <w:rFonts w:ascii="Times New Roman" w:hAnsi="Times New Roman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1276" w:type="dxa"/>
          </w:tcPr>
          <w:p w:rsidR="0006044B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Default="0006044B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Default="0006044B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54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06044B" w:rsidRDefault="0006044B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44B">
              <w:rPr>
                <w:rFonts w:ascii="Times New Roman" w:hAnsi="Times New Roman"/>
                <w:sz w:val="20"/>
                <w:szCs w:val="20"/>
              </w:rPr>
              <w:t>Развитие разговорной речи</w:t>
            </w:r>
          </w:p>
        </w:tc>
        <w:tc>
          <w:tcPr>
            <w:tcW w:w="1276" w:type="dxa"/>
          </w:tcPr>
          <w:p w:rsidR="0006044B" w:rsidRPr="0006044B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6044B">
              <w:rPr>
                <w:rFonts w:ascii="Times New Roman" w:hAnsi="Times New Roman"/>
              </w:rPr>
              <w:t>8 классы</w:t>
            </w:r>
          </w:p>
        </w:tc>
        <w:tc>
          <w:tcPr>
            <w:tcW w:w="1807" w:type="dxa"/>
          </w:tcPr>
          <w:p w:rsidR="0006044B" w:rsidRDefault="0006044B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Default="0006044B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54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06044B" w:rsidRDefault="0006044B" w:rsidP="00155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Геознания</w:t>
            </w:r>
            <w:proofErr w:type="spellEnd"/>
          </w:p>
        </w:tc>
        <w:tc>
          <w:tcPr>
            <w:tcW w:w="1276" w:type="dxa"/>
          </w:tcPr>
          <w:p w:rsidR="0006044B" w:rsidRPr="000A2DD6" w:rsidRDefault="0006044B" w:rsidP="001557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 классы</w:t>
            </w:r>
          </w:p>
        </w:tc>
        <w:tc>
          <w:tcPr>
            <w:tcW w:w="1807" w:type="dxa"/>
          </w:tcPr>
          <w:p w:rsidR="0006044B" w:rsidRDefault="0006044B" w:rsidP="00155799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Default="0006044B" w:rsidP="00155799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54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Default="0006044B" w:rsidP="00155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382">
              <w:rPr>
                <w:rFonts w:ascii="Times New Roman" w:hAnsi="Times New Roman"/>
                <w:sz w:val="20"/>
                <w:szCs w:val="20"/>
              </w:rPr>
              <w:t>История Германии в биографиях</w:t>
            </w:r>
          </w:p>
        </w:tc>
        <w:tc>
          <w:tcPr>
            <w:tcW w:w="1276" w:type="dxa"/>
          </w:tcPr>
          <w:p w:rsidR="0006044B" w:rsidRPr="000A2DD6" w:rsidRDefault="0006044B" w:rsidP="001557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классы</w:t>
            </w:r>
          </w:p>
        </w:tc>
        <w:tc>
          <w:tcPr>
            <w:tcW w:w="1807" w:type="dxa"/>
          </w:tcPr>
          <w:p w:rsidR="0006044B" w:rsidRDefault="0006044B" w:rsidP="00155799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Default="0006044B" w:rsidP="00155799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257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06044B" w:rsidRDefault="0006044B" w:rsidP="00A67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044B">
              <w:rPr>
                <w:rFonts w:ascii="Times New Roman" w:hAnsi="Times New Roman"/>
                <w:sz w:val="20"/>
                <w:szCs w:val="20"/>
              </w:rPr>
              <w:t>Стилистика и культура речи</w:t>
            </w:r>
          </w:p>
        </w:tc>
        <w:tc>
          <w:tcPr>
            <w:tcW w:w="1276" w:type="dxa"/>
          </w:tcPr>
          <w:p w:rsidR="0006044B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классы</w:t>
            </w:r>
          </w:p>
        </w:tc>
        <w:tc>
          <w:tcPr>
            <w:tcW w:w="1807" w:type="dxa"/>
          </w:tcPr>
          <w:p w:rsidR="0006044B" w:rsidRDefault="0006044B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Default="0006044B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392713" w:rsidRPr="000A2DD6" w:rsidTr="00392713">
        <w:trPr>
          <w:trHeight w:val="257"/>
          <w:jc w:val="center"/>
        </w:trPr>
        <w:tc>
          <w:tcPr>
            <w:tcW w:w="3050" w:type="dxa"/>
            <w:vMerge w:val="restart"/>
            <w:tcBorders>
              <w:top w:val="nil"/>
            </w:tcBorders>
            <w:vAlign w:val="center"/>
          </w:tcPr>
          <w:p w:rsidR="00392713" w:rsidRPr="000A2DD6" w:rsidRDefault="00392713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</w:t>
            </w:r>
            <w:r w:rsidRPr="000A2DD6">
              <w:rPr>
                <w:rFonts w:ascii="Times New Roman" w:hAnsi="Times New Roman"/>
              </w:rPr>
              <w:t>интеллектуальное</w:t>
            </w:r>
            <w:proofErr w:type="spellEnd"/>
          </w:p>
        </w:tc>
        <w:tc>
          <w:tcPr>
            <w:tcW w:w="2870" w:type="dxa"/>
          </w:tcPr>
          <w:p w:rsidR="00392713" w:rsidRPr="0006044B" w:rsidRDefault="00392713" w:rsidP="00155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4B6">
              <w:rPr>
                <w:rFonts w:ascii="Times New Roman" w:hAnsi="Times New Roman"/>
                <w:sz w:val="20"/>
                <w:szCs w:val="20"/>
              </w:rPr>
              <w:t>Избранные вопросы информатики</w:t>
            </w:r>
          </w:p>
        </w:tc>
        <w:tc>
          <w:tcPr>
            <w:tcW w:w="1276" w:type="dxa"/>
          </w:tcPr>
          <w:p w:rsidR="00392713" w:rsidRPr="00392713" w:rsidRDefault="00392713" w:rsidP="00155799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10 классы</w:t>
            </w:r>
          </w:p>
        </w:tc>
        <w:tc>
          <w:tcPr>
            <w:tcW w:w="1807" w:type="dxa"/>
          </w:tcPr>
          <w:p w:rsidR="00392713" w:rsidRPr="00392713" w:rsidRDefault="00392713" w:rsidP="00155799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392713" w:rsidRPr="00392713" w:rsidRDefault="00392713" w:rsidP="00155799">
            <w:pPr>
              <w:spacing w:line="240" w:lineRule="auto"/>
              <w:jc w:val="center"/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54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392713" w:rsidRDefault="00392713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713">
              <w:rPr>
                <w:rFonts w:ascii="Times New Roman" w:hAnsi="Times New Roman"/>
                <w:sz w:val="20"/>
                <w:szCs w:val="20"/>
              </w:rPr>
              <w:t>Задачи за пределами основного курса информатики</w:t>
            </w:r>
          </w:p>
        </w:tc>
        <w:tc>
          <w:tcPr>
            <w:tcW w:w="1276" w:type="dxa"/>
          </w:tcPr>
          <w:p w:rsidR="0006044B" w:rsidRPr="00392713" w:rsidRDefault="00392713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8-9</w:t>
            </w:r>
            <w:r w:rsidR="0006044B" w:rsidRPr="00392713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Pr="00392713" w:rsidRDefault="0006044B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392713" w:rsidRDefault="0006044B" w:rsidP="00A6797F">
            <w:pPr>
              <w:spacing w:line="240" w:lineRule="auto"/>
              <w:jc w:val="center"/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392713" w:rsidRDefault="00392713" w:rsidP="00A6797F">
            <w:pPr>
              <w:tabs>
                <w:tab w:val="right" w:pos="265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92713">
              <w:rPr>
                <w:rFonts w:ascii="Times New Roman" w:hAnsi="Times New Roman"/>
                <w:szCs w:val="24"/>
              </w:rPr>
              <w:t>За страницами учебника химии</w:t>
            </w:r>
            <w:r w:rsidR="0006044B" w:rsidRPr="00392713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276" w:type="dxa"/>
          </w:tcPr>
          <w:p w:rsidR="0006044B" w:rsidRPr="00392713" w:rsidRDefault="00392713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8-9</w:t>
            </w:r>
            <w:r w:rsidR="0006044B" w:rsidRPr="00392713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Pr="00392713" w:rsidRDefault="0006044B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392713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392713" w:rsidRDefault="00392713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92713">
              <w:rPr>
                <w:rFonts w:ascii="Times New Roman" w:hAnsi="Times New Roman"/>
                <w:szCs w:val="24"/>
              </w:rPr>
              <w:t xml:space="preserve">Основы </w:t>
            </w:r>
            <w:proofErr w:type="spellStart"/>
            <w:r w:rsidRPr="00392713">
              <w:rPr>
                <w:rFonts w:ascii="Times New Roman" w:hAnsi="Times New Roman"/>
                <w:szCs w:val="24"/>
              </w:rPr>
              <w:t>фотошопа</w:t>
            </w:r>
            <w:proofErr w:type="spellEnd"/>
          </w:p>
        </w:tc>
        <w:tc>
          <w:tcPr>
            <w:tcW w:w="1276" w:type="dxa"/>
          </w:tcPr>
          <w:p w:rsidR="0006044B" w:rsidRPr="00392713" w:rsidRDefault="00392713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5-7</w:t>
            </w:r>
            <w:r w:rsidR="0006044B" w:rsidRPr="00392713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Pr="00392713" w:rsidRDefault="0006044B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392713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095F8F" w:rsidRDefault="00095F8F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>Математика в окружающем мире</w:t>
            </w:r>
          </w:p>
        </w:tc>
        <w:tc>
          <w:tcPr>
            <w:tcW w:w="1276" w:type="dxa"/>
          </w:tcPr>
          <w:p w:rsidR="0006044B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2</w:t>
            </w:r>
            <w:r w:rsidR="0006044B" w:rsidRPr="00095F8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Pr="00095F8F" w:rsidRDefault="0006044B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095F8F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95F8F" w:rsidRPr="000A2DD6" w:rsidTr="00392713">
        <w:trPr>
          <w:jc w:val="center"/>
        </w:trPr>
        <w:tc>
          <w:tcPr>
            <w:tcW w:w="3050" w:type="dxa"/>
            <w:vMerge/>
            <w:vAlign w:val="center"/>
          </w:tcPr>
          <w:p w:rsidR="00095F8F" w:rsidRPr="000A2DD6" w:rsidRDefault="00095F8F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95F8F" w:rsidRPr="00095F8F" w:rsidRDefault="00095F8F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Логика</w:t>
            </w:r>
          </w:p>
        </w:tc>
        <w:tc>
          <w:tcPr>
            <w:tcW w:w="1276" w:type="dxa"/>
          </w:tcPr>
          <w:p w:rsidR="00095F8F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 классы</w:t>
            </w:r>
          </w:p>
        </w:tc>
        <w:tc>
          <w:tcPr>
            <w:tcW w:w="1807" w:type="dxa"/>
          </w:tcPr>
          <w:p w:rsidR="00095F8F" w:rsidRPr="00095F8F" w:rsidRDefault="00095F8F" w:rsidP="00C57297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95F8F" w:rsidRPr="00095F8F" w:rsidRDefault="00095F8F" w:rsidP="00C57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095F8F" w:rsidRDefault="00095F8F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>Умники и умницы</w:t>
            </w:r>
            <w:r w:rsidR="0006044B" w:rsidRPr="00095F8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6044B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1</w:t>
            </w:r>
            <w:r w:rsidR="0006044B" w:rsidRPr="00095F8F">
              <w:rPr>
                <w:rFonts w:ascii="Times New Roman" w:hAnsi="Times New Roman"/>
              </w:rPr>
              <w:t xml:space="preserve">  классы</w:t>
            </w:r>
          </w:p>
        </w:tc>
        <w:tc>
          <w:tcPr>
            <w:tcW w:w="1807" w:type="dxa"/>
          </w:tcPr>
          <w:p w:rsidR="0006044B" w:rsidRPr="00095F8F" w:rsidRDefault="0006044B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095F8F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095F8F" w:rsidRDefault="0006044B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 xml:space="preserve">В мире математики </w:t>
            </w:r>
          </w:p>
        </w:tc>
        <w:tc>
          <w:tcPr>
            <w:tcW w:w="1276" w:type="dxa"/>
          </w:tcPr>
          <w:p w:rsidR="0006044B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6044B" w:rsidRPr="00095F8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Pr="00095F8F" w:rsidRDefault="0006044B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095F8F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95F8F" w:rsidRPr="000A2DD6" w:rsidTr="00392713">
        <w:trPr>
          <w:jc w:val="center"/>
        </w:trPr>
        <w:tc>
          <w:tcPr>
            <w:tcW w:w="3050" w:type="dxa"/>
            <w:vMerge/>
            <w:vAlign w:val="center"/>
          </w:tcPr>
          <w:p w:rsidR="00095F8F" w:rsidRPr="000A2DD6" w:rsidRDefault="00095F8F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95F8F" w:rsidRPr="00095F8F" w:rsidRDefault="00095F8F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Занимательная математика</w:t>
            </w:r>
          </w:p>
        </w:tc>
        <w:tc>
          <w:tcPr>
            <w:tcW w:w="1276" w:type="dxa"/>
          </w:tcPr>
          <w:p w:rsid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 классы</w:t>
            </w:r>
          </w:p>
        </w:tc>
        <w:tc>
          <w:tcPr>
            <w:tcW w:w="1807" w:type="dxa"/>
          </w:tcPr>
          <w:p w:rsidR="00095F8F" w:rsidRPr="00095F8F" w:rsidRDefault="00095F8F" w:rsidP="00C57297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95F8F" w:rsidRPr="00095F8F" w:rsidRDefault="00095F8F" w:rsidP="00C57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392713" w:rsidRDefault="00392713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713">
              <w:rPr>
                <w:rFonts w:ascii="Times New Roman" w:hAnsi="Times New Roman"/>
                <w:sz w:val="20"/>
                <w:szCs w:val="20"/>
              </w:rPr>
              <w:t>Линия жизни</w:t>
            </w:r>
          </w:p>
        </w:tc>
        <w:tc>
          <w:tcPr>
            <w:tcW w:w="1276" w:type="dxa"/>
          </w:tcPr>
          <w:p w:rsidR="0006044B" w:rsidRPr="00392713" w:rsidRDefault="00392713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8-9</w:t>
            </w:r>
            <w:r w:rsidR="0006044B" w:rsidRPr="00392713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Pr="00392713" w:rsidRDefault="0006044B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392713" w:rsidRDefault="0006044B" w:rsidP="00A6797F">
            <w:pPr>
              <w:spacing w:line="240" w:lineRule="auto"/>
              <w:jc w:val="center"/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392713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713">
              <w:rPr>
                <w:rFonts w:ascii="Times New Roman" w:hAnsi="Times New Roman"/>
                <w:sz w:val="20"/>
                <w:szCs w:val="20"/>
              </w:rPr>
              <w:t>Избранные вопросы по математике</w:t>
            </w:r>
          </w:p>
        </w:tc>
        <w:tc>
          <w:tcPr>
            <w:tcW w:w="1276" w:type="dxa"/>
          </w:tcPr>
          <w:p w:rsidR="0006044B" w:rsidRPr="00392713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9 классы</w:t>
            </w:r>
          </w:p>
        </w:tc>
        <w:tc>
          <w:tcPr>
            <w:tcW w:w="1807" w:type="dxa"/>
          </w:tcPr>
          <w:p w:rsidR="0006044B" w:rsidRPr="00392713" w:rsidRDefault="0006044B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392713" w:rsidRDefault="0006044B" w:rsidP="00A6797F">
            <w:pPr>
              <w:spacing w:line="240" w:lineRule="auto"/>
              <w:jc w:val="center"/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255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Мы играем и поем по-немецки</w:t>
            </w:r>
          </w:p>
        </w:tc>
        <w:tc>
          <w:tcPr>
            <w:tcW w:w="1276" w:type="dxa"/>
            <w:vMerge w:val="restart"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1 классы</w:t>
            </w: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1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Веселый немецкий язык</w:t>
            </w:r>
          </w:p>
        </w:tc>
        <w:tc>
          <w:tcPr>
            <w:tcW w:w="1276" w:type="dxa"/>
            <w:vMerge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7" w:type="dxa"/>
          </w:tcPr>
          <w:p w:rsidR="0006044B" w:rsidRPr="00781ADB" w:rsidRDefault="0006044B" w:rsidP="00002A0F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002A0F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4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781A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Немецкий </w:t>
            </w:r>
            <w:r w:rsidR="00781ADB"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язык</w:t>
            </w:r>
            <w:r w:rsid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781ADB"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первые шаги</w:t>
            </w:r>
          </w:p>
        </w:tc>
        <w:tc>
          <w:tcPr>
            <w:tcW w:w="1276" w:type="dxa"/>
            <w:vMerge w:val="restart"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2 классы</w:t>
            </w: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25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Знатоки немецкого языка</w:t>
            </w:r>
          </w:p>
        </w:tc>
        <w:tc>
          <w:tcPr>
            <w:tcW w:w="1276" w:type="dxa"/>
            <w:vMerge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2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Немецкий легко и весело</w:t>
            </w:r>
          </w:p>
        </w:tc>
        <w:tc>
          <w:tcPr>
            <w:tcW w:w="1276" w:type="dxa"/>
            <w:vMerge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55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мире немецкого языка</w:t>
            </w:r>
          </w:p>
        </w:tc>
        <w:tc>
          <w:tcPr>
            <w:tcW w:w="1276" w:type="dxa"/>
            <w:vMerge w:val="restart"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3 классы</w:t>
            </w: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1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Занимательный немецкий</w:t>
            </w:r>
          </w:p>
        </w:tc>
        <w:tc>
          <w:tcPr>
            <w:tcW w:w="1276" w:type="dxa"/>
            <w:vMerge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1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781A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Немецкий </w:t>
            </w:r>
            <w:r w:rsidR="00781ADB"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играя </w:t>
            </w:r>
          </w:p>
        </w:tc>
        <w:tc>
          <w:tcPr>
            <w:tcW w:w="1276" w:type="dxa"/>
            <w:vMerge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435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185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Увлекательный немецкий язык</w:t>
            </w:r>
          </w:p>
        </w:tc>
        <w:tc>
          <w:tcPr>
            <w:tcW w:w="1276" w:type="dxa"/>
            <w:vMerge w:val="restart"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4 классы</w:t>
            </w: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55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1276" w:type="dxa"/>
            <w:vMerge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25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sz w:val="20"/>
                <w:szCs w:val="20"/>
              </w:rPr>
              <w:t>Английский в игре</w:t>
            </w:r>
          </w:p>
        </w:tc>
        <w:tc>
          <w:tcPr>
            <w:tcW w:w="1276" w:type="dxa"/>
            <w:vMerge w:val="restart"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781ADB">
              <w:rPr>
                <w:rFonts w:ascii="Times New Roman" w:hAnsi="Times New Roman"/>
              </w:rPr>
              <w:t>4 классы</w:t>
            </w: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</w:pPr>
            <w:r w:rsidRPr="00781ADB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</w:pPr>
            <w:r w:rsidRPr="00781ADB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24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sz w:val="20"/>
                <w:szCs w:val="20"/>
              </w:rPr>
              <w:t>Знатоки английского языка</w:t>
            </w:r>
          </w:p>
        </w:tc>
        <w:tc>
          <w:tcPr>
            <w:tcW w:w="1276" w:type="dxa"/>
            <w:vMerge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</w:pPr>
            <w:r w:rsidRPr="00781ADB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</w:pPr>
            <w:r w:rsidRPr="00781ADB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 w:val="restart"/>
            <w:vAlign w:val="center"/>
          </w:tcPr>
          <w:p w:rsidR="00DC2692" w:rsidRPr="000A2DD6" w:rsidRDefault="00DC2692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2870" w:type="dxa"/>
          </w:tcPr>
          <w:p w:rsidR="00DC2692" w:rsidRPr="00392713" w:rsidRDefault="00DC2692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713">
              <w:rPr>
                <w:rFonts w:ascii="Times New Roman" w:hAnsi="Times New Roman"/>
                <w:sz w:val="20"/>
                <w:szCs w:val="20"/>
              </w:rPr>
              <w:t>Азбука безопасности</w:t>
            </w:r>
          </w:p>
        </w:tc>
        <w:tc>
          <w:tcPr>
            <w:tcW w:w="1276" w:type="dxa"/>
          </w:tcPr>
          <w:p w:rsidR="00DC2692" w:rsidRPr="00392713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5 классы</w:t>
            </w:r>
          </w:p>
        </w:tc>
        <w:tc>
          <w:tcPr>
            <w:tcW w:w="1807" w:type="dxa"/>
          </w:tcPr>
          <w:p w:rsidR="00DC2692" w:rsidRPr="00392713" w:rsidRDefault="00DC2692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392713" w:rsidRDefault="00DC2692" w:rsidP="00A6797F">
            <w:pPr>
              <w:spacing w:line="240" w:lineRule="auto"/>
              <w:jc w:val="center"/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  <w:vAlign w:val="center"/>
          </w:tcPr>
          <w:p w:rsidR="00DC2692" w:rsidRPr="000A2DD6" w:rsidRDefault="00DC2692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 xml:space="preserve">Терапия творчества </w:t>
            </w:r>
          </w:p>
        </w:tc>
        <w:tc>
          <w:tcPr>
            <w:tcW w:w="1276" w:type="dxa"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1–3</w:t>
            </w:r>
            <w:r w:rsidRPr="00095F8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DC2692" w:rsidRPr="00095F8F" w:rsidRDefault="00DC2692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095F8F" w:rsidRDefault="00DC2692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 xml:space="preserve">Творческая мастерская </w:t>
            </w:r>
          </w:p>
        </w:tc>
        <w:tc>
          <w:tcPr>
            <w:tcW w:w="1276" w:type="dxa"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95F8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DC2692" w:rsidRPr="00095F8F" w:rsidRDefault="00DC2692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095F8F" w:rsidRDefault="00DC2692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 xml:space="preserve">Волшебный карандаш </w:t>
            </w:r>
          </w:p>
        </w:tc>
        <w:tc>
          <w:tcPr>
            <w:tcW w:w="1276" w:type="dxa"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  <w:r w:rsidRPr="00095F8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DC2692" w:rsidRPr="00095F8F" w:rsidRDefault="00DC2692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095F8F" w:rsidRDefault="00DC2692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DC2692" w:rsidRPr="00095F8F" w:rsidTr="00392713">
        <w:trPr>
          <w:jc w:val="center"/>
        </w:trPr>
        <w:tc>
          <w:tcPr>
            <w:tcW w:w="3050" w:type="dxa"/>
            <w:vMerge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 xml:space="preserve">Планета загадок </w:t>
            </w:r>
          </w:p>
        </w:tc>
        <w:tc>
          <w:tcPr>
            <w:tcW w:w="1276" w:type="dxa"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</w:t>
            </w:r>
            <w:r w:rsidRPr="00095F8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DC2692" w:rsidRPr="00095F8F" w:rsidRDefault="00DC2692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095F8F" w:rsidRDefault="00DC2692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>Клуб Почемучек</w:t>
            </w:r>
          </w:p>
        </w:tc>
        <w:tc>
          <w:tcPr>
            <w:tcW w:w="1276" w:type="dxa"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1 классы</w:t>
            </w:r>
          </w:p>
        </w:tc>
        <w:tc>
          <w:tcPr>
            <w:tcW w:w="1807" w:type="dxa"/>
          </w:tcPr>
          <w:p w:rsidR="00DC2692" w:rsidRPr="00095F8F" w:rsidRDefault="00DC2692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095F8F" w:rsidRDefault="00DC2692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>Школа добрых дел</w:t>
            </w:r>
          </w:p>
        </w:tc>
        <w:tc>
          <w:tcPr>
            <w:tcW w:w="1276" w:type="dxa"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1 классы</w:t>
            </w:r>
          </w:p>
        </w:tc>
        <w:tc>
          <w:tcPr>
            <w:tcW w:w="1807" w:type="dxa"/>
          </w:tcPr>
          <w:p w:rsidR="00DC2692" w:rsidRPr="00095F8F" w:rsidRDefault="00DC2692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095F8F" w:rsidRDefault="00DC2692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  <w:hideMark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392713" w:rsidRDefault="00DC2692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713">
              <w:rPr>
                <w:rFonts w:ascii="Times New Roman" w:hAnsi="Times New Roman"/>
                <w:sz w:val="20"/>
                <w:szCs w:val="20"/>
              </w:rPr>
              <w:t>Экология общения</w:t>
            </w:r>
          </w:p>
        </w:tc>
        <w:tc>
          <w:tcPr>
            <w:tcW w:w="1276" w:type="dxa"/>
          </w:tcPr>
          <w:p w:rsidR="00DC2692" w:rsidRPr="00392713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7 классы</w:t>
            </w:r>
          </w:p>
        </w:tc>
        <w:tc>
          <w:tcPr>
            <w:tcW w:w="1807" w:type="dxa"/>
          </w:tcPr>
          <w:p w:rsidR="00DC2692" w:rsidRPr="00392713" w:rsidRDefault="00DC2692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392713" w:rsidRDefault="00DC2692" w:rsidP="00A6797F">
            <w:pPr>
              <w:spacing w:line="240" w:lineRule="auto"/>
              <w:jc w:val="center"/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392713" w:rsidRDefault="00DC2692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713">
              <w:rPr>
                <w:rFonts w:ascii="Times New Roman" w:hAnsi="Times New Roman"/>
                <w:sz w:val="20"/>
                <w:szCs w:val="20"/>
              </w:rPr>
              <w:t>Проектная мастерская</w:t>
            </w:r>
          </w:p>
        </w:tc>
        <w:tc>
          <w:tcPr>
            <w:tcW w:w="1276" w:type="dxa"/>
          </w:tcPr>
          <w:p w:rsidR="00DC2692" w:rsidRPr="00392713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8-10 классы</w:t>
            </w:r>
          </w:p>
        </w:tc>
        <w:tc>
          <w:tcPr>
            <w:tcW w:w="1807" w:type="dxa"/>
          </w:tcPr>
          <w:p w:rsidR="00DC2692" w:rsidRPr="00392713" w:rsidRDefault="00DC2692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392713" w:rsidRDefault="00DC2692" w:rsidP="00A6797F">
            <w:pPr>
              <w:spacing w:line="240" w:lineRule="auto"/>
              <w:jc w:val="center"/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392713" w:rsidRDefault="00DC2692" w:rsidP="00A67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24B6">
              <w:rPr>
                <w:rFonts w:ascii="Times New Roman" w:hAnsi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1276" w:type="dxa"/>
          </w:tcPr>
          <w:p w:rsidR="00DC2692" w:rsidRPr="00392713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6 классы</w:t>
            </w:r>
          </w:p>
        </w:tc>
        <w:tc>
          <w:tcPr>
            <w:tcW w:w="1807" w:type="dxa"/>
          </w:tcPr>
          <w:p w:rsidR="00DC2692" w:rsidRPr="00392713" w:rsidRDefault="00DC2692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392713" w:rsidRDefault="00DC2692" w:rsidP="00A6797F">
            <w:pPr>
              <w:spacing w:line="240" w:lineRule="auto"/>
              <w:jc w:val="center"/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  <w:vAlign w:val="center"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DC2692" w:rsidRPr="004324B6" w:rsidRDefault="00DC2692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вокруг меня?</w:t>
            </w:r>
          </w:p>
        </w:tc>
        <w:tc>
          <w:tcPr>
            <w:tcW w:w="1276" w:type="dxa"/>
          </w:tcPr>
          <w:p w:rsidR="00DC2692" w:rsidRPr="00392713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классы</w:t>
            </w:r>
          </w:p>
        </w:tc>
        <w:tc>
          <w:tcPr>
            <w:tcW w:w="1807" w:type="dxa"/>
          </w:tcPr>
          <w:p w:rsidR="00DC2692" w:rsidRPr="00095F8F" w:rsidRDefault="00DC2692" w:rsidP="00C57297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095F8F" w:rsidRDefault="00DC2692" w:rsidP="00C57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307"/>
          <w:jc w:val="center"/>
        </w:trPr>
        <w:tc>
          <w:tcPr>
            <w:tcW w:w="3050" w:type="dxa"/>
            <w:vMerge w:val="restart"/>
            <w:hideMark/>
          </w:tcPr>
          <w:p w:rsidR="0006044B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870" w:type="dxa"/>
            <w:hideMark/>
          </w:tcPr>
          <w:p w:rsidR="0006044B" w:rsidRPr="00DC2692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DC2692">
              <w:rPr>
                <w:rFonts w:ascii="Times New Roman" w:hAnsi="Times New Roman"/>
              </w:rPr>
              <w:t>Веселые нотки</w:t>
            </w:r>
          </w:p>
        </w:tc>
        <w:tc>
          <w:tcPr>
            <w:tcW w:w="1276" w:type="dxa"/>
          </w:tcPr>
          <w:p w:rsidR="0006044B" w:rsidRPr="00DC2692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DC2692"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06044B" w:rsidRPr="00DC2692" w:rsidRDefault="0006044B" w:rsidP="00A6797F">
            <w:pPr>
              <w:spacing w:line="240" w:lineRule="auto"/>
            </w:pPr>
            <w:r w:rsidRPr="00DC2692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DC2692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692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320"/>
          <w:jc w:val="center"/>
        </w:trPr>
        <w:tc>
          <w:tcPr>
            <w:tcW w:w="3050" w:type="dxa"/>
            <w:vMerge/>
          </w:tcPr>
          <w:p w:rsidR="0006044B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B4251D" w:rsidRDefault="0006044B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51D">
              <w:rPr>
                <w:rFonts w:ascii="Times New Roman" w:hAnsi="Times New Roman"/>
                <w:sz w:val="20"/>
                <w:szCs w:val="20"/>
              </w:rPr>
              <w:t>Обществознайка</w:t>
            </w:r>
            <w:proofErr w:type="spellEnd"/>
          </w:p>
        </w:tc>
        <w:tc>
          <w:tcPr>
            <w:tcW w:w="1276" w:type="dxa"/>
          </w:tcPr>
          <w:p w:rsidR="0006044B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Default="0006044B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Default="0006044B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320"/>
          <w:jc w:val="center"/>
        </w:trPr>
        <w:tc>
          <w:tcPr>
            <w:tcW w:w="3050" w:type="dxa"/>
            <w:vMerge/>
          </w:tcPr>
          <w:p w:rsidR="0006044B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B4251D" w:rsidRDefault="0006044B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Я в мире, мир во мне</w:t>
            </w:r>
          </w:p>
        </w:tc>
        <w:tc>
          <w:tcPr>
            <w:tcW w:w="1276" w:type="dxa"/>
          </w:tcPr>
          <w:p w:rsidR="0006044B" w:rsidRPr="000A2DD6" w:rsidRDefault="00DC75E8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6044B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Default="0006044B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Default="0006044B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320"/>
          <w:jc w:val="center"/>
        </w:trPr>
        <w:tc>
          <w:tcPr>
            <w:tcW w:w="3050" w:type="dxa"/>
            <w:vMerge/>
          </w:tcPr>
          <w:p w:rsidR="0006044B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DC75E8" w:rsidRDefault="0006044B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5E8">
              <w:rPr>
                <w:rFonts w:ascii="Times New Roman" w:hAnsi="Times New Roman"/>
                <w:sz w:val="20"/>
                <w:szCs w:val="20"/>
              </w:rPr>
              <w:t>Основы духовно-нравственного воспитания</w:t>
            </w:r>
          </w:p>
        </w:tc>
        <w:tc>
          <w:tcPr>
            <w:tcW w:w="1276" w:type="dxa"/>
          </w:tcPr>
          <w:p w:rsidR="0006044B" w:rsidRPr="00DC75E8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DC75E8">
              <w:rPr>
                <w:rFonts w:ascii="Times New Roman" w:hAnsi="Times New Roman"/>
              </w:rPr>
              <w:t>9</w:t>
            </w:r>
            <w:r w:rsidR="00DC75E8" w:rsidRPr="00DC75E8">
              <w:rPr>
                <w:rFonts w:ascii="Times New Roman" w:hAnsi="Times New Roman"/>
              </w:rPr>
              <w:t>-10</w:t>
            </w:r>
            <w:r w:rsidRPr="00DC75E8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Pr="00DC75E8" w:rsidRDefault="0006044B" w:rsidP="00A6797F">
            <w:pPr>
              <w:spacing w:line="240" w:lineRule="auto"/>
            </w:pPr>
            <w:r w:rsidRPr="00DC75E8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DC75E8" w:rsidRDefault="0006044B" w:rsidP="00A6797F">
            <w:pPr>
              <w:spacing w:line="240" w:lineRule="auto"/>
              <w:jc w:val="center"/>
            </w:pPr>
            <w:r w:rsidRPr="00DC75E8">
              <w:rPr>
                <w:rFonts w:ascii="Times New Roman" w:hAnsi="Times New Roman"/>
              </w:rPr>
              <w:t>очная</w:t>
            </w:r>
          </w:p>
        </w:tc>
      </w:tr>
    </w:tbl>
    <w:p w:rsidR="00E85BC0" w:rsidRPr="000A2DD6" w:rsidRDefault="00E85BC0" w:rsidP="00E85BC0"/>
    <w:p w:rsidR="00E85BC0" w:rsidRDefault="00E85BC0" w:rsidP="00E85BC0"/>
    <w:p w:rsidR="00B40AD8" w:rsidRPr="00E85BC0" w:rsidRDefault="00B40AD8" w:rsidP="00E85BC0"/>
    <w:sectPr w:rsidR="00B40AD8" w:rsidRPr="00E85BC0" w:rsidSect="0074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963"/>
    <w:multiLevelType w:val="hybridMultilevel"/>
    <w:tmpl w:val="58A40D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17"/>
    <w:rsid w:val="0006044B"/>
    <w:rsid w:val="00095F8F"/>
    <w:rsid w:val="00151E17"/>
    <w:rsid w:val="0018503D"/>
    <w:rsid w:val="002016E8"/>
    <w:rsid w:val="00217297"/>
    <w:rsid w:val="00392713"/>
    <w:rsid w:val="003A3BF4"/>
    <w:rsid w:val="004E3BEE"/>
    <w:rsid w:val="0073639C"/>
    <w:rsid w:val="00781ADB"/>
    <w:rsid w:val="007D19E5"/>
    <w:rsid w:val="009162E8"/>
    <w:rsid w:val="00B31180"/>
    <w:rsid w:val="00B40AD8"/>
    <w:rsid w:val="00D22B05"/>
    <w:rsid w:val="00DC2692"/>
    <w:rsid w:val="00DC75E8"/>
    <w:rsid w:val="00E57AA5"/>
    <w:rsid w:val="00E85BC0"/>
    <w:rsid w:val="00F9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E8"/>
    <w:pPr>
      <w:ind w:left="720"/>
      <w:contextualSpacing/>
    </w:pPr>
  </w:style>
  <w:style w:type="table" w:styleId="a4">
    <w:name w:val="Table Grid"/>
    <w:basedOn w:val="a1"/>
    <w:uiPriority w:val="59"/>
    <w:rsid w:val="00916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E8"/>
    <w:pPr>
      <w:ind w:left="720"/>
      <w:contextualSpacing/>
    </w:pPr>
  </w:style>
  <w:style w:type="table" w:styleId="a4">
    <w:name w:val="Table Grid"/>
    <w:basedOn w:val="a1"/>
    <w:uiPriority w:val="59"/>
    <w:rsid w:val="00916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2021-03-01T18:50:00Z</dcterms:created>
  <dcterms:modified xsi:type="dcterms:W3CDTF">2021-04-19T12:01:00Z</dcterms:modified>
</cp:coreProperties>
</file>