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2" w:rsidRPr="005B3EB5" w:rsidRDefault="003F7042" w:rsidP="00F467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«Утвержден»</w:t>
      </w: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Директор ГБОУ СОШ № 481</w:t>
      </w: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………….Григорьева И.А.</w:t>
      </w:r>
    </w:p>
    <w:p w:rsidR="00FD1A3A" w:rsidRPr="00CC76BB" w:rsidRDefault="00CC76BB" w:rsidP="00CC76B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76BB">
        <w:rPr>
          <w:rFonts w:ascii="Times New Roman" w:hAnsi="Times New Roman"/>
          <w:sz w:val="24"/>
          <w:szCs w:val="24"/>
        </w:rPr>
        <w:t>Приказ № 205-од от 30.08.2019</w:t>
      </w:r>
    </w:p>
    <w:p w:rsidR="00F467F4" w:rsidRPr="009A1ED1" w:rsidRDefault="00F467F4" w:rsidP="00F467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A1ED1">
        <w:rPr>
          <w:rFonts w:ascii="Times New Roman" w:hAnsi="Times New Roman"/>
          <w:sz w:val="24"/>
          <w:szCs w:val="24"/>
          <w:u w:val="single"/>
        </w:rPr>
        <w:t>РЕАЛИЗАЦИЯ ГОСУДАРСТВЕННОЙ ПРОГРАММЫ «ЗДОРОВЬЕ»</w:t>
      </w:r>
    </w:p>
    <w:p w:rsidR="00F467F4" w:rsidRPr="009A1ED1" w:rsidRDefault="00F467F4" w:rsidP="006D6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в  ГБОУ СОШ № 481 с углубленным изучением немецкого языка  Кировского района Санкт-Петербурга</w:t>
      </w:r>
      <w:r w:rsidR="006D623A" w:rsidRPr="009A1ED1">
        <w:rPr>
          <w:rFonts w:ascii="Times New Roman" w:hAnsi="Times New Roman"/>
          <w:sz w:val="24"/>
          <w:szCs w:val="24"/>
        </w:rPr>
        <w:t xml:space="preserve"> </w:t>
      </w:r>
      <w:r w:rsidR="00461B98" w:rsidRPr="009A1ED1">
        <w:rPr>
          <w:rFonts w:ascii="Times New Roman" w:hAnsi="Times New Roman"/>
          <w:sz w:val="24"/>
          <w:szCs w:val="24"/>
        </w:rPr>
        <w:t>на 201</w:t>
      </w:r>
      <w:r w:rsidR="00E77420">
        <w:rPr>
          <w:rFonts w:ascii="Times New Roman" w:hAnsi="Times New Roman"/>
          <w:sz w:val="24"/>
          <w:szCs w:val="24"/>
        </w:rPr>
        <w:t>9</w:t>
      </w:r>
      <w:r w:rsidR="006A4BCD" w:rsidRPr="009A1ED1">
        <w:rPr>
          <w:rFonts w:ascii="Times New Roman" w:hAnsi="Times New Roman"/>
          <w:sz w:val="24"/>
          <w:szCs w:val="24"/>
        </w:rPr>
        <w:t xml:space="preserve"> – </w:t>
      </w:r>
      <w:r w:rsidR="00461B98" w:rsidRPr="009A1ED1">
        <w:rPr>
          <w:rFonts w:ascii="Times New Roman" w:hAnsi="Times New Roman"/>
          <w:sz w:val="24"/>
          <w:szCs w:val="24"/>
        </w:rPr>
        <w:t>20</w:t>
      </w:r>
      <w:r w:rsidR="00E77420">
        <w:rPr>
          <w:rFonts w:ascii="Times New Roman" w:hAnsi="Times New Roman"/>
          <w:sz w:val="24"/>
          <w:szCs w:val="24"/>
        </w:rPr>
        <w:t>2</w:t>
      </w:r>
      <w:r w:rsidR="00BE5C2C">
        <w:rPr>
          <w:rFonts w:ascii="Times New Roman" w:hAnsi="Times New Roman"/>
          <w:sz w:val="24"/>
          <w:szCs w:val="24"/>
        </w:rPr>
        <w:t>0</w:t>
      </w:r>
      <w:r w:rsidR="00903341" w:rsidRPr="009A1ED1">
        <w:rPr>
          <w:rFonts w:ascii="Times New Roman" w:hAnsi="Times New Roman"/>
          <w:sz w:val="24"/>
          <w:szCs w:val="24"/>
        </w:rPr>
        <w:t xml:space="preserve"> учебный год</w:t>
      </w:r>
    </w:p>
    <w:p w:rsidR="006D623A" w:rsidRPr="009A1ED1" w:rsidRDefault="006D623A" w:rsidP="00903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DBB" w:rsidRPr="005A3756" w:rsidRDefault="00A61DBB" w:rsidP="00903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3756">
        <w:rPr>
          <w:rFonts w:ascii="Times New Roman" w:hAnsi="Times New Roman"/>
          <w:sz w:val="24"/>
          <w:szCs w:val="24"/>
        </w:rPr>
        <w:t xml:space="preserve">План мероприятий по охране и укреплению здоровья обучающихся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74"/>
        <w:gridCol w:w="1578"/>
        <w:gridCol w:w="2064"/>
        <w:gridCol w:w="72"/>
        <w:gridCol w:w="2318"/>
      </w:tblGrid>
      <w:tr w:rsidR="003A3245" w:rsidRPr="003A3245" w:rsidTr="00A239D9">
        <w:tc>
          <w:tcPr>
            <w:tcW w:w="4174" w:type="dxa"/>
            <w:vAlign w:val="center"/>
          </w:tcPr>
          <w:p w:rsidR="00F467F4" w:rsidRPr="005A3756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78" w:type="dxa"/>
            <w:vAlign w:val="center"/>
          </w:tcPr>
          <w:p w:rsidR="00F467F4" w:rsidRPr="005A3756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64" w:type="dxa"/>
            <w:vAlign w:val="center"/>
          </w:tcPr>
          <w:p w:rsidR="00F467F4" w:rsidRPr="005A3756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0" w:type="dxa"/>
            <w:gridSpan w:val="2"/>
            <w:vAlign w:val="center"/>
          </w:tcPr>
          <w:p w:rsidR="00F467F4" w:rsidRPr="005A3756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Утренняя зарядка, на уроках периодическая смена поз, в частности перевод детей из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позы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сидя в позу стоя, физкультминутки для глаз с помощью расположенных в пространстве ориентиров; проведение активных оздоровительных перемен с обучающимися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Степанова Г.И.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Подвижные игры улице во время прогулки в ГПД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в ГПД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Подвижные игры на улице во время динамической паузы в 1-х классах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Обязательное включение в урок окружающего мира модуля по ПДД </w:t>
            </w:r>
          </w:p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(11 занятий)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A3756" w:rsidRPr="003A3245" w:rsidTr="00A239D9">
        <w:tc>
          <w:tcPr>
            <w:tcW w:w="417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профилактике ДДТТ, постоянный контроль соблюдения обучающимися санитарно-гигиенических требований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ДЗД</w:t>
            </w:r>
          </w:p>
        </w:tc>
        <w:tc>
          <w:tcPr>
            <w:tcW w:w="1578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различных спортивно-оздоровительных соревнованиях различного уровня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районных, городских собраниях, конференциях, выставках, конкурсах в направлении ЗОЖ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 xml:space="preserve">Городские, районные 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графику МО учителей физкультуры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E40F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gridSpan w:val="2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5A3756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Ежегодный спортивный праздник «Здравствуй школа» (игры на сплочение коллектива, флэш-моб, эстафеты)</w:t>
            </w:r>
          </w:p>
        </w:tc>
        <w:tc>
          <w:tcPr>
            <w:tcW w:w="1578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0" w:type="dxa"/>
            <w:gridSpan w:val="2"/>
            <w:vAlign w:val="center"/>
          </w:tcPr>
          <w:p w:rsidR="005A3756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классные руководители</w:t>
            </w:r>
          </w:p>
        </w:tc>
      </w:tr>
      <w:tr w:rsidR="005A3756" w:rsidRPr="003A3245" w:rsidTr="00A239D9">
        <w:tc>
          <w:tcPr>
            <w:tcW w:w="4174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по БДД  «Юные участники дорожного движения»</w:t>
            </w:r>
          </w:p>
        </w:tc>
        <w:tc>
          <w:tcPr>
            <w:tcW w:w="1578" w:type="dxa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064" w:type="dxa"/>
            <w:vAlign w:val="center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gridSpan w:val="2"/>
          </w:tcPr>
          <w:p w:rsidR="005A3756" w:rsidRPr="009A1ED1" w:rsidRDefault="005A3756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Конкурс «самый спортивный класс ГБОУ СОШ №48»</w:t>
            </w:r>
          </w:p>
        </w:tc>
        <w:tc>
          <w:tcPr>
            <w:tcW w:w="1578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064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90" w:type="dxa"/>
            <w:gridSpan w:val="2"/>
            <w:vAlign w:val="center"/>
          </w:tcPr>
          <w:p w:rsidR="00A239D9" w:rsidRPr="00A239D9" w:rsidRDefault="00A239D9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мероприятие «День бегуна»</w:t>
            </w:r>
          </w:p>
        </w:tc>
        <w:tc>
          <w:tcPr>
            <w:tcW w:w="1578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сентябрь\май</w:t>
            </w:r>
          </w:p>
        </w:tc>
        <w:tc>
          <w:tcPr>
            <w:tcW w:w="2064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90" w:type="dxa"/>
            <w:gridSpan w:val="2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Спортивное мероприятие «День прыгуна»</w:t>
            </w:r>
          </w:p>
        </w:tc>
        <w:tc>
          <w:tcPr>
            <w:tcW w:w="1578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октябрь\май</w:t>
            </w:r>
          </w:p>
        </w:tc>
        <w:tc>
          <w:tcPr>
            <w:tcW w:w="2064" w:type="dxa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90" w:type="dxa"/>
            <w:gridSpan w:val="2"/>
            <w:vAlign w:val="center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5A3756" w:rsidRDefault="00A239D9" w:rsidP="005A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ГТО, зальные виды, 1 – 2 ступени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A239D9" w:rsidRPr="005A3756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90" w:type="dxa"/>
            <w:gridSpan w:val="2"/>
          </w:tcPr>
          <w:p w:rsidR="00A239D9" w:rsidRPr="005A3756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756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5A3756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  <w:vAlign w:val="center"/>
          </w:tcPr>
          <w:p w:rsidR="00A239D9" w:rsidRPr="005A3756" w:rsidRDefault="00A239D9">
            <w:pP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5A3756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Фестиваль ГТО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A239D9" w:rsidRPr="005A3756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3756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2390" w:type="dxa"/>
            <w:gridSpan w:val="2"/>
          </w:tcPr>
          <w:p w:rsidR="00A239D9" w:rsidRPr="005A3756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756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5A3756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Игра по станциям «Дорожная азбука» (совместно с отрядом ЮИД)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vAlign w:val="center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2"/>
            <w:vAlign w:val="center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Практическое занятие «Мой режим дня»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2а, 2б, </w:t>
            </w:r>
          </w:p>
        </w:tc>
        <w:tc>
          <w:tcPr>
            <w:tcW w:w="2390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Беседа «Что такое здоровье?»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3а,б, 4а,б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</w:t>
            </w:r>
            <w:r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Участие в спартакиаде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 Кировского района. </w:t>
            </w:r>
            <w:r w:rsidRPr="005A3756">
              <w:rPr>
                <w:rFonts w:ascii="Times New Roman" w:hAnsi="Times New Roman"/>
                <w:sz w:val="24"/>
                <w:szCs w:val="24"/>
              </w:rPr>
              <w:t>«День бегуна». Районные соревнования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вырасти здоровым» (беседа – игра)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«Режим дня и здоровье» (беседа - игра)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 красоте внешней и внутренней»</w:t>
            </w:r>
          </w:p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(беседа – игра)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  <w:vAlign w:val="center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уберечь зрение» - комплекс упражнений (разучивание)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Экологическая прогулка «Здравствуй осень» 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3а,3б 4а, 4б, 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</w:t>
            </w:r>
            <w:r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«Твой новый режим дня» </w:t>
            </w:r>
          </w:p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(составление режима дня)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А.А., Гришкина М.В.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«Режим питания» (практическое  занятие)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2 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«Чистота и порядок» (викторина)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31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  <w:r>
              <w:rPr>
                <w:rFonts w:ascii="Times New Roman" w:hAnsi="Times New Roman"/>
                <w:sz w:val="24"/>
                <w:szCs w:val="24"/>
              </w:rPr>
              <w:t>, Шибанова В.Е.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5A3756" w:rsidRDefault="00A239D9" w:rsidP="005A3756">
            <w:pPr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Школьный этап районных спортивных соревнований «Веселые старты» (эстафеты)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5A3756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A239D9" w:rsidRPr="005A3756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5A3756" w:rsidRDefault="00A239D9" w:rsidP="005A3756">
            <w:pPr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Первенство школы по игре «Лапта»</w:t>
            </w:r>
          </w:p>
        </w:tc>
        <w:tc>
          <w:tcPr>
            <w:tcW w:w="1578" w:type="dxa"/>
          </w:tcPr>
          <w:p w:rsidR="00A239D9" w:rsidRPr="009A1ED1" w:rsidRDefault="00A239D9" w:rsidP="005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5A3756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5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A239D9" w:rsidRPr="005A3756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Участие в спартакиаде школьников Кировского района. Районные соревнования «Веселые старты» (эстафеты)</w:t>
            </w:r>
          </w:p>
        </w:tc>
        <w:tc>
          <w:tcPr>
            <w:tcW w:w="1578" w:type="dxa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«Опасность общения с незнакомыми людьми» (беседа)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«Здоровые зубы – здоровью любы!»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(гигиена полости рта – беседа – 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«Чистота – залог здоровья» беседа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3а,б,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«Откуда берутся грязнули?»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(игра – путешествие)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А.А., Гришкина М.В.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 - викторина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!» (игры, конкурсы, соревнования)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«Злой волшебник табак» (беседа – 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 ГТО. Плавание.</w:t>
            </w:r>
          </w:p>
        </w:tc>
        <w:tc>
          <w:tcPr>
            <w:tcW w:w="1578" w:type="dxa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A239D9" w:rsidRPr="00E40FF8" w:rsidRDefault="00A239D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1578" w:type="dxa"/>
          </w:tcPr>
          <w:p w:rsidR="00A239D9" w:rsidRPr="00E40FF8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A239D9" w:rsidRPr="00E40FF8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«Уход за зубами» (беседа-игра)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«Профилактика простудных заболеваний» (беседа с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мед.работниками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Полушкина О.Н.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Презентация «Огонь – друг или враг?» (беседа – 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«Как сберечь зрение»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(разучивание комплекса упражнений для глаз)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«Двигательный режим школьника»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(беседа – 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 4б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«Закаливание, признаки закаленного человека» (игры, конкурсы)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А.А., Гришкина М.В.,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Игра-путешествие в страну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«Здоровая пища»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Сергиенко А.Н., </w:t>
            </w:r>
            <w:r>
              <w:rPr>
                <w:rFonts w:ascii="Times New Roman" w:hAnsi="Times New Roman"/>
                <w:sz w:val="24"/>
                <w:szCs w:val="24"/>
              </w:rPr>
              <w:t>Шибанова В.Е.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«Почему некоторые привычки называют вредными?» (диспут)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посвященные новогодним праздникам «Зимние забавы»</w:t>
            </w:r>
          </w:p>
        </w:tc>
        <w:tc>
          <w:tcPr>
            <w:tcW w:w="1578" w:type="dxa"/>
          </w:tcPr>
          <w:p w:rsidR="00A239D9" w:rsidRPr="00E40FF8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A239D9" w:rsidRPr="00E40FF8" w:rsidRDefault="00A239D9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Первенство школы по гандболу</w:t>
            </w:r>
          </w:p>
        </w:tc>
        <w:tc>
          <w:tcPr>
            <w:tcW w:w="1578" w:type="dxa"/>
          </w:tcPr>
          <w:p w:rsidR="00A239D9" w:rsidRPr="00E40FF8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A239D9" w:rsidRPr="00E40FF8" w:rsidRDefault="00A239D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Фестиваль ГТО (зал)</w:t>
            </w:r>
          </w:p>
        </w:tc>
        <w:tc>
          <w:tcPr>
            <w:tcW w:w="157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  <w:gridSpan w:val="2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1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«В гостях у зубной щетки»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(презентация, беседа)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317"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«Питание – основа жизни. 10 заповедей здорового питания» - отгадывание кроссворда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Корректировка осанки у детей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«Овощи, фрукты – витаминные продукты» (игра)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2а,б, 4а,б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Рогачева Е.В., Овсянникова Л.Е., Лапина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  «Биологические загрязнения и болезни человека»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EC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Сдача норм ГТО. Лыжи</w:t>
            </w:r>
          </w:p>
        </w:tc>
        <w:tc>
          <w:tcPr>
            <w:tcW w:w="1578" w:type="dxa"/>
          </w:tcPr>
          <w:p w:rsidR="00A239D9" w:rsidRPr="00E40FF8" w:rsidRDefault="00A239D9" w:rsidP="00E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A239D9" w:rsidRPr="00E40FF8" w:rsidRDefault="00A239D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578" w:type="dxa"/>
          </w:tcPr>
          <w:p w:rsidR="00A239D9" w:rsidRPr="00E40FF8" w:rsidRDefault="00A239D9" w:rsidP="00E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A239D9" w:rsidRPr="00E40FF8" w:rsidRDefault="00A239D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Спортивный семейный праздник «Лыжня- 481»</w:t>
            </w:r>
          </w:p>
        </w:tc>
        <w:tc>
          <w:tcPr>
            <w:tcW w:w="1578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E4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18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 w:rsidR="004A3D65">
              <w:rPr>
                <w:rFonts w:ascii="Times New Roman" w:hAnsi="Times New Roman"/>
                <w:sz w:val="24"/>
                <w:szCs w:val="24"/>
              </w:rPr>
              <w:lastRenderedPageBreak/>
              <w:t>Чернышо</w:t>
            </w:r>
            <w:r w:rsidRPr="00E40FF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«Радуга здоровья» (конкурс рисунков)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Рогачева Е.В., Овсянникова Л.Е.,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«Уход за обувью и одеждой»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tabs>
                <w:tab w:val="left" w:pos="210"/>
                <w:tab w:val="center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  <w:r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A21EF5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F5">
              <w:rPr>
                <w:rFonts w:ascii="Times New Roman" w:hAnsi="Times New Roman"/>
                <w:sz w:val="24"/>
                <w:szCs w:val="24"/>
              </w:rPr>
              <w:t>Познавательное занятие по БДД «Безопасность от А до Я»</w:t>
            </w:r>
          </w:p>
        </w:tc>
        <w:tc>
          <w:tcPr>
            <w:tcW w:w="1578" w:type="dxa"/>
          </w:tcPr>
          <w:p w:rsidR="00A239D9" w:rsidRPr="00A21EF5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A21EF5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F5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18" w:type="dxa"/>
          </w:tcPr>
          <w:p w:rsidR="00A239D9" w:rsidRPr="00A21EF5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EF5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A21EF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«Хлеб – всему голова» - презентация, беседа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  <w:r>
              <w:rPr>
                <w:rFonts w:ascii="Times New Roman" w:hAnsi="Times New Roman"/>
                <w:sz w:val="24"/>
                <w:szCs w:val="24"/>
              </w:rPr>
              <w:t>, Манакова А.А., Гришкина М.В.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Урок – соревнование </w:t>
            </w:r>
          </w:p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«Культура здорового образа жизни»</w:t>
            </w:r>
          </w:p>
        </w:tc>
        <w:tc>
          <w:tcPr>
            <w:tcW w:w="157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318" w:type="dxa"/>
          </w:tcPr>
          <w:p w:rsidR="00A239D9" w:rsidRPr="009A1ED1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В.Е.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Сергиенко А.Н., Анисимова Т.Э.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Школьный этап районных соревнований «К стартам готов»</w:t>
            </w:r>
          </w:p>
        </w:tc>
        <w:tc>
          <w:tcPr>
            <w:tcW w:w="1578" w:type="dxa"/>
          </w:tcPr>
          <w:p w:rsidR="00A239D9" w:rsidRPr="00E40FF8" w:rsidRDefault="00A239D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A239D9" w:rsidRPr="00E40FF8" w:rsidRDefault="00A239D9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Спортивный праздник для пап «А ну-ка папы» ( к 23 февраля)</w:t>
            </w:r>
          </w:p>
        </w:tc>
        <w:tc>
          <w:tcPr>
            <w:tcW w:w="1578" w:type="dxa"/>
          </w:tcPr>
          <w:p w:rsidR="00A239D9" w:rsidRPr="00E40FF8" w:rsidRDefault="00A239D9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A239D9" w:rsidRPr="00E40FF8" w:rsidRDefault="00A239D9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E40FF8" w:rsidRDefault="00A239D9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Спортивный праздник для мальчиков  «Школа выживания» ( к 23 февраля)</w:t>
            </w:r>
          </w:p>
        </w:tc>
        <w:tc>
          <w:tcPr>
            <w:tcW w:w="1578" w:type="dxa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FF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A239D9" w:rsidRPr="00E40FF8" w:rsidRDefault="00A239D9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FF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40FF8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A239D9" w:rsidRPr="003A3245" w:rsidTr="00A239D9">
        <w:tc>
          <w:tcPr>
            <w:tcW w:w="4174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Лыжня 481</w:t>
            </w:r>
          </w:p>
        </w:tc>
        <w:tc>
          <w:tcPr>
            <w:tcW w:w="1578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318" w:type="dxa"/>
          </w:tcPr>
          <w:p w:rsidR="00A239D9" w:rsidRPr="00A239D9" w:rsidRDefault="00A239D9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7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31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Дубровский Г.А.,</w:t>
            </w:r>
          </w:p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Спортивное мероприятие «А, ну-ка, парни1»</w:t>
            </w:r>
          </w:p>
        </w:tc>
        <w:tc>
          <w:tcPr>
            <w:tcW w:w="157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gridSpan w:val="2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1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Дубровский Г.А.,</w:t>
            </w:r>
          </w:p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в нашей жизни»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(беседа – игра)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  <w:vAlign w:val="center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Спортивный конкурс для мам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«Спорт – здоровье, спорт – игра»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Ролевая игра «Мы пришли в лес»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3а,б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4а,б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Лапина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«Правильное питание – отличное настроение» (игра)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А.А., Гришкина М.В.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«Знаем мы наверняка: нет полезней молока!» (игра)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2,3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Г.Ю., Шибанова В.Е., Сергиенко А.Н.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«Откуда берутся грязнули?»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(игра – путешествие)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Участие в спартакиаде школьников Кировского района. Районные соревнования «К стартам готов»</w:t>
            </w:r>
          </w:p>
        </w:tc>
        <w:tc>
          <w:tcPr>
            <w:tcW w:w="1578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3238EF">
            <w:pPr>
              <w:tabs>
                <w:tab w:val="left" w:pos="210"/>
                <w:tab w:val="center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4A3D65" w:rsidRPr="00A239D9" w:rsidRDefault="004A3D6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Международному Дню 8 Марта «Дочки-матери»</w:t>
            </w:r>
          </w:p>
        </w:tc>
        <w:tc>
          <w:tcPr>
            <w:tcW w:w="1578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A239D9" w:rsidRDefault="004A3D6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мероприятие «А, ну-ка, девушки»</w:t>
            </w:r>
          </w:p>
        </w:tc>
        <w:tc>
          <w:tcPr>
            <w:tcW w:w="157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gridSpan w:val="2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1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Декада здорового образа жизни. Классный час «Я выбираю спорт», «Как сберечь свое здоровье»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классные руководители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Познавательная игра «Тайны Гиппократа» на базе ЦДЮТТ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lang w:eastAsia="ru-RU"/>
              </w:rPr>
              <w:t>День здоровья. Флэш-моб. День настольных игр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A1ED1">
              <w:rPr>
                <w:rFonts w:ascii="Times New Roman" w:eastAsia="Times New Roman" w:hAnsi="Times New Roman"/>
                <w:lang w:eastAsia="ru-RU"/>
              </w:rPr>
              <w:t>Щеголькова</w:t>
            </w:r>
            <w:proofErr w:type="spellEnd"/>
            <w:r w:rsidRPr="009A1ED1">
              <w:rPr>
                <w:rFonts w:ascii="Times New Roman" w:eastAsia="Times New Roman" w:hAnsi="Times New Roman"/>
                <w:lang w:eastAsia="ru-RU"/>
              </w:rPr>
              <w:t xml:space="preserve"> Н.В.,</w:t>
            </w:r>
          </w:p>
          <w:p w:rsidR="004A3D65" w:rsidRPr="009A1ED1" w:rsidRDefault="004A3D65" w:rsidP="003C0F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A1ED1">
              <w:rPr>
                <w:rFonts w:ascii="Times New Roman" w:eastAsia="Times New Roman" w:hAnsi="Times New Roman"/>
                <w:lang w:eastAsia="ru-RU"/>
              </w:rPr>
              <w:t>Морева</w:t>
            </w:r>
            <w:proofErr w:type="spellEnd"/>
            <w:r w:rsidRPr="009A1ED1">
              <w:rPr>
                <w:rFonts w:ascii="Times New Roman" w:eastAsia="Times New Roman" w:hAnsi="Times New Roman"/>
                <w:lang w:eastAsia="ru-RU"/>
              </w:rPr>
              <w:t xml:space="preserve"> С.Г. 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«Не только платье красит человека!» (гигиена тела)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Рогачева Е.В., Овсянникова Л.Е.,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Игра по станциям «Я здоровье сберегу, сам себе я помогу»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 Н.М., Лютая О.В.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Конкурс рисунков – плакатов на тему «Если хочешь быть здоров – спортом занимайся!»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EF5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A21EF5">
              <w:rPr>
                <w:rFonts w:ascii="Times New Roman" w:hAnsi="Times New Roman"/>
                <w:sz w:val="24"/>
                <w:szCs w:val="24"/>
              </w:rPr>
              <w:t xml:space="preserve"> Л.А., Лапина О.И.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«Профилактика повреждений и травм» (практическое занятие)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318" w:type="dxa"/>
          </w:tcPr>
          <w:p w:rsidR="004A3D65" w:rsidRPr="006333C9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3C9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6333C9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6333C9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6333C9">
              <w:rPr>
                <w:rFonts w:ascii="Times New Roman" w:hAnsi="Times New Roman"/>
                <w:sz w:val="24"/>
                <w:szCs w:val="24"/>
              </w:rPr>
              <w:t xml:space="preserve"> Г.Ю., Манакова А.А., Гришкина М.В.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уберечься от травм?» (беседа)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Т.Э.,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В.Е.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Первенство школы по городкам</w:t>
            </w:r>
          </w:p>
        </w:tc>
        <w:tc>
          <w:tcPr>
            <w:tcW w:w="1578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A239D9" w:rsidRDefault="004A3D6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Игра Зарница»</w:t>
            </w:r>
          </w:p>
        </w:tc>
        <w:tc>
          <w:tcPr>
            <w:tcW w:w="1578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A239D9" w:rsidRDefault="004A3D6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Соревнования «День метателя»</w:t>
            </w:r>
          </w:p>
        </w:tc>
        <w:tc>
          <w:tcPr>
            <w:tcW w:w="1578" w:type="dxa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gridSpan w:val="2"/>
          </w:tcPr>
          <w:p w:rsidR="004A3D65" w:rsidRP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18" w:type="dxa"/>
          </w:tcPr>
          <w:p w:rsidR="004A3D65" w:rsidRPr="004A3D65" w:rsidRDefault="004A3D65" w:rsidP="004A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 w:rsidRPr="004A3D6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4A3D6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Семейный праздник «Взрослые и дети», посвященный Дню семьи . Флэш-моб</w:t>
            </w:r>
          </w:p>
        </w:tc>
        <w:tc>
          <w:tcPr>
            <w:tcW w:w="1578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A239D9" w:rsidRDefault="004A3D6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 , </w:t>
            </w: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кл.руков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>, МО «</w:t>
            </w: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Княжево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Первество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школы по мини  футболу</w:t>
            </w:r>
          </w:p>
        </w:tc>
        <w:tc>
          <w:tcPr>
            <w:tcW w:w="1578" w:type="dxa"/>
          </w:tcPr>
          <w:p w:rsidR="004A3D65" w:rsidRPr="00A239D9" w:rsidRDefault="004A3D65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8" w:type="dxa"/>
          </w:tcPr>
          <w:p w:rsidR="004A3D65" w:rsidRPr="00A239D9" w:rsidRDefault="004A3D65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A239D9" w:rsidRDefault="004A3D6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Участие в спартакиаде школьников Кировского района. Гандбол, соревнования.</w:t>
            </w:r>
          </w:p>
        </w:tc>
        <w:tc>
          <w:tcPr>
            <w:tcW w:w="1578" w:type="dxa"/>
          </w:tcPr>
          <w:p w:rsidR="004A3D65" w:rsidRPr="00A239D9" w:rsidRDefault="004A3D65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A239D9" w:rsidRDefault="004A3D65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4A3D65" w:rsidRPr="00A239D9" w:rsidRDefault="004A3D65" w:rsidP="00A2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A239D9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Глобальной Недели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безопаснсти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ДД и Единого Дня детской дорожной безопасности в Санкт-Петербурге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Попова С.П.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Семейный праздник «Веселый стадион», посвященный Дню Семьи.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-моб.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Общешкольная линейка «Здравствуй, безопасное и полезное лето»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«Внимание дети». Информационно-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медийные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перемены «Правовая ответственность за нарушение ПДД детьми и взрослыми»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Попова С.П.,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Беседа о пользе молока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Степанова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«Добрая дорога детства» (игра по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ПДД)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Рогачева Е.А.,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Овсянникова Л.Е.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природу «Лекарственные растения»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 3б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318" w:type="dxa"/>
          </w:tcPr>
          <w:p w:rsidR="004A3D65" w:rsidRPr="006333C9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C9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4A3D65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C9">
              <w:rPr>
                <w:rFonts w:ascii="Times New Roman" w:hAnsi="Times New Roman"/>
                <w:sz w:val="24"/>
                <w:szCs w:val="24"/>
              </w:rPr>
              <w:t>Лютая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Игра «Совета доктора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318" w:type="dxa"/>
          </w:tcPr>
          <w:p w:rsidR="004A3D65" w:rsidRPr="006333C9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3C9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6333C9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6333C9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6333C9">
              <w:rPr>
                <w:rFonts w:ascii="Times New Roman" w:hAnsi="Times New Roman"/>
                <w:sz w:val="24"/>
                <w:szCs w:val="24"/>
              </w:rPr>
              <w:t xml:space="preserve"> Г.Ю., Манакова А.А., Гришкина М.В.</w:t>
            </w:r>
          </w:p>
        </w:tc>
      </w:tr>
      <w:tr w:rsidR="004A3D65" w:rsidRPr="003A3245" w:rsidTr="00A239D9">
        <w:tc>
          <w:tcPr>
            <w:tcW w:w="4174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– КВН «Наше здоровье»</w:t>
            </w:r>
          </w:p>
        </w:tc>
        <w:tc>
          <w:tcPr>
            <w:tcW w:w="157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gridSpan w:val="2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3,4 </w:t>
            </w:r>
          </w:p>
        </w:tc>
        <w:tc>
          <w:tcPr>
            <w:tcW w:w="2318" w:type="dxa"/>
          </w:tcPr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Т.Э.,</w:t>
            </w:r>
          </w:p>
          <w:p w:rsidR="004A3D65" w:rsidRPr="009A1ED1" w:rsidRDefault="004A3D65" w:rsidP="003C0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В.Е.</w:t>
            </w:r>
          </w:p>
        </w:tc>
      </w:tr>
    </w:tbl>
    <w:p w:rsidR="00997E9D" w:rsidRPr="003A3245" w:rsidRDefault="00997E9D" w:rsidP="00997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3D225D" w:rsidRPr="003A3245" w:rsidRDefault="003D225D">
      <w:pPr>
        <w:rPr>
          <w:rFonts w:ascii="Times New Roman" w:hAnsi="Times New Roman"/>
          <w:color w:val="FF0000"/>
          <w:sz w:val="24"/>
          <w:szCs w:val="24"/>
        </w:rPr>
      </w:pPr>
      <w:r w:rsidRPr="003A3245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CC25F3" w:rsidRPr="00C8351E" w:rsidRDefault="00CC25F3" w:rsidP="003D2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75" w:rsidRDefault="00D05675" w:rsidP="00D05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социально-психологического звена</w:t>
      </w:r>
    </w:p>
    <w:p w:rsidR="00D05675" w:rsidRDefault="00D05675" w:rsidP="00D05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 здоровья ГБОУ СОШ № 418</w:t>
      </w:r>
    </w:p>
    <w:p w:rsidR="00D05675" w:rsidRDefault="00D05675" w:rsidP="00D05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D05675" w:rsidRDefault="00D05675" w:rsidP="00D0567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780"/>
        <w:gridCol w:w="1908"/>
        <w:gridCol w:w="2367"/>
      </w:tblGrid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адаптации учащихся 1-ых,5-ых,10-ых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целенаправленного влияния на формирование благоприятного социально-психологического климата в образовательном учреждении, создание условий для социально-психологического развития классных коллективов.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нуждающихся в психологической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педагога-психолога для обучающихся и их родителей, для 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поддержка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нуждающихся в социальной защите.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социального педагога для обучающихся и их родителей, для 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бесед и классных часов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темы: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«Нет наркотикам!», «Я за здоровый образ жизни!» с целью профилактики употребления ПАВ, алкоголя и курения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(5-11 классы);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«Выход есть всегда!», «Ты не один!» с целью профилактики суицидального поведения среди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(1-11 классы);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беседы по профориентации с целью помощи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профессиональном самоопределении (9, 11 классы);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«Экзамены без стресса» с целью формирования у выпускников психологической готовности к экзаменам (9, 11 классы);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«Способы решения конфликтных ситуаций» совместно со Школьной Службой Медиации с целью обучения учащихся навыкам выхода из  конфликтных ситуаций (1-11 классы);</w:t>
            </w:r>
          </w:p>
          <w:p w:rsid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«Стоп СПИД!» с целью профилактики ВИЧ (9-11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плану работы психолога-педагога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групповых занятий с элементами тренинга с учащимися:</w:t>
            </w:r>
          </w:p>
          <w:p w:rsidR="00D05675" w:rsidRDefault="00D0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«Адаптационный тренинг» для обучающихся 5-ых классов;</w:t>
            </w:r>
          </w:p>
          <w:p w:rsidR="00D05675" w:rsidRDefault="00D0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«Развитие коммуникативных навыков» с целью сплочения класса (по запросу);</w:t>
            </w:r>
          </w:p>
          <w:p w:rsidR="00D05675" w:rsidRDefault="00D0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переговорные игры для обучающихся 8-10-ых классов совместно со Школьной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Службой Медиации с целью обучения способам решения конфликтных ситуаций;</w:t>
            </w:r>
          </w:p>
          <w:p w:rsidR="00D05675" w:rsidRDefault="00D0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социально-психологический тренинг «Коррекция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интернет-зависимого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через повышение эмоционального интеллекта у подростков» для обучающихся 9-ых классов (по запросу).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по плану работы психолога-педагога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на тему «Экзамены без стресса» с целью формирования у выпускников психологической готовности к экзаменам (9-11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(психолог).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ППМС Кировского района по вопросам психологического и педагогического сопровождения.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по расписанию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ИМЦ по вопросам методического сопровождения звена службы здоровья.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Постоянно, по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D05675" w:rsidTr="00D056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бесед на родительских собраниях на темы: </w:t>
            </w:r>
          </w:p>
          <w:p w:rsidR="00D05675" w:rsidRP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«Профилактика суицидального поведения подростков»;</w:t>
            </w:r>
          </w:p>
          <w:p w:rsidR="00D05675" w:rsidRP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«Как уберечь детей от наркотиков»;</w:t>
            </w:r>
          </w:p>
          <w:p w:rsidR="00D05675" w:rsidRP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«Нет экстремизму!» с целью профилактики экстремизма и ксенофобии среди </w:t>
            </w:r>
            <w:proofErr w:type="gramStart"/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675" w:rsidRPr="00D05675" w:rsidRDefault="00D0567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с родителями ОУ по профилактике насилия, жестокого обращения и проявлений асоциального характера в отношении несовершеннолетних.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Pr="00D05675" w:rsidRDefault="00D056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56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запросу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75" w:rsidRDefault="00D05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</w:tbl>
    <w:p w:rsidR="00D05675" w:rsidRDefault="00D05675" w:rsidP="00D0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75" w:rsidRDefault="00D05675" w:rsidP="00D056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518F" w:rsidRPr="00C8351E" w:rsidRDefault="0018518F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 xml:space="preserve">Календарный план 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по основам безопасности жизнедеятельности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ГБОУ СОШ № 481</w:t>
      </w:r>
    </w:p>
    <w:p w:rsidR="0022022E" w:rsidRDefault="0018518F" w:rsidP="0022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на 201</w:t>
      </w:r>
      <w:r w:rsidR="00F743FE">
        <w:rPr>
          <w:rFonts w:ascii="Times New Roman" w:hAnsi="Times New Roman"/>
          <w:sz w:val="24"/>
          <w:szCs w:val="24"/>
        </w:rPr>
        <w:t>9</w:t>
      </w:r>
      <w:r w:rsidRPr="009A1ED1">
        <w:rPr>
          <w:rFonts w:ascii="Times New Roman" w:hAnsi="Times New Roman"/>
          <w:sz w:val="24"/>
          <w:szCs w:val="24"/>
        </w:rPr>
        <w:t>-20</w:t>
      </w:r>
      <w:r w:rsidR="00F743FE">
        <w:rPr>
          <w:rFonts w:ascii="Times New Roman" w:hAnsi="Times New Roman"/>
          <w:sz w:val="24"/>
          <w:szCs w:val="24"/>
        </w:rPr>
        <w:t>20</w:t>
      </w:r>
      <w:r w:rsidRPr="009A1ED1">
        <w:rPr>
          <w:rFonts w:ascii="Times New Roman" w:hAnsi="Times New Roman"/>
          <w:sz w:val="24"/>
          <w:szCs w:val="24"/>
        </w:rPr>
        <w:t xml:space="preserve"> учебный год</w:t>
      </w:r>
    </w:p>
    <w:p w:rsidR="0022022E" w:rsidRPr="009A1ED1" w:rsidRDefault="0022022E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244"/>
        <w:gridCol w:w="1560"/>
        <w:gridCol w:w="2126"/>
      </w:tblGrid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9A1ED1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9A1ED1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9A1ED1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9A1ED1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«Электричество»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«Факторы и стрессоры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«Психологические основы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«Обеспечение личной безопасности»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личной гигиены и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«Болезни, передаваемые половым путем»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«Автономное существование в условиях природной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в ситуациях криминогенного характера. Уголовная ответственность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«Действия при пожаре»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Участие в районной игре «Пожарный дозор»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5, 7 </w:t>
            </w:r>
            <w:proofErr w:type="spellStart"/>
            <w:r w:rsidRPr="00464A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Тематический урок «4 октября – День гражданской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5-8, 10-11кл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«Поведение в экстремальной ситуации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Урок «Безопасное поведение девушек. Психологические основы самозащиты в </w:t>
            </w:r>
            <w:proofErr w:type="gramStart"/>
            <w:r w:rsidRPr="00464A84"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  <w:r w:rsidRPr="00464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природного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техногенного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кровотечениях»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ранениях»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</w:t>
            </w:r>
            <w:proofErr w:type="gramStart"/>
            <w:r w:rsidRPr="00464A8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64A84">
              <w:rPr>
                <w:rFonts w:ascii="Times New Roman" w:hAnsi="Times New Roman"/>
                <w:sz w:val="24"/>
                <w:szCs w:val="24"/>
              </w:rPr>
              <w:t>растяжения, ушибы)»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аппарата (переломы)»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 30 октября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черепно-мозговых травмах и повреждении позвоночника»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«Опасные вещества и продукты питания»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«Опасность толпы»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«Собака бывает кусачей»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«Сооружение временного жилища, добывание и использование огня»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«Обеспечение питанием и водой»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«Последствия, меры, поведение при извержении вулканов»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поведения при сходе оползней, обвалах, селях, лавинах»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«Защита населения от АХОВ»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«Причины травматизма и пути их предотвращения»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«Организация защиты учащихся ОУ от ЧС в мирное и военное время»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травмах груди, живота, области таза»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травматическом шоке»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«Дорога – зона повышенной опасности»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«Безопасность на водоемах»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«Факторы, влияющие на безопасность во внутреннем и выездном туризме»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поведения при наводнениях»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7кл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Тематический урок «Международный день инвалидов»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«Общие принципы оказания ПМП»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«ПМП при острой сердечной недостаточности и инсульте»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«Психологические основы самозащиты»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«Захват террористами транспортных средств. Взрывы в местах массового скопления людей»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«Происхождение цунами, прогнозирование, правила поведения»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поведения при природных пожарах»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при авариях на РОО»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«Причины. Правила поведения» (Гидродинамические аварии)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«Оказание первой помощи пострадавшим в шоке или коме»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«Оказание первой помощи пострадавшим в состоянии клинической смерти»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«Организация инженерной 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«Средства индивидуальной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«Правила поведения при захвате в заложники»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«Опасные животные, первая помощь при укусах насекомых и змей»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«Первая помощь при ожогах. Тепловой и солнечный удар»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«Обморожение и общее охлаждение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«Беда на воде»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«Психологические особенности поведения во время и после стихийных бедствий»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«Первая помощь при отравлениях АХОВ»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 Здоровый образ жизни как путь к достижению высокого уровня здоровья и современные методы оздоровления»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«Медицинские средства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«Основные инфекционные заболевания и их профилактика»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«Виды ранений, их причины, первая помощь»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наркобизнесом» (01.03.)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«Закрытые травмы. Способы переноски пострадавших»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«Правильное питание-основа здорового образа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«Правила оказания помощи при переломах»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«Режим – необходимое условие здорового образа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«Первая помощь при бытовых отравлениях»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«Занятие физкультурой и спортом»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«Закаливание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«Понятие личной гигиены. Гигиена кожи и одежды»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«Гигиена питания и воды. Гигиена жилища и индивидуального строительства»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«Здоровый образ жизни и его составляющие»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«Значение для здоровья двигательной активности и закаливания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464A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Игра по ОБЖ «Моя безопасность»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                      апрель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«Общая характеристика кровотечений. Первая помощь»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«Движение и здоровье. Профилактика нарушения осанки»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«Регулирование дорожного движения»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«Опасность на дороге.  Как ее избежать»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«Движение пешеходов»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«Обязанности пассажиров и правила перевозки людей»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«Опасность на дороге видимая и скрытая»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«Физиологическое и психологическое развитие подростков»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«Виды конфликтов. Правила поведения в конфликтных ситуациях. Суицидальное поведение в подростковом возрасте»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Тематический урок «День пожарной охраны» (30 апреля)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«Употребление табака и его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 xml:space="preserve">                       май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Занятие «Развитие и изменение организма в вашем возрасте»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«Работа водителя и поведение пешехода»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«Опасные бытовые привычки на дороге»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«Требования к водителю велосипеда»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«Употребление алкоголя и его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«Наркомания и токсикомания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Международный день семьи – 15 мая (тематические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«Требования ПДД к движению велосипедов»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5D59D0" w:rsidRPr="009A1ED1" w:rsidTr="005A375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Урок «Психологические основы подготовки к военной службе»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D0" w:rsidRPr="00464A84" w:rsidRDefault="005D59D0" w:rsidP="005A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A84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</w:tbl>
    <w:p w:rsidR="005D59D0" w:rsidRPr="009A1ED1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Pr="009A1ED1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9D0" w:rsidRPr="009A1ED1" w:rsidRDefault="005D59D0" w:rsidP="005D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0F4" w:rsidRPr="00C8351E" w:rsidRDefault="008E00F4" w:rsidP="008E00F4">
      <w:pPr>
        <w:pStyle w:val="a4"/>
        <w:jc w:val="center"/>
      </w:pPr>
    </w:p>
    <w:p w:rsidR="0022022E" w:rsidRPr="0022022E" w:rsidRDefault="0022022E" w:rsidP="0022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22E">
        <w:rPr>
          <w:rFonts w:ascii="Times New Roman" w:hAnsi="Times New Roman"/>
          <w:sz w:val="24"/>
          <w:szCs w:val="24"/>
        </w:rPr>
        <w:lastRenderedPageBreak/>
        <w:t>Календарный план</w:t>
      </w:r>
    </w:p>
    <w:p w:rsidR="0022022E" w:rsidRPr="0022022E" w:rsidRDefault="0022022E" w:rsidP="0022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22E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22022E" w:rsidRPr="0022022E" w:rsidRDefault="0022022E" w:rsidP="0022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22E">
        <w:rPr>
          <w:rFonts w:ascii="Times New Roman" w:hAnsi="Times New Roman"/>
          <w:sz w:val="24"/>
          <w:szCs w:val="24"/>
        </w:rPr>
        <w:t xml:space="preserve">на уроках биологии и химии 2019\2020 </w:t>
      </w:r>
      <w:proofErr w:type="spellStart"/>
      <w:r w:rsidRPr="0022022E">
        <w:rPr>
          <w:rFonts w:ascii="Times New Roman" w:hAnsi="Times New Roman"/>
          <w:sz w:val="24"/>
          <w:szCs w:val="24"/>
        </w:rPr>
        <w:t>уч.г</w:t>
      </w:r>
      <w:proofErr w:type="spellEnd"/>
      <w:r w:rsidRPr="0022022E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horzAnchor="margin" w:tblpX="-494" w:tblpY="10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4712"/>
        <w:gridCol w:w="1738"/>
        <w:gridCol w:w="2089"/>
      </w:tblGrid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Мероприятие (уроки)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Паразитические простейшие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rPr>
          <w:trHeight w:val="27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Организм и его свойства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rPr>
          <w:trHeight w:val="27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Черви – паразиты. Дегельминтизация.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Насекомые – паразиты. Укусы насекомых.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9аб,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Е.М.,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Гигиена ССС, ПМП при заболеваниях.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line="240" w:lineRule="auto"/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Гигиена органов дыхания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line="240" w:lineRule="auto"/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Ядовитые амфибии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Укусы змей, ядовитые рептилии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Бактерии, их роль в природе и жизни человека.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Грибы – паразиты. Правила сбора грибов.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Гигиена органов пищеварения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22E"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 w:rsidRPr="0022022E">
              <w:rPr>
                <w:rFonts w:ascii="Times New Roman" w:hAnsi="Times New Roman"/>
                <w:sz w:val="24"/>
                <w:szCs w:val="24"/>
              </w:rPr>
              <w:t xml:space="preserve"> человека и пищевые рационы.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КВН по химии «Охрана труда в кабинете химии»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Уход за кожей. Болезни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2022E">
              <w:rPr>
                <w:rFonts w:ascii="Times New Roman" w:hAnsi="Times New Roman"/>
                <w:sz w:val="24"/>
                <w:szCs w:val="24"/>
              </w:rPr>
              <w:t>игиена.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11аб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A239D9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и ядовиты</w:t>
            </w:r>
            <w:r w:rsidR="0022022E" w:rsidRPr="0022022E">
              <w:rPr>
                <w:rFonts w:ascii="Times New Roman" w:hAnsi="Times New Roman"/>
                <w:sz w:val="24"/>
                <w:szCs w:val="24"/>
              </w:rPr>
              <w:t>е растения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Вредные привычки и их предупреждение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22022E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rPr>
          <w:trHeight w:val="71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Виды мутаций. Причины мутаций.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9аб,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Генетика и здоровье.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9аб,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22022E" w:rsidRPr="0022022E" w:rsidTr="002202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 xml:space="preserve"> В течение всего учебного года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Знакомство со свойствами веществ, их влиянием на организм на уроках химии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8аб, 9аб, 10а, 11аб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2E" w:rsidRPr="0022022E" w:rsidRDefault="0022022E" w:rsidP="002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2E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</w:tbl>
    <w:p w:rsidR="008E00F4" w:rsidRPr="0022022E" w:rsidRDefault="008E00F4" w:rsidP="008E00F4">
      <w:pPr>
        <w:pStyle w:val="a4"/>
      </w:pPr>
    </w:p>
    <w:sectPr w:rsidR="008E00F4" w:rsidRPr="0022022E" w:rsidSect="00A169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340"/>
    <w:multiLevelType w:val="hybridMultilevel"/>
    <w:tmpl w:val="B740A7F4"/>
    <w:lvl w:ilvl="0" w:tplc="FAB20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32DB"/>
    <w:multiLevelType w:val="hybridMultilevel"/>
    <w:tmpl w:val="5D5C09FC"/>
    <w:lvl w:ilvl="0" w:tplc="B4665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F4"/>
    <w:rsid w:val="000205FD"/>
    <w:rsid w:val="0003241B"/>
    <w:rsid w:val="00043607"/>
    <w:rsid w:val="00092E09"/>
    <w:rsid w:val="000A2153"/>
    <w:rsid w:val="000D039D"/>
    <w:rsid w:val="000F1AD5"/>
    <w:rsid w:val="00116CEF"/>
    <w:rsid w:val="00131F5D"/>
    <w:rsid w:val="0015527C"/>
    <w:rsid w:val="0018518F"/>
    <w:rsid w:val="00185D49"/>
    <w:rsid w:val="00193D68"/>
    <w:rsid w:val="001A6D0B"/>
    <w:rsid w:val="001F0F39"/>
    <w:rsid w:val="002071B2"/>
    <w:rsid w:val="00215666"/>
    <w:rsid w:val="0022022E"/>
    <w:rsid w:val="0029539E"/>
    <w:rsid w:val="002D0F9E"/>
    <w:rsid w:val="002E7C59"/>
    <w:rsid w:val="0030261A"/>
    <w:rsid w:val="00316BC9"/>
    <w:rsid w:val="00320878"/>
    <w:rsid w:val="003238EF"/>
    <w:rsid w:val="00326372"/>
    <w:rsid w:val="003302E8"/>
    <w:rsid w:val="00331C69"/>
    <w:rsid w:val="003405F0"/>
    <w:rsid w:val="00344AB8"/>
    <w:rsid w:val="003A0232"/>
    <w:rsid w:val="003A3245"/>
    <w:rsid w:val="003A5850"/>
    <w:rsid w:val="003C065F"/>
    <w:rsid w:val="003D1F30"/>
    <w:rsid w:val="003D225D"/>
    <w:rsid w:val="003F7042"/>
    <w:rsid w:val="00434944"/>
    <w:rsid w:val="00461B98"/>
    <w:rsid w:val="00464A84"/>
    <w:rsid w:val="00477C37"/>
    <w:rsid w:val="004A3D65"/>
    <w:rsid w:val="004D38FD"/>
    <w:rsid w:val="004D7B5E"/>
    <w:rsid w:val="00575568"/>
    <w:rsid w:val="005827E2"/>
    <w:rsid w:val="00582C09"/>
    <w:rsid w:val="0059004B"/>
    <w:rsid w:val="005A3756"/>
    <w:rsid w:val="005B3EB5"/>
    <w:rsid w:val="005C57A7"/>
    <w:rsid w:val="005D59D0"/>
    <w:rsid w:val="005E4497"/>
    <w:rsid w:val="005F6991"/>
    <w:rsid w:val="006561F5"/>
    <w:rsid w:val="00666097"/>
    <w:rsid w:val="006836C1"/>
    <w:rsid w:val="006A42FB"/>
    <w:rsid w:val="006A4BCD"/>
    <w:rsid w:val="006D317C"/>
    <w:rsid w:val="006D623A"/>
    <w:rsid w:val="006E3D57"/>
    <w:rsid w:val="006E4FA0"/>
    <w:rsid w:val="00703C59"/>
    <w:rsid w:val="007132C6"/>
    <w:rsid w:val="0071705F"/>
    <w:rsid w:val="007B2C57"/>
    <w:rsid w:val="007C5A78"/>
    <w:rsid w:val="007C691E"/>
    <w:rsid w:val="007C6C4D"/>
    <w:rsid w:val="007E551A"/>
    <w:rsid w:val="0080163F"/>
    <w:rsid w:val="008219C8"/>
    <w:rsid w:val="008306BA"/>
    <w:rsid w:val="00834FEA"/>
    <w:rsid w:val="0085517B"/>
    <w:rsid w:val="008621D0"/>
    <w:rsid w:val="00865070"/>
    <w:rsid w:val="008E00F4"/>
    <w:rsid w:val="00903341"/>
    <w:rsid w:val="00950BDA"/>
    <w:rsid w:val="00973B75"/>
    <w:rsid w:val="00997E9D"/>
    <w:rsid w:val="009A1ED1"/>
    <w:rsid w:val="009E4DCA"/>
    <w:rsid w:val="00A0384A"/>
    <w:rsid w:val="00A045F9"/>
    <w:rsid w:val="00A1699C"/>
    <w:rsid w:val="00A239D9"/>
    <w:rsid w:val="00A3370C"/>
    <w:rsid w:val="00A57B55"/>
    <w:rsid w:val="00A61DBB"/>
    <w:rsid w:val="00A7419E"/>
    <w:rsid w:val="00A76413"/>
    <w:rsid w:val="00AC1029"/>
    <w:rsid w:val="00AE4B95"/>
    <w:rsid w:val="00AF4B17"/>
    <w:rsid w:val="00B065B3"/>
    <w:rsid w:val="00B157AF"/>
    <w:rsid w:val="00B24649"/>
    <w:rsid w:val="00B631F6"/>
    <w:rsid w:val="00BA173A"/>
    <w:rsid w:val="00BB3F9A"/>
    <w:rsid w:val="00BB7ED7"/>
    <w:rsid w:val="00BC225A"/>
    <w:rsid w:val="00BE5C2C"/>
    <w:rsid w:val="00C066CB"/>
    <w:rsid w:val="00C06808"/>
    <w:rsid w:val="00C8351E"/>
    <w:rsid w:val="00C85DBF"/>
    <w:rsid w:val="00CB7A25"/>
    <w:rsid w:val="00CC25F3"/>
    <w:rsid w:val="00CC76BB"/>
    <w:rsid w:val="00CF46AB"/>
    <w:rsid w:val="00D05675"/>
    <w:rsid w:val="00D22DED"/>
    <w:rsid w:val="00D31C84"/>
    <w:rsid w:val="00D77432"/>
    <w:rsid w:val="00D96554"/>
    <w:rsid w:val="00D9732B"/>
    <w:rsid w:val="00DD1ED4"/>
    <w:rsid w:val="00DD23F5"/>
    <w:rsid w:val="00DE6561"/>
    <w:rsid w:val="00E03A8E"/>
    <w:rsid w:val="00E21547"/>
    <w:rsid w:val="00E40FF8"/>
    <w:rsid w:val="00E41442"/>
    <w:rsid w:val="00E53A23"/>
    <w:rsid w:val="00E77420"/>
    <w:rsid w:val="00EC1558"/>
    <w:rsid w:val="00EC7196"/>
    <w:rsid w:val="00ED459B"/>
    <w:rsid w:val="00F16F28"/>
    <w:rsid w:val="00F30FFD"/>
    <w:rsid w:val="00F3196D"/>
    <w:rsid w:val="00F467F4"/>
    <w:rsid w:val="00F65A4D"/>
    <w:rsid w:val="00F743FE"/>
    <w:rsid w:val="00F877FE"/>
    <w:rsid w:val="00FB7946"/>
    <w:rsid w:val="00FD0CE2"/>
    <w:rsid w:val="00FD1A3A"/>
    <w:rsid w:val="00FD6A54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E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E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45F8-F457-43FF-86E0-EE5AFBCA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User</cp:lastModifiedBy>
  <cp:revision>3</cp:revision>
  <cp:lastPrinted>2012-10-30T06:50:00Z</cp:lastPrinted>
  <dcterms:created xsi:type="dcterms:W3CDTF">2019-09-14T07:06:00Z</dcterms:created>
  <dcterms:modified xsi:type="dcterms:W3CDTF">2019-09-16T05:45:00Z</dcterms:modified>
</cp:coreProperties>
</file>