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A6" w:rsidRPr="000934A9" w:rsidRDefault="009170A6" w:rsidP="009170A6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0934A9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</w:t>
      </w:r>
    </w:p>
    <w:p w:rsidR="009170A6" w:rsidRPr="000934A9" w:rsidRDefault="009170A6" w:rsidP="0091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4A9">
        <w:rPr>
          <w:rFonts w:ascii="Times New Roman" w:eastAsia="Calibri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9170A6" w:rsidRPr="000934A9" w:rsidRDefault="009170A6" w:rsidP="0091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4A9"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 № 481</w:t>
      </w:r>
    </w:p>
    <w:p w:rsidR="009170A6" w:rsidRPr="000934A9" w:rsidRDefault="009170A6" w:rsidP="0091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4A9">
        <w:rPr>
          <w:rFonts w:ascii="Times New Roman" w:eastAsia="Calibri" w:hAnsi="Times New Roman" w:cs="Times New Roman"/>
          <w:b/>
          <w:sz w:val="28"/>
          <w:szCs w:val="28"/>
        </w:rPr>
        <w:t xml:space="preserve"> С УГЛУБЛЕННЫМ ИЗУЧЕНИЕМ НЕМЕЦКОГО ЯЗЫКА</w:t>
      </w:r>
    </w:p>
    <w:tbl>
      <w:tblPr>
        <w:tblpPr w:leftFromText="180" w:rightFromText="180" w:bottomFromText="200" w:vertAnchor="text" w:horzAnchor="margin" w:tblpXSpec="center" w:tblpY="43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4820"/>
        <w:gridCol w:w="4394"/>
      </w:tblGrid>
      <w:tr w:rsidR="009170A6" w:rsidRPr="000934A9" w:rsidTr="00104A56">
        <w:trPr>
          <w:trHeight w:val="26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9170A6" w:rsidRPr="00DE4B9B" w:rsidRDefault="00DE4B9B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Общим собранием</w:t>
            </w:r>
          </w:p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 481</w:t>
            </w:r>
          </w:p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 №    </w:t>
            </w:r>
            <w:r w:rsidR="00DE4B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DE4B9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E4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DE4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>____________/Григорьева И.А./</w:t>
            </w:r>
          </w:p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0A6" w:rsidRPr="000934A9" w:rsidRDefault="009170A6" w:rsidP="0010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4B9B">
              <w:rPr>
                <w:rFonts w:ascii="Times New Roman" w:eastAsia="Calibri" w:hAnsi="Times New Roman" w:cs="Times New Roman"/>
                <w:sz w:val="24"/>
                <w:szCs w:val="24"/>
              </w:rPr>
              <w:t>75.1-од</w:t>
            </w:r>
          </w:p>
          <w:p w:rsidR="009170A6" w:rsidRPr="000934A9" w:rsidRDefault="009170A6" w:rsidP="00DE4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</w:t>
            </w:r>
            <w:r w:rsidR="00DE4B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DE4B9B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201</w:t>
            </w:r>
            <w:r w:rsidR="00DE4B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170A6" w:rsidRPr="000934A9" w:rsidRDefault="009170A6" w:rsidP="0091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4A9">
        <w:rPr>
          <w:rFonts w:ascii="Times New Roman" w:eastAsia="Calibri" w:hAnsi="Times New Roman" w:cs="Times New Roman"/>
          <w:b/>
          <w:sz w:val="28"/>
          <w:szCs w:val="28"/>
        </w:rPr>
        <w:t>КИРОВСКОГО РАЙОНА САНКТ-ПЕТЕРБУРГА</w:t>
      </w:r>
    </w:p>
    <w:p w:rsidR="009170A6" w:rsidRPr="000934A9" w:rsidRDefault="009170A6" w:rsidP="0091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70A6" w:rsidRPr="000934A9" w:rsidRDefault="009170A6" w:rsidP="0091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70A6" w:rsidRPr="000934A9" w:rsidRDefault="009170A6" w:rsidP="0091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70A6" w:rsidRPr="000934A9" w:rsidRDefault="009170A6" w:rsidP="0091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70A6" w:rsidRDefault="009170A6" w:rsidP="0091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9170A6" w:rsidRDefault="009170A6" w:rsidP="0091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170A6" w:rsidRPr="009170A6" w:rsidRDefault="009170A6" w:rsidP="0091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170A6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9170A6" w:rsidRDefault="009170A6" w:rsidP="0091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170A6">
        <w:rPr>
          <w:rFonts w:ascii="Times New Roman" w:hAnsi="Times New Roman" w:cs="Times New Roman"/>
          <w:b/>
          <w:bCs/>
          <w:sz w:val="40"/>
          <w:szCs w:val="40"/>
        </w:rPr>
        <w:t>о формах, периодичности и порядке</w:t>
      </w:r>
    </w:p>
    <w:p w:rsidR="009170A6" w:rsidRDefault="009170A6" w:rsidP="0091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текущего контроля успеваемости</w:t>
      </w:r>
    </w:p>
    <w:p w:rsidR="009170A6" w:rsidRPr="009170A6" w:rsidRDefault="009170A6" w:rsidP="0091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170A6">
        <w:rPr>
          <w:rFonts w:ascii="Times New Roman" w:hAnsi="Times New Roman" w:cs="Times New Roman"/>
          <w:b/>
          <w:bCs/>
          <w:sz w:val="40"/>
          <w:szCs w:val="40"/>
        </w:rPr>
        <w:t>обучающихся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934A9">
        <w:rPr>
          <w:rFonts w:ascii="Times New Roman" w:eastAsia="Calibri" w:hAnsi="Times New Roman" w:cs="Times New Roman"/>
          <w:b/>
          <w:sz w:val="40"/>
          <w:szCs w:val="40"/>
        </w:rPr>
        <w:t>ГБОУ СОШ 481</w:t>
      </w:r>
    </w:p>
    <w:p w:rsidR="009170A6" w:rsidRPr="000934A9" w:rsidRDefault="009170A6" w:rsidP="0091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934A9">
        <w:rPr>
          <w:rFonts w:ascii="Times New Roman" w:eastAsia="Calibri" w:hAnsi="Times New Roman" w:cs="Times New Roman"/>
          <w:b/>
          <w:sz w:val="40"/>
          <w:szCs w:val="40"/>
        </w:rPr>
        <w:t>с углубленным изучением немецкого языка</w:t>
      </w:r>
    </w:p>
    <w:p w:rsidR="009170A6" w:rsidRPr="000934A9" w:rsidRDefault="009170A6" w:rsidP="0091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934A9">
        <w:rPr>
          <w:rFonts w:ascii="Times New Roman" w:eastAsia="Calibri" w:hAnsi="Times New Roman" w:cs="Times New Roman"/>
          <w:b/>
          <w:sz w:val="40"/>
          <w:szCs w:val="40"/>
        </w:rPr>
        <w:t>Кировского района  Санкт-Петербурга</w:t>
      </w:r>
    </w:p>
    <w:p w:rsidR="009170A6" w:rsidRPr="000934A9" w:rsidRDefault="009170A6" w:rsidP="0091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170A6" w:rsidRPr="000934A9" w:rsidRDefault="009170A6" w:rsidP="009170A6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170A6" w:rsidRPr="000934A9" w:rsidRDefault="009170A6" w:rsidP="009170A6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170A6" w:rsidRPr="000934A9" w:rsidRDefault="009170A6" w:rsidP="009170A6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170A6" w:rsidRPr="000934A9" w:rsidRDefault="009170A6" w:rsidP="009170A6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170A6" w:rsidRPr="000934A9" w:rsidRDefault="009170A6" w:rsidP="009170A6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170A6" w:rsidRPr="000934A9" w:rsidRDefault="009170A6" w:rsidP="009170A6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170A6" w:rsidRPr="000934A9" w:rsidRDefault="009170A6" w:rsidP="009170A6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170A6" w:rsidRPr="000934A9" w:rsidRDefault="009170A6" w:rsidP="009170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934A9">
        <w:rPr>
          <w:rFonts w:ascii="Times New Roman" w:eastAsia="Calibri" w:hAnsi="Times New Roman" w:cs="Times New Roman"/>
          <w:b/>
          <w:sz w:val="40"/>
          <w:szCs w:val="40"/>
        </w:rPr>
        <w:tab/>
      </w:r>
      <w:r w:rsidRPr="000934A9">
        <w:rPr>
          <w:rFonts w:ascii="Times New Roman" w:eastAsia="Calibri" w:hAnsi="Times New Roman" w:cs="Times New Roman"/>
          <w:b/>
          <w:sz w:val="40"/>
          <w:szCs w:val="40"/>
        </w:rPr>
        <w:tab/>
      </w:r>
      <w:r w:rsidRPr="000934A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170A6" w:rsidRDefault="009170A6" w:rsidP="009170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934A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934A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934A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 w:rsidRPr="000934A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170A6" w:rsidRPr="009170A6" w:rsidRDefault="009170A6" w:rsidP="009170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934A9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934A9">
        <w:rPr>
          <w:rFonts w:ascii="Times New Roman" w:eastAsia="Calibri" w:hAnsi="Times New Roman" w:cs="Times New Roman"/>
          <w:b/>
          <w:sz w:val="28"/>
          <w:szCs w:val="28"/>
        </w:rPr>
        <w:t>Санкт-Петербург</w:t>
      </w:r>
    </w:p>
    <w:p w:rsidR="00711846" w:rsidRPr="00711846" w:rsidRDefault="00711846" w:rsidP="00711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05"/>
      </w:tblGrid>
      <w:tr w:rsidR="00711846" w:rsidRPr="00711846" w:rsidTr="00711846">
        <w:trPr>
          <w:tblCellSpacing w:w="15" w:type="dxa"/>
        </w:trPr>
        <w:tc>
          <w:tcPr>
            <w:tcW w:w="0" w:type="auto"/>
            <w:hideMark/>
          </w:tcPr>
          <w:p w:rsidR="00711846" w:rsidRPr="00711846" w:rsidRDefault="00711846" w:rsidP="007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положения.</w:t>
            </w:r>
          </w:p>
          <w:p w:rsidR="00711846" w:rsidRPr="00456F22" w:rsidRDefault="00711846" w:rsidP="00711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  <w:r w:rsidRPr="00456F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Настоящее Положение разработано в соответствии </w:t>
            </w:r>
            <w:r w:rsidRPr="00456F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  Федеральным законом</w:t>
            </w:r>
            <w:r w:rsidRPr="00456F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56F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от 29 декабря 2012 г. </w:t>
            </w:r>
            <w:hyperlink r:id="rId6" w:tgtFrame="_blank" w:history="1">
              <w:r w:rsidRPr="00456F2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N 273-ФЗ "Об образовании в Российской Федерации"</w:t>
              </w:r>
            </w:hyperlink>
            <w:r w:rsidRPr="00456F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456F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Уставом</w:t>
            </w:r>
            <w:r w:rsidRPr="00456F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ГБОУ СОШ № 481 с углубленным изучением немецкого языка Кировского района Санкт-Петербурга</w:t>
            </w:r>
            <w:r w:rsidRPr="00456F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6F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 регламентирует  содержание и порядок текущей  аттестации  обучающихся в образовательной организации. </w:t>
            </w:r>
          </w:p>
          <w:p w:rsidR="00711846" w:rsidRPr="00456F22" w:rsidRDefault="00711846" w:rsidP="00711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Положение принимается П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едагогическим советом школы, имеющим право вносить в него свои изменения и дополнения.</w:t>
            </w:r>
            <w:r w:rsidRPr="00456F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Положение утверждается директором </w:t>
            </w:r>
            <w:r w:rsidRPr="00456F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ГБОУ СОШ № 481 с углубленным изучением немецкого языка Кировского района Санкт-Петербурга</w:t>
            </w:r>
            <w:r w:rsidRPr="00456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46" w:rsidRPr="00711846" w:rsidRDefault="00711846" w:rsidP="0071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Настоящее Положение устанавливает требования к отметке и оценке учебных достижений, а также порядок, формы и периодичность текущего контроля обучающихся.</w:t>
            </w:r>
          </w:p>
          <w:p w:rsidR="00711846" w:rsidRPr="00711846" w:rsidRDefault="00711846" w:rsidP="007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Настоящее положение обязательно для обучающихся и учителей </w:t>
            </w:r>
            <w:r w:rsidR="008D69BF" w:rsidRPr="00456F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ГБОУ СОШ № 481 с углубленным изучением немецкого языка Кировского района Санкт-Петербурга</w:t>
            </w:r>
            <w:r w:rsidR="008D69BF" w:rsidRPr="00456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46" w:rsidRPr="00711846" w:rsidRDefault="00711846" w:rsidP="007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настоящем Положении использованы следующие определения: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это результат процесса оценивания, количественное выражение учебных достижений обучающихся в цифрах или баллах.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учебных достижений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контроль успеваемости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это систематическая проверка знаний обучающихся, проводимая учителем на текущих занятиях в соответствии с учебной программой.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Периодический контроль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подразумевает проверку степени усвоения </w:t>
            </w:r>
            <w:proofErr w:type="gram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материала по итогам прохождения раздела или темы </w:t>
            </w:r>
            <w:r w:rsidR="00EC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проводится в виде контроля знаний, умений и навык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обучающихся.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контроль учащихся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процедура, проводимая в начале учебного года с целью опре</w:t>
            </w:r>
            <w:r w:rsidR="00EC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 степени сохранения знаний, умений и навыков</w:t>
            </w:r>
            <w:r w:rsidR="0093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(ЗУН)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государственным общеобразовательным стандартом.</w:t>
            </w:r>
          </w:p>
          <w:p w:rsidR="008D69BF" w:rsidRPr="00456F22" w:rsidRDefault="008D69BF" w:rsidP="0071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1846" w:rsidRPr="00711846" w:rsidRDefault="00711846" w:rsidP="007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и задачи разработки </w:t>
            </w:r>
            <w:r w:rsidR="008D69BF" w:rsidRPr="0045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оценивания в настоящем П</w:t>
            </w: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оложении:</w:t>
            </w:r>
          </w:p>
          <w:p w:rsidR="00EC06C5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повышение качества образования посредством установления единых требований к выставлению отме</w:t>
            </w:r>
            <w:r w:rsidR="00EC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 и оценок учебных достижений.</w:t>
            </w:r>
          </w:p>
          <w:p w:rsidR="00711846" w:rsidRPr="00711846" w:rsidRDefault="00EC06C5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1846"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  <w:r w:rsidR="00711846"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Задачи: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установление фактического уровня знаний, умений, навыков по предметам базисной и инвариантной части учебного плана, соотнесение этого уровня с требованиями Госстандарта;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</w:t>
            </w:r>
            <w:proofErr w:type="gram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</w:t>
            </w:r>
            <w:r w:rsidR="00EC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учебных программ и календарно-тематических планирований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изучения отдельных предметов;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 формирование мотивации, самооценки и помощь в выборе дальнейшей индивидуальной образовательной траектории </w:t>
            </w:r>
            <w:proofErr w:type="gram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повышение уровня объективности, гласности в оценивании педагогом учебных достижений обучающегося.</w:t>
            </w:r>
          </w:p>
          <w:p w:rsidR="008D69BF" w:rsidRPr="00456F22" w:rsidRDefault="008D69BF" w:rsidP="0071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разделы системы оценивания.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Единые требования к отметке и оценке учебных достижений обучающихся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— процесс соотношения полученных результатов и запланированных целей. Система оценивания должна дать возможность опр</w:t>
            </w:r>
            <w:r w:rsidR="0093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еделить насколько успешно обучающийся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освоил учебный материал или сформировал практический навык. Система оценивания должна показывать динамику успехов обучающихся в различных сферах познавательной деятельности. В систему оценивания должен быть заложен механизм поощряющий, развивающий, способствующий </w:t>
            </w:r>
            <w:proofErr w:type="spell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самооцениванию</w:t>
            </w:r>
            <w:proofErr w:type="spell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Система оценивания должна предусмотреть связи учитель - ученик, родитель - классный руководитель, администрация - педагогический коллектив. Это обеспечит системный подход к формированию учебного процесса, а, значит, и его целостность.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— это результат оценивания, количественное выражение учебных достижений обучающихся в цифрах или баллах.</w:t>
            </w:r>
          </w:p>
          <w:p w:rsidR="00711846" w:rsidRPr="00711846" w:rsidRDefault="00711846" w:rsidP="007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школьной отметки: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3.2.1.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Отметка выступает средством диагностики образовательной деятельности.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3.2.2.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Отметка является связующим звеном между учителем, обучающимся и родителем.</w:t>
            </w:r>
          </w:p>
          <w:p w:rsidR="00711846" w:rsidRPr="00711846" w:rsidRDefault="00711846" w:rsidP="007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Принципы выставления школьной отметки: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3.3.1.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Справедливость и объективность - это единые критерии оценивания </w:t>
            </w:r>
            <w:proofErr w:type="spell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ЗУНов</w:t>
            </w:r>
            <w:proofErr w:type="spell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известные ученикам заранее.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3.3.2.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Учет возрастных и индивидуальных особенностей обучающихся.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3.3.3.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Гласность и прозрачность - это доступность и понятность информации об учебных достижениях обучающихся, возможность любого заинтересованного лица проанализировать результаты и сделать соответствующие выводы.</w:t>
            </w:r>
          </w:p>
          <w:p w:rsidR="00711846" w:rsidRPr="00711846" w:rsidRDefault="00935D17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3.3.4</w:t>
            </w:r>
            <w:r w:rsidR="00711846"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11846"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Своевременность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сроки выставления отметок определяются «Положением о</w:t>
            </w:r>
            <w:r w:rsidR="0037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единых требованиях к устной и письменной речи учащихся, к проведению письменных работ и проверке тетрадей» по предметам, изучаемым в ГБОУ СОШ № 481 с углубленным изучением немецкого языка Кировского района Санкт-Петербурга</w:t>
            </w:r>
            <w:r w:rsidR="00711846"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выставлении отметок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3.4.1.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Основой для определения уровня знаний являются критерии оценивания - полнота знаний, их обобщенность и системность: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полнота и правильность - это правильный, полный ответ;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правильный, но неполный или неточный ответ;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неправильный ответ;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нет ответа.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3.4.2.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выставление отметок необходимо учитывать классификацию ошибок и их количество: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грубые ошибки;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однотипные ошибки;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негрубые ошибки;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недочеты.</w:t>
            </w:r>
          </w:p>
          <w:p w:rsidR="008D69BF" w:rsidRPr="00456F22" w:rsidRDefault="008D69BF" w:rsidP="0071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Шкала отметок</w:t>
            </w:r>
          </w:p>
          <w:p w:rsidR="008D69BF" w:rsidRPr="00456F22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3.5.1.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</w:t>
            </w:r>
            <w:r w:rsidR="008D69BF" w:rsidRPr="0045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481 с углубленным изучением немецкого языка Кировского района Санкт-Петербурга принята 5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-бал</w:t>
            </w:r>
            <w:r w:rsidR="0037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шкала отметок</w:t>
            </w:r>
            <w:r w:rsidR="008D69BF" w:rsidRPr="0045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3.5.2.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Отметку "5" 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      </w:r>
            <w:proofErr w:type="spell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ЗУНов</w:t>
            </w:r>
            <w:proofErr w:type="spell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      </w:r>
            <w:proofErr w:type="gram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обосновывает свои суждения, применяет знания на практике, применяет знания в новой ситуации, приводит собственные примеры).</w:t>
            </w:r>
            <w:proofErr w:type="gramEnd"/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3.5.3.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Отметку "4" - получает ученик, если его устный ответ, письменная работа, практическая деятельность или её </w:t>
            </w:r>
            <w:proofErr w:type="gram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общем соответствуют требованиям учебной программы и объем </w:t>
            </w:r>
            <w:proofErr w:type="spell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ЗУНов</w:t>
            </w:r>
            <w:proofErr w:type="spell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составляет 70-90% содержания (правильный, но не совсем точный ответ), применяет знания в стандартной ситуации.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3.5.4.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Отметку "3" 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Обучающийся владеет </w:t>
            </w:r>
            <w:proofErr w:type="spell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ЗУНами</w:t>
            </w:r>
            <w:proofErr w:type="spell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3.5.5.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Отметку "2"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      </w:r>
            <w:proofErr w:type="spellStart"/>
            <w:r w:rsidR="008D69BF" w:rsidRPr="0045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ЗУНов</w:t>
            </w:r>
            <w:proofErr w:type="spellEnd"/>
            <w:r w:rsidR="008D69BF" w:rsidRPr="0045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обучающегося составляет менее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50% содержания (неправильный ответ).</w:t>
            </w:r>
          </w:p>
          <w:p w:rsidR="00711846" w:rsidRPr="00711846" w:rsidRDefault="00711846" w:rsidP="00711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3.5.6.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Отметку «1» - получает ученик в случае отказа от ответа или отсу</w:t>
            </w:r>
            <w:r w:rsidR="008D69BF" w:rsidRPr="0045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тствия работы без уважительной причины.</w:t>
            </w:r>
          </w:p>
          <w:p w:rsidR="008D69BF" w:rsidRPr="00456F22" w:rsidRDefault="008D69BF" w:rsidP="0071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сроки контроля.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Формы контроля школа определяет следующие: вводный контроль, текущий контроль,  периодический (тематический)  контроль</w:t>
            </w:r>
            <w:r w:rsidR="00EC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 рабочей программе учителя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промежуточная аттестация, годовая и итоговая аттестация.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Текущий  контроль  успеваемости  осуществляется  учителями  на протяжении всего учебного года и осуществляет проверку знаний обучающихся в соответствии с учебной программой.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Тексты письменного текущего контроля хранятся у </w:t>
            </w:r>
            <w:r w:rsidR="0037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или обучающегося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3 дней с момента объявления отметки.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4.4.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контроле педагогические работники школы имеют право на свободу выбора и использования методов оценки знаний обучающихся по своему предмету.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4.5.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Педагогический работник обязан ознакомить с системой текущего контроля по своему предмету </w:t>
            </w:r>
            <w:proofErr w:type="gram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начало учебного года.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4.6.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Педагогический работник обязан своевременно довести до </w:t>
            </w:r>
            <w:proofErr w:type="gram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 проведения текущего контроля на следующем уроке.</w:t>
            </w:r>
          </w:p>
          <w:p w:rsidR="00711846" w:rsidRPr="00711846" w:rsidRDefault="00711846" w:rsidP="008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4.7.</w:t>
            </w:r>
            <w:r w:rsidR="00456F22" w:rsidRPr="0045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Педагогический работник должен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своевременно и тактично довести до </w:t>
            </w:r>
            <w:proofErr w:type="gram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отметку текуще</w:t>
            </w:r>
            <w:r w:rsidR="008D69BF" w:rsidRPr="0045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контроля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выставить отметку в классный журнал и дневник обучающегося.</w:t>
            </w:r>
          </w:p>
          <w:p w:rsidR="00711846" w:rsidRPr="00711846" w:rsidRDefault="00456F22" w:rsidP="00377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4.8</w:t>
            </w:r>
            <w:r w:rsidR="00711846"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11846"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711846"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711846"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освобожденным на основании медицинской справки от занятий по  физической культуре, отметка выставляется за изучение теоретических вопросов учебной дисциплины.</w:t>
            </w:r>
          </w:p>
          <w:p w:rsidR="00711846" w:rsidRPr="00711846" w:rsidRDefault="00711846" w:rsidP="00377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846" w:rsidRPr="00711846" w:rsidRDefault="00711846" w:rsidP="0071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  Порядок выс</w:t>
            </w:r>
            <w:r w:rsidR="00377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тавления текущих и четвертных/полугодовых</w:t>
            </w:r>
            <w:r w:rsidRPr="00711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отметок.</w:t>
            </w:r>
          </w:p>
          <w:p w:rsidR="00711846" w:rsidRPr="00711846" w:rsidRDefault="00711846" w:rsidP="0045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клетках для отметок учитель имеет право записывать только один из следующих символов – 1, 2, 3, 4, 5, н, н/а. Выставление в журнале точек, отметок со знаком «минус» или «плюс» не допускается.</w:t>
            </w:r>
          </w:p>
          <w:p w:rsidR="00377025" w:rsidRDefault="00711846" w:rsidP="0045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7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 выставление двух отметок на одном уроке.</w:t>
            </w:r>
          </w:p>
          <w:p w:rsidR="00711846" w:rsidRPr="00711846" w:rsidRDefault="00711846" w:rsidP="0045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Итоговая отметка выставляется на основании не менее трех текущих отметок.</w:t>
            </w:r>
          </w:p>
          <w:p w:rsidR="00711846" w:rsidRPr="00711846" w:rsidRDefault="00711846" w:rsidP="0045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Годовая отметка выставляется на</w:t>
            </w:r>
            <w:r w:rsidR="0037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основании четвертных 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отметок или отметок за I,  II полугодие как среднее арифметическое этих отметок в соответствии с правилами математического округления (например, 334 – 3; 554 – 5).</w:t>
            </w:r>
          </w:p>
          <w:p w:rsidR="00711846" w:rsidRPr="00711846" w:rsidRDefault="00711846" w:rsidP="0045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5.5.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Отметка </w:t>
            </w:r>
            <w:r w:rsidR="0037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н/а</w:t>
            </w:r>
            <w:r w:rsidR="0037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</w:t>
            </w:r>
            <w:proofErr w:type="gram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аттестован</w:t>
            </w:r>
            <w:proofErr w:type="gram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может быть  выставлена только в отсутствии трех текущих отметок и пропуска обучающимся более 75 % учебного времени по болезни.</w:t>
            </w:r>
          </w:p>
          <w:p w:rsidR="00711846" w:rsidRPr="00711846" w:rsidRDefault="00711846" w:rsidP="0045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5.6.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Итоговые о</w:t>
            </w:r>
            <w:r w:rsidR="0037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тметки за каждую четверть/полугодие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выставляются сраз</w:t>
            </w:r>
            <w:r w:rsidR="0037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после записи даты предыдущего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урока. Не допускается выделять итоговые отметки.</w:t>
            </w:r>
          </w:p>
          <w:p w:rsidR="00377025" w:rsidRDefault="00711846" w:rsidP="0045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5.7.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Чтобы объективно аттестовать обучающихся, необходимо не менее трех</w:t>
            </w:r>
            <w:r w:rsidR="0037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-пяти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отметок</w:t>
            </w:r>
            <w:r w:rsidR="0037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отчетный период (четверть, полугодие), согласно рекомендациям АИСУ Параграф.  </w:t>
            </w:r>
          </w:p>
          <w:p w:rsidR="00711846" w:rsidRPr="00711846" w:rsidRDefault="00711846" w:rsidP="0045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5.8.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Необходимо учитывать, что выставление неудовлетворительных отметок на первых уроках после длительного отсутствия обучающихся, а также после каникул сдерживает развитие успехов обучающихся и формирует у них негативное отношение к учению.</w:t>
            </w:r>
          </w:p>
          <w:p w:rsidR="00711846" w:rsidRPr="00711846" w:rsidRDefault="00711846" w:rsidP="0045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5.9.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Между зачетами, тематическими контрольными работами следует </w:t>
            </w:r>
            <w:proofErr w:type="spell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аттестов</w:t>
            </w:r>
            <w:r w:rsidR="009D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proofErr w:type="spell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изученной теме путем устного опроса.</w:t>
            </w:r>
          </w:p>
          <w:p w:rsidR="00711846" w:rsidRPr="00711846" w:rsidRDefault="00711846" w:rsidP="0045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5.10.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Учителя-предметники, работающ</w:t>
            </w:r>
            <w:r w:rsidR="00456F22" w:rsidRPr="0045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с </w:t>
            </w:r>
            <w:proofErr w:type="gramStart"/>
            <w:r w:rsidR="00456F22" w:rsidRPr="0045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456F22" w:rsidRPr="0045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обучающимися 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индивидуально, выставляют текущие и итоговые отметки в специал</w:t>
            </w:r>
            <w:r w:rsidR="00456F22" w:rsidRPr="0045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ьном журнале для индивидуальных </w:t>
            </w:r>
            <w:r w:rsidR="0045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занятий. 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переносят эти же отметки в классный журнал в конце зачетного периода.</w:t>
            </w:r>
          </w:p>
          <w:p w:rsidR="00456F22" w:rsidRPr="00456F22" w:rsidRDefault="00456F22" w:rsidP="00711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1846" w:rsidRPr="00711846" w:rsidRDefault="00711846" w:rsidP="0045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Права и обязанности </w:t>
            </w:r>
            <w:proofErr w:type="gramStart"/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 получении отметки</w:t>
            </w:r>
          </w:p>
          <w:p w:rsidR="00711846" w:rsidRPr="00711846" w:rsidRDefault="00711846" w:rsidP="0045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6.1.</w:t>
            </w:r>
            <w:r w:rsidR="009D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9D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 право на публичное или индивидуальное обоснование отметки.</w:t>
            </w:r>
          </w:p>
          <w:p w:rsidR="00711846" w:rsidRPr="00711846" w:rsidRDefault="00456F22" w:rsidP="0045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  <w:r w:rsidR="00711846"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D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9D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Обучающемуся</w:t>
            </w:r>
            <w:r w:rsidR="00711846"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вышедшему после длите</w:t>
            </w:r>
            <w:r w:rsidR="009D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льного пропуска </w:t>
            </w:r>
            <w:r w:rsidR="00711846"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тематический контроль, отметка в журнал выставля</w:t>
            </w:r>
            <w:r w:rsidR="009D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по соглашению с ним</w:t>
            </w:r>
            <w:r w:rsidR="00711846"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711846"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необходимости пропущенные темы можно сдать в 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дополнительного тестирования, </w:t>
            </w:r>
            <w:r w:rsidR="00711846"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собеседования или зачёта.</w:t>
            </w:r>
          </w:p>
          <w:p w:rsidR="00711846" w:rsidRPr="00711846" w:rsidRDefault="00456F22" w:rsidP="0045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6.5</w:t>
            </w:r>
            <w:r w:rsidR="00711846" w:rsidRPr="0071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11846"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случае отсутствия обучающегося на тематической контрольной работе без уважительной причины в журнал в</w:t>
            </w:r>
            <w:r w:rsidR="009D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ыставляется отметка после письменного</w:t>
            </w:r>
            <w:r w:rsidR="00711846" w:rsidRPr="0071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обучающегося по данному материалу. Уважительными причинами считаются: болезнь, подтверждённая медицинской справкой, освобождение приказом директора, официальный вызов органов власти, особая семейная ситуация.</w:t>
            </w:r>
          </w:p>
        </w:tc>
      </w:tr>
    </w:tbl>
    <w:p w:rsidR="00711846" w:rsidRPr="00711846" w:rsidRDefault="00711846" w:rsidP="00711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</w:p>
    <w:p w:rsidR="005D7332" w:rsidRDefault="005D7332"/>
    <w:sectPr w:rsidR="005D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80"/>
    <w:rsid w:val="00377025"/>
    <w:rsid w:val="00456F22"/>
    <w:rsid w:val="005D7332"/>
    <w:rsid w:val="00711846"/>
    <w:rsid w:val="008D69BF"/>
    <w:rsid w:val="009170A6"/>
    <w:rsid w:val="00935D17"/>
    <w:rsid w:val="00980D01"/>
    <w:rsid w:val="009D664C"/>
    <w:rsid w:val="00DE4B9B"/>
    <w:rsid w:val="00EC06C5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SESSION/PILOT/mai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Zhorova</dc:creator>
  <cp:lastModifiedBy>Onishenko</cp:lastModifiedBy>
  <cp:revision>2</cp:revision>
  <cp:lastPrinted>2017-09-01T05:53:00Z</cp:lastPrinted>
  <dcterms:created xsi:type="dcterms:W3CDTF">2017-09-01T05:53:00Z</dcterms:created>
  <dcterms:modified xsi:type="dcterms:W3CDTF">2017-09-01T05:53:00Z</dcterms:modified>
</cp:coreProperties>
</file>