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95" w:rsidRPr="00C67D47" w:rsidRDefault="008E0B95" w:rsidP="008E0B95"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7869F" wp14:editId="2784663E">
                <wp:simplePos x="0" y="0"/>
                <wp:positionH relativeFrom="column">
                  <wp:posOffset>201295</wp:posOffset>
                </wp:positionH>
                <wp:positionV relativeFrom="paragraph">
                  <wp:posOffset>0</wp:posOffset>
                </wp:positionV>
                <wp:extent cx="5513705" cy="0"/>
                <wp:effectExtent l="2032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37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CE2161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" strokeweight="3pt">
                <v:stroke linestyle="thinTh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32241" wp14:editId="1955E744">
                <wp:simplePos x="0" y="0"/>
                <wp:positionH relativeFrom="column">
                  <wp:posOffset>5951220</wp:posOffset>
                </wp:positionH>
                <wp:positionV relativeFrom="paragraph">
                  <wp:posOffset>0</wp:posOffset>
                </wp:positionV>
                <wp:extent cx="0" cy="9601200"/>
                <wp:effectExtent l="26670" t="19050" r="2095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6931E8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6pt,0" to="468.6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" strokeweight="3pt">
                <v:stroke linestyle="thinTh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5D267" wp14:editId="01B583D3">
                <wp:simplePos x="0" y="0"/>
                <wp:positionH relativeFrom="column">
                  <wp:posOffset>-103505</wp:posOffset>
                </wp:positionH>
                <wp:positionV relativeFrom="paragraph">
                  <wp:posOffset>0</wp:posOffset>
                </wp:positionV>
                <wp:extent cx="0" cy="9601200"/>
                <wp:effectExtent l="20320" t="19050" r="2730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98B17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0" to="-8.1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8E0B95" w:rsidRPr="00C67D47" w:rsidRDefault="008E0B95" w:rsidP="008E0B95">
      <w:pPr>
        <w:ind w:hanging="59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</w:rPr>
        <w:t>Государственное бюджетное общеобразовательное  учреждение</w:t>
      </w:r>
    </w:p>
    <w:p w:rsidR="008E0B95" w:rsidRDefault="008E0B95" w:rsidP="008E0B95">
      <w:pPr>
        <w:ind w:left="3119" w:hanging="3514"/>
        <w:jc w:val="center"/>
        <w:rPr>
          <w:rFonts w:ascii="Bookman Old Style" w:hAnsi="Bookman Old Style" w:cs="Arial"/>
          <w:b/>
          <w:bCs/>
        </w:rPr>
      </w:pPr>
      <w:r w:rsidRPr="00C67D47">
        <w:rPr>
          <w:rFonts w:ascii="Bookman Old Style" w:hAnsi="Bookman Old Style" w:cs="Arial"/>
          <w:b/>
        </w:rPr>
        <w:t>средняя общеобразовательная школа   № 481</w:t>
      </w:r>
    </w:p>
    <w:p w:rsidR="008E0B95" w:rsidRPr="00C67D47" w:rsidRDefault="008E0B95" w:rsidP="008E0B95">
      <w:pPr>
        <w:ind w:left="3119" w:hanging="3514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  <w:bCs/>
        </w:rPr>
        <w:t>с углубл</w:t>
      </w:r>
      <w:r w:rsidRPr="00C67D47">
        <w:rPr>
          <w:rFonts w:ascii="Bookman Old Style" w:hAnsi="Bookman Old Style" w:cs="Arial"/>
          <w:b/>
        </w:rPr>
        <w:t>ённым изучением немецкого языка</w:t>
      </w:r>
    </w:p>
    <w:p w:rsidR="008E0B95" w:rsidRPr="00C67D47" w:rsidRDefault="008E0B95" w:rsidP="008E0B95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C67D47">
        <w:rPr>
          <w:rFonts w:ascii="Bookman Old Style" w:hAnsi="Bookman Old Style" w:cs="Arial"/>
          <w:b/>
        </w:rPr>
        <w:t>Кировского района Санкт-Петербурга</w:t>
      </w:r>
    </w:p>
    <w:p w:rsidR="008E0B95" w:rsidRPr="00C67D47" w:rsidRDefault="008E0B95" w:rsidP="00FD0BA1">
      <w:pPr>
        <w:jc w:val="center"/>
        <w:rPr>
          <w:rFonts w:ascii="Bookman Old Style" w:hAnsi="Bookman Old Style"/>
          <w:sz w:val="26"/>
        </w:rPr>
      </w:pPr>
      <w:r w:rsidRPr="00C67D47">
        <w:rPr>
          <w:rFonts w:ascii="Bookman Old Style" w:hAnsi="Bookman Old Style"/>
          <w:sz w:val="26"/>
        </w:rPr>
        <w:t>========================================</w:t>
      </w:r>
    </w:p>
    <w:p w:rsidR="008E0B95" w:rsidRDefault="008E0B95" w:rsidP="008E0B95">
      <w:pPr>
        <w:pBdr>
          <w:bottom w:val="single" w:sz="12" w:space="0" w:color="auto"/>
        </w:pBdr>
        <w:rPr>
          <w:rFonts w:ascii="Bookman Old Style" w:hAnsi="Bookman Old Style"/>
          <w:b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</w:t>
      </w:r>
      <w:r w:rsidRPr="00C67D47">
        <w:rPr>
          <w:rFonts w:ascii="Bookman Old Style" w:hAnsi="Bookman Old Style"/>
          <w:b/>
          <w:color w:val="000000" w:themeColor="text1"/>
          <w:sz w:val="32"/>
          <w:szCs w:val="32"/>
        </w:rPr>
        <w:t>Отделение</w:t>
      </w:r>
      <w:r w:rsidRPr="00D331EB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дополнительного образования детей</w:t>
      </w:r>
    </w:p>
    <w:p w:rsidR="008E0B95" w:rsidRPr="00B125AD" w:rsidRDefault="008E0B95" w:rsidP="008E0B95">
      <w:pPr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EF74B" wp14:editId="26B1B039">
                <wp:simplePos x="0" y="0"/>
                <wp:positionH relativeFrom="column">
                  <wp:posOffset>3310890</wp:posOffset>
                </wp:positionH>
                <wp:positionV relativeFrom="paragraph">
                  <wp:posOffset>635</wp:posOffset>
                </wp:positionV>
                <wp:extent cx="2269490" cy="955040"/>
                <wp:effectExtent l="0" t="635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0E0" w:rsidRPr="00B125AD" w:rsidRDefault="002D60E0" w:rsidP="008E0B95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25AD">
                              <w:rPr>
                                <w:rFonts w:ascii="Times New Roman" w:hAnsi="Times New Roman" w:cs="Times New Roman"/>
                              </w:rPr>
                              <w:t>«Утверждаю»</w:t>
                            </w:r>
                          </w:p>
                          <w:p w:rsidR="002D60E0" w:rsidRPr="00B125AD" w:rsidRDefault="002D60E0" w:rsidP="008E0B95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25AD">
                              <w:rPr>
                                <w:rFonts w:ascii="Times New Roman" w:hAnsi="Times New Roman" w:cs="Times New Roman"/>
                              </w:rPr>
                              <w:t xml:space="preserve">Директор </w:t>
                            </w:r>
                            <w:r w:rsidRPr="00B125A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ГБОУ СОШ № 481</w:t>
                            </w:r>
                          </w:p>
                          <w:p w:rsidR="002D60E0" w:rsidRPr="00B125AD" w:rsidRDefault="002D60E0" w:rsidP="008E0B95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125AD">
                              <w:rPr>
                                <w:rFonts w:ascii="Times New Roman" w:hAnsi="Times New Roman" w:cs="Times New Roman"/>
                              </w:rPr>
                              <w:t>И.А.Григорьева</w:t>
                            </w:r>
                            <w:proofErr w:type="spellEnd"/>
                          </w:p>
                          <w:p w:rsidR="002D60E0" w:rsidRDefault="002D60E0" w:rsidP="008E0B95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25A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«</w:t>
                            </w:r>
                            <w:r w:rsidR="00CD774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05</w:t>
                            </w:r>
                            <w:r w:rsidRPr="00B125A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="00CD774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июня </w:t>
                            </w:r>
                            <w:r w:rsidRPr="00B125A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2017г</w:t>
                            </w:r>
                            <w:r w:rsidRPr="00B125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D60E0" w:rsidRPr="00B125AD" w:rsidRDefault="002D60E0" w:rsidP="008E0B95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B125AD">
                              <w:rPr>
                                <w:rFonts w:ascii="Times New Roman" w:hAnsi="Times New Roman" w:cs="Times New Roman"/>
                              </w:rPr>
                              <w:t>Приказ №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CD774B">
                              <w:rPr>
                                <w:rFonts w:ascii="Times New Roman" w:hAnsi="Times New Roman" w:cs="Times New Roman"/>
                              </w:rPr>
                              <w:t>163.1</w:t>
                            </w:r>
                            <w:r w:rsidRPr="00B125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 </w:t>
                            </w:r>
                            <w:r w:rsidRPr="00B125AD">
                              <w:rPr>
                                <w:rFonts w:ascii="Times New Roman" w:hAnsi="Times New Roman" w:cs="Times New Roman"/>
                              </w:rPr>
                              <w:t>од</w:t>
                            </w:r>
                          </w:p>
                          <w:p w:rsidR="002D60E0" w:rsidRDefault="002D60E0" w:rsidP="008E0B95"/>
                          <w:p w:rsidR="002D60E0" w:rsidRDefault="002D60E0" w:rsidP="008E0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0.7pt;margin-top:.05pt;width:178.7pt;height:7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CRjQIAAA8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" stroked="f">
                <v:textbox>
                  <w:txbxContent>
                    <w:p w:rsidR="002D60E0" w:rsidRPr="00B125AD" w:rsidRDefault="002D60E0" w:rsidP="008E0B95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B125AD">
                        <w:rPr>
                          <w:rFonts w:ascii="Times New Roman" w:hAnsi="Times New Roman" w:cs="Times New Roman"/>
                        </w:rPr>
                        <w:t>«Утверждаю»</w:t>
                      </w:r>
                    </w:p>
                    <w:p w:rsidR="002D60E0" w:rsidRPr="00B125AD" w:rsidRDefault="002D60E0" w:rsidP="008E0B95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B125AD">
                        <w:rPr>
                          <w:rFonts w:ascii="Times New Roman" w:hAnsi="Times New Roman" w:cs="Times New Roman"/>
                        </w:rPr>
                        <w:t xml:space="preserve">Директор </w:t>
                      </w:r>
                      <w:r w:rsidRPr="00B125AD">
                        <w:rPr>
                          <w:rFonts w:ascii="Times New Roman" w:hAnsi="Times New Roman" w:cs="Times New Roman"/>
                          <w:sz w:val="28"/>
                        </w:rPr>
                        <w:t>ГБОУ СОШ № 481</w:t>
                      </w:r>
                    </w:p>
                    <w:p w:rsidR="002D60E0" w:rsidRPr="00B125AD" w:rsidRDefault="002D60E0" w:rsidP="008E0B95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125AD">
                        <w:rPr>
                          <w:rFonts w:ascii="Times New Roman" w:hAnsi="Times New Roman" w:cs="Times New Roman"/>
                        </w:rPr>
                        <w:t>И.А.Григорьева</w:t>
                      </w:r>
                      <w:proofErr w:type="spellEnd"/>
                    </w:p>
                    <w:p w:rsidR="002D60E0" w:rsidRDefault="002D60E0" w:rsidP="008E0B95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B125AD">
                        <w:rPr>
                          <w:rFonts w:ascii="Times New Roman" w:hAnsi="Times New Roman" w:cs="Times New Roman"/>
                          <w:u w:val="single"/>
                        </w:rPr>
                        <w:t>«</w:t>
                      </w:r>
                      <w:r w:rsidR="00CD774B">
                        <w:rPr>
                          <w:rFonts w:ascii="Times New Roman" w:hAnsi="Times New Roman" w:cs="Times New Roman"/>
                          <w:u w:val="single"/>
                        </w:rPr>
                        <w:t>05</w:t>
                      </w:r>
                      <w:r w:rsidRPr="00B125AD">
                        <w:rPr>
                          <w:rFonts w:ascii="Times New Roman" w:hAnsi="Times New Roman" w:cs="Times New Roman"/>
                          <w:u w:val="single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="00CD774B">
                        <w:rPr>
                          <w:rFonts w:ascii="Times New Roman" w:hAnsi="Times New Roman" w:cs="Times New Roman"/>
                          <w:u w:val="single"/>
                        </w:rPr>
                        <w:t xml:space="preserve">июня </w:t>
                      </w:r>
                      <w:r w:rsidRPr="00B125AD">
                        <w:rPr>
                          <w:rFonts w:ascii="Times New Roman" w:hAnsi="Times New Roman" w:cs="Times New Roman"/>
                          <w:u w:val="single"/>
                        </w:rPr>
                        <w:t>2017г</w:t>
                      </w:r>
                      <w:r w:rsidRPr="00B125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D60E0" w:rsidRPr="00B125AD" w:rsidRDefault="002D60E0" w:rsidP="008E0B95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B125AD">
                        <w:rPr>
                          <w:rFonts w:ascii="Times New Roman" w:hAnsi="Times New Roman" w:cs="Times New Roman"/>
                        </w:rPr>
                        <w:t>Приказ №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CD774B">
                        <w:rPr>
                          <w:rFonts w:ascii="Times New Roman" w:hAnsi="Times New Roman" w:cs="Times New Roman"/>
                        </w:rPr>
                        <w:t>163.1</w:t>
                      </w:r>
                      <w:r w:rsidRPr="00B125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-  </w:t>
                      </w:r>
                      <w:r w:rsidRPr="00B125AD">
                        <w:rPr>
                          <w:rFonts w:ascii="Times New Roman" w:hAnsi="Times New Roman" w:cs="Times New Roman"/>
                        </w:rPr>
                        <w:t>од</w:t>
                      </w:r>
                    </w:p>
                    <w:p w:rsidR="002D60E0" w:rsidRDefault="002D60E0" w:rsidP="008E0B95"/>
                    <w:p w:rsidR="002D60E0" w:rsidRDefault="002D60E0" w:rsidP="008E0B95"/>
                  </w:txbxContent>
                </v:textbox>
              </v:shape>
            </w:pict>
          </mc:Fallback>
        </mc:AlternateContent>
      </w:r>
      <w:r w:rsidRPr="00B125AD">
        <w:rPr>
          <w:rFonts w:ascii="Times New Roman" w:hAnsi="Times New Roman" w:cs="Times New Roman"/>
        </w:rPr>
        <w:t>Программа принята</w:t>
      </w:r>
    </w:p>
    <w:p w:rsidR="008E0B95" w:rsidRPr="00B125AD" w:rsidRDefault="008E0B95" w:rsidP="008E0B95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B125AD">
        <w:rPr>
          <w:rFonts w:ascii="Times New Roman" w:hAnsi="Times New Roman" w:cs="Times New Roman"/>
        </w:rPr>
        <w:t>С</w:t>
      </w:r>
      <w:r w:rsidRPr="00B125AD">
        <w:rPr>
          <w:rFonts w:ascii="Times New Roman" w:hAnsi="Times New Roman" w:cs="Times New Roman"/>
          <w:sz w:val="28"/>
        </w:rPr>
        <w:t>оветом ГБОУ СОШ № 481</w:t>
      </w:r>
      <w:r w:rsidRPr="00B125AD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8E0B95" w:rsidRPr="00B125AD" w:rsidRDefault="008E0B95" w:rsidP="008E0B95">
      <w:pPr>
        <w:spacing w:after="0" w:line="240" w:lineRule="auto"/>
        <w:ind w:firstLine="142"/>
        <w:rPr>
          <w:rFonts w:ascii="Times New Roman" w:hAnsi="Times New Roman" w:cs="Times New Roman"/>
          <w:u w:val="single"/>
        </w:rPr>
      </w:pPr>
      <w:r w:rsidRPr="00B125AD">
        <w:rPr>
          <w:rFonts w:ascii="Times New Roman" w:hAnsi="Times New Roman" w:cs="Times New Roman"/>
          <w:u w:val="single"/>
        </w:rPr>
        <w:t>«</w:t>
      </w:r>
      <w:r w:rsidR="00CD774B">
        <w:rPr>
          <w:rFonts w:ascii="Times New Roman" w:hAnsi="Times New Roman" w:cs="Times New Roman"/>
          <w:u w:val="single"/>
        </w:rPr>
        <w:t>25</w:t>
      </w:r>
      <w:r w:rsidRPr="00B125AD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</w:t>
      </w:r>
      <w:r w:rsidR="00CD774B">
        <w:rPr>
          <w:rFonts w:ascii="Times New Roman" w:hAnsi="Times New Roman" w:cs="Times New Roman"/>
          <w:u w:val="single"/>
        </w:rPr>
        <w:t xml:space="preserve">мая  </w:t>
      </w:r>
      <w:r w:rsidRPr="00B125AD">
        <w:rPr>
          <w:rFonts w:ascii="Times New Roman" w:hAnsi="Times New Roman" w:cs="Times New Roman"/>
          <w:u w:val="single"/>
        </w:rPr>
        <w:t>2017г.</w:t>
      </w:r>
    </w:p>
    <w:p w:rsidR="008E0B95" w:rsidRPr="00B125AD" w:rsidRDefault="008E0B95" w:rsidP="008E0B95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B125AD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</w:t>
      </w:r>
      <w:r w:rsidR="00CD774B">
        <w:rPr>
          <w:rFonts w:ascii="Times New Roman" w:hAnsi="Times New Roman" w:cs="Times New Roman"/>
        </w:rPr>
        <w:t>14</w:t>
      </w:r>
      <w:bookmarkStart w:id="0" w:name="_GoBack"/>
      <w:bookmarkEnd w:id="0"/>
    </w:p>
    <w:p w:rsidR="008E0B95" w:rsidRDefault="008E0B95" w:rsidP="008E0B95">
      <w:r>
        <w:t xml:space="preserve">                                                           </w:t>
      </w:r>
    </w:p>
    <w:p w:rsidR="008E0B95" w:rsidRPr="000F15B9" w:rsidRDefault="008E0B95" w:rsidP="008E0B95">
      <w:pPr>
        <w:rPr>
          <w:szCs w:val="24"/>
        </w:rPr>
      </w:pPr>
      <w:r w:rsidRPr="00446F9C">
        <w:rPr>
          <w:color w:val="000000" w:themeColor="text1"/>
        </w:rPr>
        <w:t xml:space="preserve">                                                           </w:t>
      </w:r>
    </w:p>
    <w:p w:rsidR="008E0B95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Pr="009C0CF1" w:rsidRDefault="008E0B95" w:rsidP="008E0B9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общеобразовательная общеразвивающая программа</w:t>
      </w:r>
    </w:p>
    <w:p w:rsidR="008E0B95" w:rsidRDefault="008E0B95" w:rsidP="008E0B95">
      <w:pPr>
        <w:tabs>
          <w:tab w:val="left" w:pos="2404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8E0B95" w:rsidRDefault="008E0B95" w:rsidP="008E0B95">
      <w:pPr>
        <w:tabs>
          <w:tab w:val="left" w:pos="240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0CF1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184B9F">
        <w:rPr>
          <w:rFonts w:ascii="Times New Roman" w:hAnsi="Times New Roman" w:cs="Times New Roman"/>
          <w:b/>
          <w:sz w:val="36"/>
          <w:szCs w:val="36"/>
        </w:rPr>
        <w:t>Волшебный клубок</w:t>
      </w:r>
      <w:r w:rsidRPr="009C0CF1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8E0B95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Pr="009C0CF1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Pr="009C0CF1" w:rsidRDefault="008E0B95" w:rsidP="008E0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B95" w:rsidRPr="009C0CF1" w:rsidRDefault="008E0B95" w:rsidP="008E0B95">
      <w:pPr>
        <w:keepNext/>
        <w:keepLine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C0C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Возраст учащихся: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7</w:t>
      </w:r>
      <w:r w:rsidRPr="009C0C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-</w:t>
      </w:r>
      <w:r w:rsidR="00DF2B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лет</w:t>
      </w:r>
    </w:p>
    <w:p w:rsidR="008E0B95" w:rsidRPr="009C0CF1" w:rsidRDefault="008E0B95" w:rsidP="008E0B95">
      <w:pPr>
        <w:keepNext/>
        <w:keepLine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C0C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Срок реализации: 2 года</w:t>
      </w:r>
    </w:p>
    <w:p w:rsidR="008E0B95" w:rsidRPr="009C0CF1" w:rsidRDefault="008E0B95" w:rsidP="008E0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B95" w:rsidRDefault="008E0B95" w:rsidP="008E0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B95" w:rsidRPr="009C0CF1" w:rsidRDefault="008E0B95" w:rsidP="008E0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B95" w:rsidRDefault="008E0B95" w:rsidP="008E0B9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9C0C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азработчик: </w:t>
      </w:r>
    </w:p>
    <w:p w:rsidR="008E0B95" w:rsidRPr="001E5DD5" w:rsidRDefault="008E0B95" w:rsidP="008E0B95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sz w:val="26"/>
          <w:szCs w:val="36"/>
        </w:rPr>
        <w:t>Акиньшина Юлия Игоревна</w:t>
      </w:r>
      <w:proofErr w:type="gram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1E5DD5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proofErr w:type="gramEnd"/>
    </w:p>
    <w:p w:rsidR="008E0B95" w:rsidRPr="001E5DD5" w:rsidRDefault="008E0B95" w:rsidP="008E0B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E5DD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педагог дополнительного образования </w:t>
      </w:r>
    </w:p>
    <w:p w:rsidR="008E0B95" w:rsidRPr="009C0CF1" w:rsidRDefault="008E0B95" w:rsidP="008E0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B95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Default="008E0B95" w:rsidP="008E0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B95" w:rsidRPr="000F15B9" w:rsidRDefault="008E0B95" w:rsidP="008E0B95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Санкт–Петербург</w:t>
      </w:r>
    </w:p>
    <w:p w:rsidR="008E0B95" w:rsidRPr="00841D91" w:rsidRDefault="008E0B95" w:rsidP="008E0B95">
      <w:pPr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201</w:t>
      </w:r>
      <w:r w:rsidRPr="00D57DD2">
        <w:rPr>
          <w:spacing w:val="-9"/>
          <w:sz w:val="26"/>
          <w:szCs w:val="36"/>
        </w:rPr>
        <w:t>7</w:t>
      </w:r>
      <w:r>
        <w:rPr>
          <w:spacing w:val="-9"/>
          <w:sz w:val="26"/>
          <w:szCs w:val="36"/>
        </w:rPr>
        <w:t xml:space="preserve"> год.</w:t>
      </w:r>
      <w:r w:rsidRPr="000F15B9">
        <w:rPr>
          <w:sz w:val="28"/>
          <w:szCs w:val="28"/>
        </w:rPr>
        <w:t xml:space="preserve"> </w:t>
      </w:r>
    </w:p>
    <w:p w:rsidR="008E0B95" w:rsidRDefault="008E0B95" w:rsidP="008E0B95">
      <w:pPr>
        <w:jc w:val="center"/>
      </w:pPr>
    </w:p>
    <w:p w:rsidR="008E0B95" w:rsidRPr="00EF6301" w:rsidRDefault="008E0B95" w:rsidP="008E0B95">
      <w:pPr>
        <w:spacing w:line="360" w:lineRule="auto"/>
      </w:pPr>
      <w:r>
        <w:rPr>
          <w:noProof/>
          <w:spacing w:val="-9"/>
          <w:sz w:val="2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23920" wp14:editId="7B163FDC">
                <wp:simplePos x="0" y="0"/>
                <wp:positionH relativeFrom="column">
                  <wp:posOffset>299085</wp:posOffset>
                </wp:positionH>
                <wp:positionV relativeFrom="paragraph">
                  <wp:posOffset>601980</wp:posOffset>
                </wp:positionV>
                <wp:extent cx="5715000" cy="0"/>
                <wp:effectExtent l="22860" t="20955" r="24765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5BE6C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47.4pt" to="473.5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8E0B95" w:rsidRPr="003C6DB4" w:rsidRDefault="008E0B95" w:rsidP="008E0B95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2"/>
          <w:sz w:val="28"/>
          <w:szCs w:val="28"/>
        </w:rPr>
      </w:pPr>
      <w:bookmarkStart w:id="1" w:name="_Toc214566002"/>
      <w:r w:rsidRPr="003C6DB4">
        <w:rPr>
          <w:rFonts w:ascii="Times New Roman" w:eastAsia="Lucida Sans Unicode" w:hAnsi="Times New Roman" w:cs="Times New Roman"/>
          <w:b/>
          <w:bCs/>
          <w:color w:val="000000"/>
          <w:kern w:val="32"/>
          <w:sz w:val="28"/>
          <w:szCs w:val="28"/>
        </w:rPr>
        <w:lastRenderedPageBreak/>
        <w:t>Пояснительная записка</w:t>
      </w:r>
      <w:bookmarkEnd w:id="1"/>
    </w:p>
    <w:p w:rsidR="008E0B95" w:rsidRPr="003C6DB4" w:rsidRDefault="008E0B95" w:rsidP="008E0B95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32"/>
          <w:sz w:val="28"/>
          <w:szCs w:val="28"/>
        </w:rPr>
      </w:pPr>
    </w:p>
    <w:p w:rsidR="008E0B95" w:rsidRPr="003C6DB4" w:rsidRDefault="008E0B95" w:rsidP="008E0B95">
      <w:pPr>
        <w:jc w:val="both"/>
        <w:rPr>
          <w:rFonts w:ascii="Times New Roman" w:hAnsi="Times New Roman" w:cs="Times New Roman"/>
          <w:sz w:val="28"/>
          <w:szCs w:val="28"/>
        </w:rPr>
      </w:pPr>
      <w:r w:rsidRPr="003C6DB4">
        <w:rPr>
          <w:rFonts w:ascii="Times New Roman" w:hAnsi="Times New Roman" w:cs="Times New Roman"/>
          <w:sz w:val="28"/>
          <w:szCs w:val="28"/>
        </w:rPr>
        <w:t xml:space="preserve">      Ручное вязание – один из старинных и интересных видов декоративн</w:t>
      </w:r>
      <w:proofErr w:type="gramStart"/>
      <w:r w:rsidRPr="003C6D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6DB4">
        <w:rPr>
          <w:rFonts w:ascii="Times New Roman" w:hAnsi="Times New Roman" w:cs="Times New Roman"/>
          <w:sz w:val="28"/>
          <w:szCs w:val="28"/>
        </w:rPr>
        <w:t xml:space="preserve"> прикладного искусства, возраст которого около 5 тысячелетий. Основы его заложили кочевники – бедуины.</w:t>
      </w:r>
    </w:p>
    <w:p w:rsidR="008E0B95" w:rsidRPr="003C6DB4" w:rsidRDefault="008E0B95" w:rsidP="008E0B95">
      <w:pPr>
        <w:jc w:val="both"/>
        <w:rPr>
          <w:rFonts w:ascii="Times New Roman" w:hAnsi="Times New Roman" w:cs="Times New Roman"/>
          <w:sz w:val="28"/>
          <w:szCs w:val="28"/>
        </w:rPr>
      </w:pPr>
      <w:r w:rsidRPr="003C6DB4">
        <w:rPr>
          <w:rFonts w:ascii="Times New Roman" w:hAnsi="Times New Roman" w:cs="Times New Roman"/>
          <w:sz w:val="28"/>
          <w:szCs w:val="28"/>
        </w:rPr>
        <w:t xml:space="preserve">     Попав в Европу, искусство оставалось поначалу привилегией мужчин. Благородные рыцари, вернувшись с турнира и сняв латы, не считали зазорным проводить зимние вечера в своих замках за вязанием. С 13-го века во Франции вязание становится доходным занятием. Стать вязальщиком было совсем не просто. Учеников набирали из наиболее смышленых мальчиков, которые 6 лет постигали секреты будущей профессии.  </w:t>
      </w:r>
    </w:p>
    <w:p w:rsidR="008E0B95" w:rsidRPr="003C6DB4" w:rsidRDefault="008E0B95" w:rsidP="008E0B95">
      <w:pPr>
        <w:jc w:val="both"/>
        <w:rPr>
          <w:rFonts w:ascii="Times New Roman" w:hAnsi="Times New Roman" w:cs="Times New Roman"/>
          <w:sz w:val="28"/>
          <w:szCs w:val="28"/>
        </w:rPr>
      </w:pPr>
      <w:r w:rsidRPr="003C6DB4">
        <w:rPr>
          <w:rFonts w:ascii="Times New Roman" w:hAnsi="Times New Roman" w:cs="Times New Roman"/>
          <w:sz w:val="28"/>
          <w:szCs w:val="28"/>
        </w:rPr>
        <w:t xml:space="preserve">     Ручное вязание стало весьма популярным. Трикотажные вещи ручной работы декоративны, самобытны и порой не уступают в красоте и изяществе машинному трикотажу.   Этот вид декоративн</w:t>
      </w:r>
      <w:proofErr w:type="gramStart"/>
      <w:r w:rsidRPr="003C6D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6DB4">
        <w:rPr>
          <w:rFonts w:ascii="Times New Roman" w:hAnsi="Times New Roman" w:cs="Times New Roman"/>
          <w:sz w:val="28"/>
          <w:szCs w:val="28"/>
        </w:rPr>
        <w:t xml:space="preserve"> прикладного творчества характеризуется изяществом, красотой и возможностью изготовить разнообразные изделия: салфетки, скатерти, шторы, одежду и элементы ее украшения.</w:t>
      </w:r>
    </w:p>
    <w:p w:rsidR="008E0B95" w:rsidRPr="003C6DB4" w:rsidRDefault="008E0B95" w:rsidP="008E0B95">
      <w:pPr>
        <w:jc w:val="both"/>
        <w:rPr>
          <w:rFonts w:ascii="Times New Roman" w:hAnsi="Times New Roman" w:cs="Times New Roman"/>
          <w:sz w:val="28"/>
          <w:szCs w:val="28"/>
        </w:rPr>
      </w:pPr>
      <w:r w:rsidRPr="003C6DB4">
        <w:rPr>
          <w:rFonts w:ascii="Times New Roman" w:hAnsi="Times New Roman" w:cs="Times New Roman"/>
          <w:sz w:val="28"/>
          <w:szCs w:val="28"/>
        </w:rPr>
        <w:t xml:space="preserve">        Благодаря возможности применения разнообразных ниток и выполнения изысканных моделей вязание крючком стало любимым занятием многих. Научиться вязать крючком проще, чем спицами.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3C6DB4">
        <w:rPr>
          <w:rFonts w:ascii="Times New Roman" w:hAnsi="Times New Roman" w:cs="Times New Roman"/>
          <w:sz w:val="28"/>
          <w:szCs w:val="28"/>
        </w:rPr>
        <w:t xml:space="preserve">      </w:t>
      </w:r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Дополнительная общеобразовательная общеразвивающая программа «Волшебный клубок» ориентирована на приобщение детей к старинным видам рукоделия, имевших прежде широкое распространение в России. </w:t>
      </w:r>
    </w:p>
    <w:p w:rsidR="008E0B95" w:rsidRPr="003C6DB4" w:rsidRDefault="008E0B95" w:rsidP="008E0B95">
      <w:pPr>
        <w:jc w:val="both"/>
        <w:rPr>
          <w:rFonts w:ascii="Times New Roman" w:hAnsi="Times New Roman" w:cs="Times New Roman"/>
          <w:sz w:val="28"/>
          <w:szCs w:val="28"/>
        </w:rPr>
      </w:pPr>
      <w:r w:rsidRPr="003C6DB4">
        <w:rPr>
          <w:rFonts w:ascii="Times New Roman" w:hAnsi="Times New Roman" w:cs="Times New Roman"/>
          <w:sz w:val="28"/>
          <w:szCs w:val="28"/>
        </w:rPr>
        <w:t xml:space="preserve">               Программа «Волшебный клубок» имеет интегративную направленность. </w:t>
      </w:r>
      <w:proofErr w:type="gramStart"/>
      <w:r w:rsidRPr="003C6DB4">
        <w:rPr>
          <w:rFonts w:ascii="Times New Roman" w:hAnsi="Times New Roman" w:cs="Times New Roman"/>
          <w:sz w:val="28"/>
          <w:szCs w:val="28"/>
        </w:rPr>
        <w:t xml:space="preserve">В ней соединяются такие виды искусства и образовательные </w:t>
      </w:r>
      <w:r w:rsidR="00DF2BF9" w:rsidRPr="003C6DB4">
        <w:rPr>
          <w:rFonts w:ascii="Times New Roman" w:hAnsi="Times New Roman" w:cs="Times New Roman"/>
          <w:sz w:val="28"/>
          <w:szCs w:val="28"/>
        </w:rPr>
        <w:t>предметы как</w:t>
      </w:r>
      <w:r w:rsidRPr="003C6DB4">
        <w:rPr>
          <w:rFonts w:ascii="Times New Roman" w:hAnsi="Times New Roman" w:cs="Times New Roman"/>
          <w:sz w:val="28"/>
          <w:szCs w:val="28"/>
        </w:rPr>
        <w:t xml:space="preserve"> изобразительное искусство, народное  декоративно – прикладное искусство, история, краеведение, семейная этика, психология, математика, биология, физика, химия.</w:t>
      </w:r>
      <w:proofErr w:type="gramEnd"/>
      <w:r w:rsidRPr="003C6DB4">
        <w:rPr>
          <w:rFonts w:ascii="Times New Roman" w:hAnsi="Times New Roman" w:cs="Times New Roman"/>
          <w:sz w:val="28"/>
          <w:szCs w:val="28"/>
        </w:rPr>
        <w:t xml:space="preserve"> Благодаря </w:t>
      </w:r>
      <w:proofErr w:type="spellStart"/>
      <w:r w:rsidRPr="003C6DB4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3C6DB4">
        <w:rPr>
          <w:rFonts w:ascii="Times New Roman" w:hAnsi="Times New Roman" w:cs="Times New Roman"/>
          <w:sz w:val="28"/>
          <w:szCs w:val="28"/>
        </w:rPr>
        <w:t>, она создает оптимальную систему и для практического художественно – эстетического воспитания, формирующего нравственные идеалы и духовные потребности ребенка, развивая его творческий потенциал. Детское творчество переливается всеми радужными красками, раскрывая все новые и новые грани красоты. Если же способность у ребенка будет замечена взрослыми вовремя, осознана и утверждена, то она никогда не покинет его, а будет обогащаться, развиваться с возрастом, проявляясь в любой практической деятельности.</w:t>
      </w:r>
    </w:p>
    <w:p w:rsidR="00CF43DF" w:rsidRPr="003C6DB4" w:rsidRDefault="008E0B95" w:rsidP="00CF43DF">
      <w:pPr>
        <w:pStyle w:val="Standard"/>
        <w:spacing w:line="360" w:lineRule="auto"/>
        <w:ind w:firstLine="521"/>
        <w:jc w:val="both"/>
        <w:rPr>
          <w:rFonts w:cs="Times New Roman"/>
          <w:color w:val="000000"/>
          <w:sz w:val="28"/>
          <w:szCs w:val="28"/>
        </w:rPr>
      </w:pPr>
      <w:r w:rsidRPr="003C6DB4">
        <w:rPr>
          <w:rFonts w:eastAsia="Lucida Sans Unicode" w:cs="Times New Roman"/>
          <w:b/>
          <w:bCs/>
          <w:color w:val="000000"/>
          <w:sz w:val="28"/>
          <w:szCs w:val="28"/>
        </w:rPr>
        <w:t>Направленность программы</w:t>
      </w:r>
      <w:r w:rsidRPr="003C6DB4">
        <w:rPr>
          <w:rFonts w:eastAsia="Lucida Sans Unicode" w:cs="Times New Roman"/>
          <w:bCs/>
          <w:color w:val="000000"/>
          <w:sz w:val="28"/>
          <w:szCs w:val="28"/>
        </w:rPr>
        <w:t xml:space="preserve"> - художественная. </w:t>
      </w:r>
      <w:r w:rsidR="00CF43DF" w:rsidRPr="003C6DB4">
        <w:rPr>
          <w:rFonts w:cs="Times New Roman"/>
          <w:color w:val="000000"/>
          <w:sz w:val="28"/>
          <w:szCs w:val="28"/>
        </w:rPr>
        <w:t xml:space="preserve">Образовательная  программа  «Волшебный клубок» имеет  художественную  направленность  и  предполагает начальный  уровень  освоения  вязания  крючком.  </w:t>
      </w:r>
      <w:r w:rsidR="00DF2BF9" w:rsidRPr="003C6DB4">
        <w:rPr>
          <w:rFonts w:cs="Times New Roman"/>
          <w:color w:val="000000"/>
          <w:sz w:val="28"/>
          <w:szCs w:val="28"/>
        </w:rPr>
        <w:t>Дети получают</w:t>
      </w:r>
      <w:r w:rsidR="00CF43DF" w:rsidRPr="003C6DB4">
        <w:rPr>
          <w:rFonts w:cs="Times New Roman"/>
          <w:color w:val="000000"/>
          <w:sz w:val="28"/>
          <w:szCs w:val="28"/>
        </w:rPr>
        <w:t xml:space="preserve">  навыки  вязания  от  простого    к  </w:t>
      </w:r>
      <w:proofErr w:type="gramStart"/>
      <w:r w:rsidR="00CF43DF" w:rsidRPr="003C6DB4">
        <w:rPr>
          <w:rFonts w:cs="Times New Roman"/>
          <w:color w:val="000000"/>
          <w:sz w:val="28"/>
          <w:szCs w:val="28"/>
        </w:rPr>
        <w:t>сложному</w:t>
      </w:r>
      <w:proofErr w:type="gramEnd"/>
      <w:r w:rsidR="00CF43DF" w:rsidRPr="003C6DB4">
        <w:rPr>
          <w:rFonts w:cs="Times New Roman"/>
          <w:color w:val="000000"/>
          <w:sz w:val="28"/>
          <w:szCs w:val="28"/>
        </w:rPr>
        <w:t>.  Программа  реализуется   сентября  2015 года.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</w:p>
    <w:p w:rsidR="00CF43DF" w:rsidRPr="003C6DB4" w:rsidRDefault="008E0B95" w:rsidP="00CF43DF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3C6DB4">
        <w:rPr>
          <w:rFonts w:eastAsia="Lucida Sans Unicode" w:cs="Times New Roman"/>
          <w:b/>
          <w:bCs/>
          <w:color w:val="000000"/>
          <w:sz w:val="28"/>
          <w:szCs w:val="28"/>
        </w:rPr>
        <w:t>Уровень освоения программы</w:t>
      </w:r>
      <w:r w:rsidRPr="003C6DB4">
        <w:rPr>
          <w:rFonts w:eastAsia="Lucida Sans Unicode" w:cs="Times New Roman"/>
          <w:bCs/>
          <w:color w:val="000000"/>
          <w:sz w:val="28"/>
          <w:szCs w:val="28"/>
        </w:rPr>
        <w:t xml:space="preserve"> - </w:t>
      </w:r>
      <w:r w:rsidR="00CF43DF" w:rsidRPr="003C6DB4">
        <w:rPr>
          <w:rFonts w:cs="Times New Roman"/>
          <w:bCs/>
          <w:sz w:val="28"/>
          <w:szCs w:val="28"/>
        </w:rPr>
        <w:t>общекультурный.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Актуальность программы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В Концепции модернизации дополнительного образования обозначена важность создания условий для творческого развития и удовлетворения личностных потребностей детей.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Дополнительная общеобразовательная общеразвивающая программа «</w:t>
      </w:r>
      <w:r w:rsidRPr="003C6DB4">
        <w:rPr>
          <w:rFonts w:ascii="Times New Roman" w:hAnsi="Times New Roman" w:cs="Times New Roman"/>
          <w:sz w:val="28"/>
          <w:szCs w:val="28"/>
        </w:rPr>
        <w:t>Волшебный клубок</w:t>
      </w:r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» составлена в соответствии с интересами и потребностями учащихся, а также с запросом со стороны родителей. </w:t>
      </w:r>
    </w:p>
    <w:p w:rsidR="008E0B95" w:rsidRPr="003C6DB4" w:rsidRDefault="008E0B95" w:rsidP="008E0B95">
      <w:pPr>
        <w:pStyle w:val="Standard"/>
        <w:spacing w:line="360" w:lineRule="auto"/>
        <w:ind w:right="567" w:firstLine="709"/>
        <w:jc w:val="both"/>
        <w:rPr>
          <w:rFonts w:cs="Times New Roman"/>
          <w:sz w:val="28"/>
          <w:szCs w:val="28"/>
        </w:rPr>
      </w:pPr>
      <w:r w:rsidRPr="003C6DB4">
        <w:rPr>
          <w:rStyle w:val="StrongEmphasis"/>
          <w:rFonts w:cs="Times New Roman"/>
          <w:color w:val="000000"/>
          <w:sz w:val="28"/>
          <w:szCs w:val="28"/>
        </w:rPr>
        <w:t xml:space="preserve">Актуальность </w:t>
      </w:r>
      <w:r w:rsidRPr="003C6DB4">
        <w:rPr>
          <w:rFonts w:cs="Times New Roman"/>
          <w:bCs/>
          <w:color w:val="000000"/>
          <w:sz w:val="28"/>
          <w:szCs w:val="28"/>
        </w:rPr>
        <w:t xml:space="preserve">программы обусловлена её практической значимостью. </w:t>
      </w:r>
      <w:r w:rsidRPr="003C6DB4">
        <w:rPr>
          <w:rFonts w:cs="Times New Roman"/>
          <w:color w:val="000000"/>
          <w:sz w:val="28"/>
          <w:szCs w:val="28"/>
        </w:rPr>
        <w:t xml:space="preserve">Творчество – это вдохновение, замысел, чувство. </w:t>
      </w:r>
      <w:r w:rsidRPr="003C6DB4">
        <w:rPr>
          <w:rFonts w:cs="Times New Roman"/>
          <w:bCs/>
          <w:color w:val="000000"/>
          <w:sz w:val="28"/>
          <w:szCs w:val="28"/>
        </w:rPr>
        <w:t xml:space="preserve">Дети могут применить полученные знания и практический опыт для изготовления подарков к различным праздникам (ко Дню рождения, к 8 </w:t>
      </w:r>
      <w:r w:rsidR="00D37342" w:rsidRPr="003C6DB4">
        <w:rPr>
          <w:rFonts w:cs="Times New Roman"/>
          <w:bCs/>
          <w:color w:val="000000"/>
          <w:sz w:val="28"/>
          <w:szCs w:val="28"/>
        </w:rPr>
        <w:t>М</w:t>
      </w:r>
      <w:r w:rsidRPr="003C6DB4">
        <w:rPr>
          <w:rFonts w:cs="Times New Roman"/>
          <w:bCs/>
          <w:color w:val="000000"/>
          <w:sz w:val="28"/>
          <w:szCs w:val="28"/>
        </w:rPr>
        <w:t xml:space="preserve">арта и т.д.), для оформления интерьера своей комнаты. То есть учащиеся учатся своими руками создавать работы в технике декоративно-прикладного творчества.  </w:t>
      </w:r>
      <w:r w:rsidRPr="003C6DB4">
        <w:rPr>
          <w:rFonts w:cs="Times New Roman"/>
          <w:color w:val="000000"/>
          <w:sz w:val="28"/>
          <w:szCs w:val="28"/>
        </w:rPr>
        <w:t>Развитие этих качеств с детского возраста станет тем фундаментом, который обеспечит успешность жизни ребёнка в будущем. Приобретаемые знания, умения и навыки опираются на взаимосвязь с общеобразовательными предметами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Настоящая программа </w:t>
      </w:r>
      <w:r w:rsidRPr="003C6DB4">
        <w:rPr>
          <w:rFonts w:ascii="Times New Roman" w:hAnsi="Times New Roman" w:cs="Times New Roman"/>
          <w:sz w:val="28"/>
          <w:szCs w:val="28"/>
        </w:rPr>
        <w:t>создает возможности для развития личности обучающихся, поиска и обретения самого себя, развивает мотивацию учащихся к познанию и творчеству, а также удовлетворяет индивидуальные потребности учащихся в интеллектуальном, художественно-эстетическом, нравственном развитии.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Программа реализует потребность детей в общении, в продуктивной деятельности через материальное воплощение (прикладное изделие), как зримое выражение творческих способностей личности.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Отличительные особенности программы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Отличительные особенности программы состоят в том, что она объединяет разные виды деятельности, позволяет  использовать в обучении дифференцированный подход, с учетом уровня развития умений и навыков каждого учащихся. </w:t>
      </w:r>
    </w:p>
    <w:p w:rsidR="00D37342" w:rsidRPr="003C6DB4" w:rsidRDefault="00D37342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color w:val="FF0000"/>
          <w:sz w:val="28"/>
          <w:szCs w:val="28"/>
        </w:rPr>
      </w:pPr>
      <w:r w:rsidRPr="003C6D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Традиционный школьный курс «Технология» не позволяет обучающимся достаточно в полной мере освоить и изучить основы вязания крючком и на спицах. Данная образовательная программа даёт возможность восполнить пробелы художественно – эстетического образования обучающихся, в особенности в плане приобретения ими практических навыков работы со спицами и крючком, Способствует лучшему восприятию произведений, изделий декоративно – прикладного искусства, повышению общего уровня нравственно – эстетической культуры личности.</w:t>
      </w:r>
    </w:p>
    <w:p w:rsidR="008E0B95" w:rsidRPr="003C6DB4" w:rsidRDefault="008E0B95" w:rsidP="008E0B9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Программа состоит из различных блоков по рукоделию, которые не зависят друг от друга и могут реализовываться в различном  порядке,  при этом, в зависимости от возраста и возможностей ребенка, творческие работы могут быть различной сложности.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Для детей с ограниченными возможностями здоровья предусматривается  индивидуальный тематический план, в зависимости от возможностей ребенка.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В связи с </w:t>
      </w:r>
      <w:proofErr w:type="spellStart"/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травмоопасностью</w:t>
      </w:r>
      <w:proofErr w:type="spellEnd"/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данного вида деятельности, в начале каждого занятия проводится инструктаж по технике безопасности. 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Программа может ежегодно корректироваться, в зависимости от нагрузки педагога (на основании локального акта Учреждения), </w:t>
      </w:r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набранного контингента и уровня его подготовки к данному виду творчества. </w:t>
      </w:r>
    </w:p>
    <w:p w:rsidR="008E0B95" w:rsidRPr="003C6DB4" w:rsidRDefault="008E0B95" w:rsidP="008E0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Адресат программы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В творческое детское объединение принимаются девочки и мальчики в возрасте от 6 до 10 лет, желающие</w:t>
      </w:r>
      <w:r w:rsidR="00E33231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научиться вязать.</w:t>
      </w: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Специальной подготовки не требуется.</w:t>
      </w:r>
    </w:p>
    <w:p w:rsidR="008E0B95" w:rsidRPr="003C6DB4" w:rsidRDefault="008E0B95" w:rsidP="008E0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B95" w:rsidRPr="003C6DB4" w:rsidRDefault="008E0B95" w:rsidP="008E0B95">
      <w:pPr>
        <w:pStyle w:val="Standard"/>
        <w:spacing w:line="360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3C6DB4">
        <w:rPr>
          <w:rFonts w:cs="Times New Roman"/>
          <w:b/>
          <w:sz w:val="28"/>
          <w:szCs w:val="28"/>
        </w:rPr>
        <w:t>Цель программы:</w:t>
      </w:r>
    </w:p>
    <w:p w:rsidR="008E0B95" w:rsidRPr="003C6DB4" w:rsidRDefault="008E0B95" w:rsidP="008E0B95">
      <w:pPr>
        <w:pStyle w:val="Standard"/>
        <w:spacing w:line="360" w:lineRule="auto"/>
        <w:ind w:firstLine="583"/>
        <w:jc w:val="both"/>
        <w:rPr>
          <w:rFonts w:cs="Times New Roman"/>
          <w:color w:val="000000"/>
          <w:sz w:val="28"/>
          <w:szCs w:val="28"/>
        </w:rPr>
      </w:pPr>
      <w:r w:rsidRPr="003C6DB4">
        <w:rPr>
          <w:rFonts w:cs="Times New Roman"/>
          <w:color w:val="000000"/>
          <w:sz w:val="28"/>
          <w:szCs w:val="28"/>
        </w:rPr>
        <w:t>Создание  условий  для  развития  творческих  способностей  детей  и  интереса  к  прикладному  искусству,   приобщение учащихся к декоративно-прикладному творчеству посредством освоения техники вязания крючком.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Для достижения цели программы решаются </w:t>
      </w:r>
      <w:r w:rsidRPr="003C6DB4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следующие задачи</w:t>
      </w:r>
      <w:r w:rsidRPr="003C6DB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:</w:t>
      </w:r>
    </w:p>
    <w:p w:rsidR="00CF43DF" w:rsidRPr="003C6DB4" w:rsidRDefault="00CF43DF" w:rsidP="00CF43D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</w:p>
    <w:p w:rsidR="008E0B95" w:rsidRPr="003C6DB4" w:rsidRDefault="008E0B95" w:rsidP="008E0B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28"/>
          <w:szCs w:val="28"/>
          <w:u w:val="single"/>
        </w:rPr>
      </w:pPr>
    </w:p>
    <w:p w:rsidR="008E0B95" w:rsidRPr="003C6DB4" w:rsidRDefault="008E0B95" w:rsidP="008E0B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3C6DB4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Обучающие: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C6DB4">
        <w:rPr>
          <w:color w:val="000000"/>
          <w:sz w:val="28"/>
          <w:szCs w:val="28"/>
        </w:rPr>
        <w:t>ознакомить с историей и развитием художественного вязания.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включать учащихся в познавательную деятельность по изучению истоков народного творчества;</w:t>
      </w:r>
    </w:p>
    <w:p w:rsidR="00E33231" w:rsidRPr="003C6DB4" w:rsidRDefault="00E33231" w:rsidP="00E33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6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 строить композиции, выбирать рисунок, делать эскизы для будущего панно, поздравительных открыток;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C6DB4">
        <w:rPr>
          <w:color w:val="000000"/>
          <w:sz w:val="28"/>
          <w:szCs w:val="28"/>
        </w:rPr>
        <w:t>Обучить правильному положению рук при вязании, пользованию инструментами.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C6DB4">
        <w:rPr>
          <w:color w:val="000000"/>
          <w:sz w:val="28"/>
          <w:szCs w:val="28"/>
        </w:rPr>
        <w:t xml:space="preserve">Познакомить с основами </w:t>
      </w:r>
      <w:proofErr w:type="spellStart"/>
      <w:r w:rsidRPr="003C6DB4">
        <w:rPr>
          <w:color w:val="000000"/>
          <w:sz w:val="28"/>
          <w:szCs w:val="28"/>
        </w:rPr>
        <w:t>цветоведения</w:t>
      </w:r>
      <w:proofErr w:type="spellEnd"/>
      <w:r w:rsidRPr="003C6DB4">
        <w:rPr>
          <w:color w:val="000000"/>
          <w:sz w:val="28"/>
          <w:szCs w:val="28"/>
        </w:rPr>
        <w:t xml:space="preserve"> и материаловедения.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C6DB4">
        <w:rPr>
          <w:color w:val="000000"/>
          <w:sz w:val="28"/>
          <w:szCs w:val="28"/>
        </w:rPr>
        <w:t xml:space="preserve">Научить </w:t>
      </w:r>
      <w:proofErr w:type="gramStart"/>
      <w:r w:rsidRPr="003C6DB4">
        <w:rPr>
          <w:color w:val="000000"/>
          <w:sz w:val="28"/>
          <w:szCs w:val="28"/>
        </w:rPr>
        <w:t>чётко</w:t>
      </w:r>
      <w:proofErr w:type="gramEnd"/>
      <w:r w:rsidRPr="003C6DB4">
        <w:rPr>
          <w:color w:val="000000"/>
          <w:sz w:val="28"/>
          <w:szCs w:val="28"/>
        </w:rPr>
        <w:t xml:space="preserve"> выполнять основные приёмы вязания.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C6DB4">
        <w:rPr>
          <w:color w:val="000000"/>
          <w:sz w:val="28"/>
          <w:szCs w:val="28"/>
        </w:rPr>
        <w:t>Обучить свободному пользованию схемами из журналов и альбомов по вязанию и составлению их самостоятельно.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C6DB4">
        <w:rPr>
          <w:color w:val="000000"/>
          <w:sz w:val="28"/>
          <w:szCs w:val="28"/>
        </w:rPr>
        <w:t>Научить выполнять сборку и оформление готового изделия.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C6DB4">
        <w:rPr>
          <w:color w:val="000000"/>
          <w:sz w:val="28"/>
          <w:szCs w:val="28"/>
        </w:rPr>
        <w:t xml:space="preserve">Расширить словарный запас </w:t>
      </w:r>
      <w:proofErr w:type="gramStart"/>
      <w:r w:rsidRPr="003C6DB4">
        <w:rPr>
          <w:color w:val="000000"/>
          <w:sz w:val="28"/>
          <w:szCs w:val="28"/>
        </w:rPr>
        <w:t>обучающихся</w:t>
      </w:r>
      <w:proofErr w:type="gramEnd"/>
      <w:r w:rsidRPr="003C6DB4">
        <w:rPr>
          <w:color w:val="000000"/>
          <w:sz w:val="28"/>
          <w:szCs w:val="28"/>
        </w:rPr>
        <w:t>.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3C6DB4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Развивающие: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развивать творческие способности учащихся;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формировать  эстетический вкус у учащихся;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развивать мелкую моторику;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развивать эмоциональную сферу личности;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развивать память, внимание, образное мышление;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развивать  творческую  самостоятельность;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расширять  кругозор учащихся;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выявлять и поддерживать одаренных учащихся.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C6DB4">
        <w:rPr>
          <w:color w:val="000000"/>
          <w:sz w:val="28"/>
          <w:szCs w:val="28"/>
        </w:rPr>
        <w:t>Развить образное мышление, внимание, моторные навыки,</w:t>
      </w:r>
      <w:proofErr w:type="gramStart"/>
      <w:r w:rsidRPr="003C6DB4">
        <w:rPr>
          <w:color w:val="000000"/>
          <w:sz w:val="28"/>
          <w:szCs w:val="28"/>
        </w:rPr>
        <w:t xml:space="preserve"> ,</w:t>
      </w:r>
      <w:proofErr w:type="gramEnd"/>
      <w:r w:rsidRPr="003C6DB4">
        <w:rPr>
          <w:color w:val="000000"/>
          <w:sz w:val="28"/>
          <w:szCs w:val="28"/>
        </w:rPr>
        <w:t xml:space="preserve"> фантазию.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C6DB4">
        <w:rPr>
          <w:color w:val="000000"/>
          <w:sz w:val="28"/>
          <w:szCs w:val="28"/>
        </w:rPr>
        <w:t>Выработать эстетический и художественный вкус.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3C6DB4">
        <w:rPr>
          <w:color w:val="000000"/>
          <w:sz w:val="28"/>
          <w:szCs w:val="28"/>
        </w:rPr>
        <w:t>Способствовать развитию интереса к видам рукоделия</w:t>
      </w:r>
    </w:p>
    <w:p w:rsidR="008E0B95" w:rsidRPr="003C6DB4" w:rsidRDefault="008E0B95" w:rsidP="008E0B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FF0000"/>
          <w:sz w:val="28"/>
          <w:szCs w:val="28"/>
        </w:rPr>
      </w:pPr>
    </w:p>
    <w:p w:rsidR="008E0B95" w:rsidRPr="003C6DB4" w:rsidRDefault="008E0B95" w:rsidP="008E0B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8E0B95" w:rsidRPr="003C6DB4" w:rsidRDefault="008E0B95" w:rsidP="008E0B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3C6DB4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Воспитательные:</w:t>
      </w:r>
    </w:p>
    <w:p w:rsidR="00615705" w:rsidRPr="003C6DB4" w:rsidRDefault="00615705" w:rsidP="00615705">
      <w:pPr>
        <w:pStyle w:val="a3"/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Cs/>
          <w:i/>
          <w:sz w:val="28"/>
          <w:szCs w:val="28"/>
          <w:u w:val="single"/>
        </w:rPr>
      </w:pPr>
      <w:r w:rsidRPr="003C6DB4">
        <w:rPr>
          <w:rFonts w:ascii="Times New Roman" w:hAnsi="Times New Roman"/>
          <w:color w:val="000000"/>
          <w:sz w:val="28"/>
          <w:szCs w:val="28"/>
        </w:rPr>
        <w:t>п</w:t>
      </w:r>
      <w:r w:rsidRPr="003C6DB4">
        <w:rPr>
          <w:rFonts w:ascii="Times New Roman" w:hAnsi="Times New Roman"/>
          <w:sz w:val="28"/>
          <w:szCs w:val="28"/>
        </w:rPr>
        <w:t>рививать интерес к культуре своей Родины, к истокам народного творчества, эстетическое отношение к действительности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вырабатывать умение работать в коллективе; 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воспитывать уважительное отношение друг к другу;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повысить  самозначимость каждого ребенка через включение его в общественно-полезную социально-значимую деятельность, привлечение к участию в выставках, ярмарках, благотворительных акциях;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приобщать детей к посильному творческому труду;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воспитывать  уважение  к  народным умельцам и продуктам их деятельности;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формировать у детей сознательное и ответственное отношение к своему здоровью, стремление к здоровому образу жизни через игровые и здоровьесберегающие  моменты на  занятиях;</w:t>
      </w:r>
    </w:p>
    <w:p w:rsidR="008E0B95" w:rsidRPr="003C6DB4" w:rsidRDefault="008E0B95" w:rsidP="008E0B95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воспит</w:t>
      </w:r>
      <w:r w:rsidR="00615705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ать </w:t>
      </w: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аккуратность и целеустремленность в работе.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sz w:val="28"/>
          <w:szCs w:val="28"/>
        </w:rPr>
      </w:pPr>
      <w:r w:rsidRPr="003C6DB4">
        <w:rPr>
          <w:sz w:val="28"/>
          <w:szCs w:val="28"/>
        </w:rPr>
        <w:t>воспитать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материалам.</w:t>
      </w:r>
    </w:p>
    <w:p w:rsidR="00615705" w:rsidRPr="003C6DB4" w:rsidRDefault="00615705" w:rsidP="00615705">
      <w:pPr>
        <w:pStyle w:val="a4"/>
        <w:numPr>
          <w:ilvl w:val="0"/>
          <w:numId w:val="1"/>
        </w:numPr>
        <w:rPr>
          <w:sz w:val="28"/>
          <w:szCs w:val="28"/>
        </w:rPr>
      </w:pPr>
      <w:r w:rsidRPr="003C6DB4">
        <w:rPr>
          <w:sz w:val="28"/>
          <w:szCs w:val="28"/>
        </w:rPr>
        <w:t>привить основы культуры труда.</w:t>
      </w:r>
    </w:p>
    <w:p w:rsidR="00615705" w:rsidRPr="003C6DB4" w:rsidRDefault="00615705" w:rsidP="00FD0B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/>
          <w:bCs/>
          <w:sz w:val="28"/>
          <w:szCs w:val="28"/>
        </w:rPr>
        <w:t>Объем и сроки реализации программы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Программа реализуется в течение двух лет.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1 год обучения -</w:t>
      </w:r>
      <w:r w:rsidR="00E9296C" w:rsidRPr="003C6DB4">
        <w:rPr>
          <w:rFonts w:ascii="Times New Roman" w:eastAsia="Lucida Sans Unicode" w:hAnsi="Times New Roman" w:cs="Times New Roman"/>
          <w:bCs/>
          <w:sz w:val="28"/>
          <w:szCs w:val="28"/>
        </w:rPr>
        <w:t>72</w:t>
      </w: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часа</w:t>
      </w:r>
      <w:r w:rsidR="00DA4A1D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2 год обучения-</w:t>
      </w:r>
      <w:r w:rsidR="002D60E0" w:rsidRPr="003C6DB4">
        <w:rPr>
          <w:rFonts w:ascii="Times New Roman" w:eastAsia="Lucida Sans Unicode" w:hAnsi="Times New Roman" w:cs="Times New Roman"/>
          <w:bCs/>
          <w:sz w:val="28"/>
          <w:szCs w:val="28"/>
        </w:rPr>
        <w:t>72</w:t>
      </w: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часа.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Занятия</w:t>
      </w:r>
      <w:r w:rsidR="00E9296C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проводятся </w:t>
      </w:r>
      <w:r w:rsidR="002D60E0" w:rsidRPr="003C6DB4">
        <w:rPr>
          <w:rFonts w:ascii="Times New Roman" w:eastAsia="Lucida Sans Unicode" w:hAnsi="Times New Roman" w:cs="Times New Roman"/>
          <w:bCs/>
          <w:sz w:val="28"/>
          <w:szCs w:val="28"/>
        </w:rPr>
        <w:t>1 раз</w:t>
      </w:r>
      <w:r w:rsidR="00DA4A1D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в неделю </w:t>
      </w:r>
      <w:r w:rsidR="00E9296C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="00DA4A1D" w:rsidRPr="003C6DB4">
        <w:rPr>
          <w:rFonts w:ascii="Times New Roman" w:eastAsia="Lucida Sans Unicode" w:hAnsi="Times New Roman" w:cs="Times New Roman"/>
          <w:bCs/>
          <w:sz w:val="28"/>
          <w:szCs w:val="28"/>
        </w:rPr>
        <w:t>по 2 часа</w:t>
      </w:r>
      <w:r w:rsidR="00E9296C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="00DA4A1D" w:rsidRPr="003C6DB4">
        <w:rPr>
          <w:rFonts w:ascii="Times New Roman" w:eastAsia="Lucida Sans Unicode" w:hAnsi="Times New Roman" w:cs="Times New Roman"/>
          <w:bCs/>
          <w:sz w:val="28"/>
          <w:szCs w:val="28"/>
        </w:rPr>
        <w:t>(</w:t>
      </w:r>
      <w:r w:rsidR="002D60E0" w:rsidRPr="003C6DB4">
        <w:rPr>
          <w:rFonts w:ascii="Times New Roman" w:eastAsia="Lucida Sans Unicode" w:hAnsi="Times New Roman" w:cs="Times New Roman"/>
          <w:bCs/>
          <w:sz w:val="28"/>
          <w:szCs w:val="28"/>
        </w:rPr>
        <w:t>72</w:t>
      </w:r>
      <w:r w:rsidR="00D641D5" w:rsidRPr="003C6DB4">
        <w:rPr>
          <w:rFonts w:ascii="Times New Roman" w:eastAsia="Lucida Sans Unicode" w:hAnsi="Times New Roman" w:cs="Times New Roman"/>
          <w:bCs/>
          <w:sz w:val="28"/>
          <w:szCs w:val="28"/>
        </w:rPr>
        <w:t>ч)</w:t>
      </w:r>
      <w:r w:rsidR="00DA4A1D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="00E9296C" w:rsidRPr="003C6DB4">
        <w:rPr>
          <w:rFonts w:ascii="Times New Roman" w:eastAsia="Lucida Sans Unicode" w:hAnsi="Times New Roman" w:cs="Times New Roman"/>
          <w:bCs/>
          <w:sz w:val="28"/>
          <w:szCs w:val="28"/>
        </w:rPr>
        <w:t>первый год обучения</w:t>
      </w: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, во второй год обучения</w:t>
      </w:r>
      <w:r w:rsidR="00E9296C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="002D60E0" w:rsidRPr="003C6DB4">
        <w:rPr>
          <w:rFonts w:ascii="Times New Roman" w:eastAsia="Lucida Sans Unicode" w:hAnsi="Times New Roman" w:cs="Times New Roman"/>
          <w:bCs/>
          <w:sz w:val="28"/>
          <w:szCs w:val="28"/>
        </w:rPr>
        <w:t>1</w:t>
      </w:r>
      <w:r w:rsidR="00E9296C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раз</w:t>
      </w:r>
      <w:r w:rsidR="002D60E0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в неделю</w:t>
      </w:r>
      <w:r w:rsidR="00E9296C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по 2 часа</w:t>
      </w:r>
      <w:r w:rsidR="00D641D5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(</w:t>
      </w:r>
      <w:r w:rsidR="002D60E0" w:rsidRPr="003C6DB4">
        <w:rPr>
          <w:rFonts w:ascii="Times New Roman" w:eastAsia="Lucida Sans Unicode" w:hAnsi="Times New Roman" w:cs="Times New Roman"/>
          <w:bCs/>
          <w:sz w:val="28"/>
          <w:szCs w:val="28"/>
        </w:rPr>
        <w:t>72</w:t>
      </w:r>
      <w:r w:rsidR="00D641D5"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ч)</w:t>
      </w:r>
      <w:r w:rsidR="00E9296C" w:rsidRPr="003C6DB4">
        <w:rPr>
          <w:rFonts w:ascii="Times New Roman" w:eastAsia="Lucida Sans Unicode" w:hAnsi="Times New Roman" w:cs="Times New Roman"/>
          <w:bCs/>
          <w:sz w:val="28"/>
          <w:szCs w:val="28"/>
        </w:rPr>
        <w:t>.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615705" w:rsidRPr="003C6DB4" w:rsidRDefault="00615705" w:rsidP="00FD0B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/>
          <w:bCs/>
          <w:sz w:val="28"/>
          <w:szCs w:val="28"/>
        </w:rPr>
        <w:t>Условия реализации  программы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1-ый год обучения – наполняемость группы – 15 человек.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2-ой год обучения – наполняемость группы – 1</w:t>
      </w:r>
      <w:r w:rsidR="00E9296C" w:rsidRPr="003C6DB4">
        <w:rPr>
          <w:rFonts w:ascii="Times New Roman" w:eastAsia="Lucida Sans Unicode" w:hAnsi="Times New Roman" w:cs="Times New Roman"/>
          <w:bCs/>
          <w:sz w:val="28"/>
          <w:szCs w:val="28"/>
        </w:rPr>
        <w:t>5</w:t>
      </w: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человек.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Обучающиеся, уже обладающие необходимым уровнем подготовки в объеме знаний и умений 1-го года обучения, могут быть приняты сразу на второй год </w:t>
      </w:r>
      <w:proofErr w:type="gramStart"/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обучения по программе</w:t>
      </w:r>
      <w:proofErr w:type="gramEnd"/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после собеседования.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/>
          <w:bCs/>
          <w:sz w:val="28"/>
          <w:szCs w:val="28"/>
        </w:rPr>
        <w:t>Форма проведения занятий</w:t>
      </w: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Основные формы проведения занятий – комбинированное занятие, практическое занятие, экскурсия, творческая мастерская.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proofErr w:type="gramStart"/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Формы организации деятельности детей – фронтальная (беседа, показ, объяснение), коллективная (создание коллективных работ, оформление выставок), групповая (выполнение заданий в малых группах), индивидуальная в рамках фронтальной (с одаренными детьми; для коррекции пробелов в знаниях; при выполнении дифференцированных заданий).</w:t>
      </w:r>
      <w:proofErr w:type="gramEnd"/>
    </w:p>
    <w:p w:rsidR="00615705" w:rsidRPr="003C6DB4" w:rsidRDefault="00615705" w:rsidP="0061570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/>
          <w:bCs/>
          <w:sz w:val="28"/>
          <w:szCs w:val="28"/>
        </w:rPr>
        <w:t>Материально-техническое оснащение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B4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необходимы:</w:t>
      </w:r>
    </w:p>
    <w:p w:rsidR="00615705" w:rsidRPr="003C6DB4" w:rsidRDefault="00615705" w:rsidP="00615705">
      <w:pPr>
        <w:pStyle w:val="a4"/>
        <w:widowControl w:val="0"/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C6DB4">
        <w:rPr>
          <w:sz w:val="28"/>
          <w:szCs w:val="28"/>
        </w:rPr>
        <w:t>Отдельный, хорошо освещенный кабинет, оборудованный столами и стульями (Помещение, соответствующее санитарно-гигиеническим нормам и тех</w:t>
      </w:r>
      <w:r w:rsidRPr="003C6DB4">
        <w:rPr>
          <w:sz w:val="28"/>
          <w:szCs w:val="28"/>
        </w:rPr>
        <w:softHyphen/>
        <w:t>нике безопасности);</w:t>
      </w:r>
    </w:p>
    <w:p w:rsidR="00615705" w:rsidRPr="003C6DB4" w:rsidRDefault="00615705" w:rsidP="00615705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DB4">
        <w:rPr>
          <w:rFonts w:ascii="Times New Roman" w:hAnsi="Times New Roman"/>
          <w:sz w:val="28"/>
          <w:szCs w:val="28"/>
        </w:rPr>
        <w:t>Стенд для размещения образцов изделий и готовых работ;</w:t>
      </w:r>
    </w:p>
    <w:p w:rsidR="00615705" w:rsidRPr="003C6DB4" w:rsidRDefault="00615705" w:rsidP="00615705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DB4">
        <w:rPr>
          <w:rFonts w:ascii="Times New Roman" w:hAnsi="Times New Roman"/>
          <w:sz w:val="28"/>
          <w:szCs w:val="28"/>
        </w:rPr>
        <w:t>Шкаф для хранения материалов</w:t>
      </w:r>
      <w:r w:rsidR="00DA4A1D" w:rsidRPr="003C6DB4">
        <w:rPr>
          <w:rFonts w:ascii="Times New Roman" w:hAnsi="Times New Roman"/>
          <w:sz w:val="28"/>
          <w:szCs w:val="28"/>
        </w:rPr>
        <w:t>;</w:t>
      </w:r>
    </w:p>
    <w:p w:rsidR="00615705" w:rsidRPr="003C6DB4" w:rsidRDefault="00615705" w:rsidP="0061570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6DB4">
        <w:rPr>
          <w:sz w:val="28"/>
          <w:szCs w:val="28"/>
        </w:rPr>
        <w:t>Шкаф для хранения методических материалов и наглядных пособий: таблицы, схемы, иллюстрации, образцы изделий;</w:t>
      </w:r>
    </w:p>
    <w:p w:rsidR="00615705" w:rsidRPr="003C6DB4" w:rsidRDefault="00615705" w:rsidP="0061570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6DB4">
        <w:rPr>
          <w:sz w:val="28"/>
          <w:szCs w:val="28"/>
        </w:rPr>
        <w:t>ПК или ноутбук для показа презентаций, проектор, экран.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hAnsi="Times New Roman" w:cs="Times New Roman"/>
          <w:sz w:val="28"/>
          <w:szCs w:val="28"/>
        </w:rPr>
        <w:t>Для работы каждый учащийся имеет свой набор инструментов и материалов</w:t>
      </w:r>
      <w:r w:rsidR="00DA4A1D" w:rsidRPr="003C6DB4">
        <w:rPr>
          <w:rFonts w:ascii="Times New Roman" w:hAnsi="Times New Roman" w:cs="Times New Roman"/>
          <w:sz w:val="28"/>
          <w:szCs w:val="28"/>
        </w:rPr>
        <w:t>.</w:t>
      </w:r>
    </w:p>
    <w:p w:rsidR="00615705" w:rsidRPr="003C6DB4" w:rsidRDefault="00615705" w:rsidP="0061570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</w:pPr>
    </w:p>
    <w:p w:rsidR="00E9296C" w:rsidRPr="003C6DB4" w:rsidRDefault="00E9296C" w:rsidP="00E929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8"/>
          <w:szCs w:val="28"/>
          <w:u w:val="single"/>
        </w:rPr>
      </w:pPr>
      <w:r w:rsidRPr="003C6DB4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>Планируемые результаты</w:t>
      </w:r>
      <w:r w:rsidRPr="003C6DB4">
        <w:rPr>
          <w:rFonts w:ascii="Times New Roman" w:eastAsia="Lucida Sans Unicode" w:hAnsi="Times New Roman" w:cs="Times New Roman"/>
          <w:bCs/>
          <w:sz w:val="28"/>
          <w:szCs w:val="28"/>
          <w:u w:val="single"/>
        </w:rPr>
        <w:t xml:space="preserve"> </w:t>
      </w:r>
      <w:r w:rsidRPr="003C6DB4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>по окончании</w:t>
      </w:r>
      <w:r w:rsidRPr="003C6DB4">
        <w:rPr>
          <w:rFonts w:ascii="Times New Roman" w:eastAsia="Lucida Sans Unicode" w:hAnsi="Times New Roman" w:cs="Times New Roman"/>
          <w:bCs/>
          <w:sz w:val="28"/>
          <w:szCs w:val="28"/>
          <w:u w:val="single"/>
        </w:rPr>
        <w:t xml:space="preserve">  </w:t>
      </w:r>
      <w:r w:rsidRPr="003C6DB4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>2-х лет обучения</w:t>
      </w:r>
      <w:r w:rsidRPr="003C6DB4">
        <w:rPr>
          <w:rFonts w:ascii="Times New Roman" w:eastAsia="Lucida Sans Unicode" w:hAnsi="Times New Roman" w:cs="Times New Roman"/>
          <w:bCs/>
          <w:sz w:val="28"/>
          <w:szCs w:val="28"/>
          <w:u w:val="single"/>
        </w:rPr>
        <w:t>:</w:t>
      </w:r>
    </w:p>
    <w:p w:rsidR="00E9296C" w:rsidRPr="003C6DB4" w:rsidRDefault="00E9296C" w:rsidP="00E929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3C6DB4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Предметные</w:t>
      </w:r>
    </w:p>
    <w:p w:rsidR="00E9296C" w:rsidRPr="003C6DB4" w:rsidRDefault="00E9296C" w:rsidP="00E9296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/>
          <w:bCs/>
          <w:sz w:val="28"/>
          <w:szCs w:val="28"/>
        </w:rPr>
        <w:t xml:space="preserve">знание и соблюдение правил техники безопасности при работе с </w:t>
      </w:r>
      <w:r w:rsidR="00DA4A1D" w:rsidRPr="003C6DB4">
        <w:rPr>
          <w:rFonts w:ascii="Times New Roman" w:eastAsia="Lucida Sans Unicode" w:hAnsi="Times New Roman"/>
          <w:bCs/>
          <w:sz w:val="28"/>
          <w:szCs w:val="28"/>
        </w:rPr>
        <w:t>крючком и</w:t>
      </w:r>
      <w:r w:rsidRPr="003C6DB4">
        <w:rPr>
          <w:rFonts w:ascii="Times New Roman" w:eastAsia="Lucida Sans Unicode" w:hAnsi="Times New Roman"/>
          <w:bCs/>
          <w:sz w:val="28"/>
          <w:szCs w:val="28"/>
        </w:rPr>
        <w:t xml:space="preserve"> ножницами;</w:t>
      </w:r>
    </w:p>
    <w:p w:rsidR="00E9296C" w:rsidRPr="003C6DB4" w:rsidRDefault="00E9296C" w:rsidP="00E9296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/>
          <w:bCs/>
          <w:sz w:val="28"/>
          <w:szCs w:val="28"/>
        </w:rPr>
        <w:t xml:space="preserve">знание основ </w:t>
      </w:r>
      <w:proofErr w:type="spellStart"/>
      <w:r w:rsidRPr="003C6DB4">
        <w:rPr>
          <w:rFonts w:ascii="Times New Roman" w:eastAsia="Lucida Sans Unicode" w:hAnsi="Times New Roman"/>
          <w:bCs/>
          <w:sz w:val="28"/>
          <w:szCs w:val="28"/>
        </w:rPr>
        <w:t>цветоведения</w:t>
      </w:r>
      <w:proofErr w:type="spellEnd"/>
      <w:r w:rsidRPr="003C6DB4">
        <w:rPr>
          <w:rFonts w:ascii="Times New Roman" w:eastAsia="Lucida Sans Unicode" w:hAnsi="Times New Roman"/>
          <w:bCs/>
          <w:sz w:val="28"/>
          <w:szCs w:val="28"/>
        </w:rPr>
        <w:t xml:space="preserve"> и практическое применение этих знаний;</w:t>
      </w:r>
    </w:p>
    <w:p w:rsidR="00FD0BA1" w:rsidRPr="003C6DB4" w:rsidRDefault="00FD0BA1" w:rsidP="00FD0B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/>
          <w:bCs/>
          <w:sz w:val="28"/>
          <w:szCs w:val="28"/>
        </w:rPr>
        <w:t xml:space="preserve">знание истории </w:t>
      </w:r>
      <w:r w:rsidRPr="003C6DB4">
        <w:rPr>
          <w:rFonts w:ascii="Times New Roman" w:hAnsi="Times New Roman"/>
          <w:sz w:val="28"/>
          <w:szCs w:val="28"/>
        </w:rPr>
        <w:t>развития трикотажного производства,</w:t>
      </w:r>
      <w:r w:rsidRPr="003C6DB4">
        <w:rPr>
          <w:rFonts w:ascii="Times New Roman" w:eastAsia="Lucida Sans Unicode" w:hAnsi="Times New Roman"/>
          <w:bCs/>
          <w:sz w:val="28"/>
          <w:szCs w:val="28"/>
        </w:rPr>
        <w:t xml:space="preserve"> сформированность представления об инструментах и приспособлениях, применяемых в вязании;</w:t>
      </w:r>
    </w:p>
    <w:p w:rsidR="00FD0BA1" w:rsidRPr="003C6DB4" w:rsidRDefault="00FD0BA1" w:rsidP="00FD0B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DB4">
        <w:rPr>
          <w:rFonts w:ascii="Times New Roman" w:eastAsia="Lucida Sans Unicode" w:hAnsi="Times New Roman"/>
          <w:bCs/>
          <w:sz w:val="28"/>
          <w:szCs w:val="28"/>
        </w:rPr>
        <w:t xml:space="preserve">знание особенностей </w:t>
      </w:r>
      <w:r w:rsidRPr="003C6DB4">
        <w:rPr>
          <w:rFonts w:ascii="Times New Roman" w:eastAsia="Symbol" w:hAnsi="Times New Roman"/>
          <w:sz w:val="28"/>
          <w:szCs w:val="28"/>
        </w:rPr>
        <w:t>вязания различных моделей</w:t>
      </w:r>
      <w:r w:rsidRPr="003C6DB4">
        <w:rPr>
          <w:rFonts w:ascii="Times New Roman" w:hAnsi="Times New Roman"/>
          <w:sz w:val="28"/>
          <w:szCs w:val="28"/>
        </w:rPr>
        <w:t>;</w:t>
      </w:r>
    </w:p>
    <w:p w:rsidR="00FD0BA1" w:rsidRPr="003C6DB4" w:rsidRDefault="00FD0BA1" w:rsidP="00FD0BA1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3C6DB4">
        <w:rPr>
          <w:rFonts w:eastAsia="Lucida Sans Unicode" w:cs="Times New Roman"/>
          <w:bCs/>
          <w:sz w:val="28"/>
          <w:szCs w:val="28"/>
        </w:rPr>
        <w:t xml:space="preserve">знание технологии </w:t>
      </w:r>
      <w:r w:rsidRPr="003C6DB4">
        <w:rPr>
          <w:rFonts w:cs="Times New Roman"/>
          <w:sz w:val="28"/>
          <w:szCs w:val="28"/>
        </w:rPr>
        <w:t>вязания мелких изделий одежды и головных уборов.</w:t>
      </w:r>
    </w:p>
    <w:p w:rsidR="00FD0BA1" w:rsidRPr="003C6DB4" w:rsidRDefault="00FD0BA1" w:rsidP="00FD0B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/>
          <w:bCs/>
          <w:sz w:val="28"/>
          <w:szCs w:val="28"/>
        </w:rPr>
        <w:t>сформированность представления о способах отделки и правилах ухода за вязаными изделиями;</w:t>
      </w:r>
    </w:p>
    <w:p w:rsidR="00FD0BA1" w:rsidRPr="003C6DB4" w:rsidRDefault="00FD0BA1" w:rsidP="00FD0BA1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3C6DB4">
        <w:rPr>
          <w:rFonts w:eastAsia="Lucida Sans Unicode" w:cs="Times New Roman"/>
          <w:bCs/>
          <w:sz w:val="28"/>
          <w:szCs w:val="28"/>
        </w:rPr>
        <w:t>умение</w:t>
      </w:r>
      <w:r w:rsidRPr="003C6DB4">
        <w:rPr>
          <w:rFonts w:cs="Times New Roman"/>
          <w:sz w:val="28"/>
          <w:szCs w:val="28"/>
        </w:rPr>
        <w:t xml:space="preserve"> вывязывать узоры различного уровня сложности.</w:t>
      </w:r>
    </w:p>
    <w:p w:rsidR="00FD0BA1" w:rsidRPr="003C6DB4" w:rsidRDefault="00FD0BA1" w:rsidP="00FD0BA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B4">
        <w:rPr>
          <w:rFonts w:ascii="Times New Roman" w:eastAsia="Times New Roman" w:hAnsi="Times New Roman"/>
          <w:sz w:val="28"/>
          <w:szCs w:val="28"/>
          <w:lang w:eastAsia="ru-RU"/>
        </w:rPr>
        <w:t>умение строить композиции, выбирать рисунок, делать эскизы для будущего панно, поздравительных открыток;</w:t>
      </w:r>
    </w:p>
    <w:p w:rsidR="00FD0BA1" w:rsidRPr="003C6DB4" w:rsidRDefault="00FD0BA1" w:rsidP="00FD0B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/>
          <w:bCs/>
          <w:sz w:val="28"/>
          <w:szCs w:val="28"/>
        </w:rPr>
        <w:t>умение читать схемы</w:t>
      </w:r>
      <w:proofErr w:type="gramStart"/>
      <w:r w:rsidRPr="003C6DB4">
        <w:rPr>
          <w:rFonts w:ascii="Times New Roman" w:eastAsia="Lucida Sans Unicode" w:hAnsi="Times New Roman"/>
          <w:bCs/>
          <w:sz w:val="28"/>
          <w:szCs w:val="28"/>
        </w:rPr>
        <w:t xml:space="preserve"> ,</w:t>
      </w:r>
      <w:proofErr w:type="gramEnd"/>
      <w:r w:rsidRPr="003C6DB4">
        <w:rPr>
          <w:rFonts w:ascii="Times New Roman" w:hAnsi="Times New Roman"/>
          <w:sz w:val="28"/>
          <w:szCs w:val="28"/>
        </w:rPr>
        <w:t xml:space="preserve"> снимать мерки, производить необходимые расчеты</w:t>
      </w:r>
    </w:p>
    <w:p w:rsidR="00FD0BA1" w:rsidRPr="003C6DB4" w:rsidRDefault="00FD0BA1" w:rsidP="00FD0BA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DB4">
        <w:rPr>
          <w:rFonts w:ascii="Times New Roman" w:eastAsia="Lucida Sans Unicode" w:hAnsi="Times New Roman"/>
          <w:bCs/>
          <w:sz w:val="28"/>
          <w:szCs w:val="28"/>
        </w:rPr>
        <w:t xml:space="preserve">свободное владение разнообразными </w:t>
      </w:r>
      <w:r w:rsidRPr="003C6DB4">
        <w:rPr>
          <w:rFonts w:ascii="Times New Roman" w:eastAsia="Times New Roman" w:hAnsi="Times New Roman"/>
          <w:sz w:val="28"/>
          <w:szCs w:val="28"/>
          <w:lang w:eastAsia="ru-RU"/>
        </w:rPr>
        <w:t>инструментами в соответствии с правилами техники безопасности.</w:t>
      </w:r>
    </w:p>
    <w:p w:rsidR="00FD0BA1" w:rsidRPr="003C6DB4" w:rsidRDefault="00FD0BA1" w:rsidP="00FD0BA1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3C6DB4">
        <w:rPr>
          <w:rFonts w:cs="Times New Roman"/>
          <w:sz w:val="28"/>
          <w:szCs w:val="28"/>
        </w:rPr>
        <w:t>умение находить оригинальные решения и творческий подход при создании изделий.</w:t>
      </w:r>
    </w:p>
    <w:p w:rsidR="00FD0BA1" w:rsidRPr="003C6DB4" w:rsidRDefault="00FD0BA1" w:rsidP="00FD0B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E9296C" w:rsidRPr="003C6DB4" w:rsidRDefault="00E9296C" w:rsidP="00E929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3C6DB4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Метапредметные</w:t>
      </w:r>
    </w:p>
    <w:p w:rsidR="00E9296C" w:rsidRPr="003C6DB4" w:rsidRDefault="00E9296C" w:rsidP="00E9296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сформированность адекватной самооценки учебных достижений;</w:t>
      </w:r>
    </w:p>
    <w:p w:rsidR="00E9296C" w:rsidRPr="003C6DB4" w:rsidRDefault="00E9296C" w:rsidP="00E9296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умение договариваться о распределении функций и ролей в совместной деятельности;</w:t>
      </w:r>
    </w:p>
    <w:p w:rsidR="00E9296C" w:rsidRPr="003C6DB4" w:rsidRDefault="00E9296C" w:rsidP="00E9296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способность осуществлять взаимный контроль в совместной деятельности;</w:t>
      </w:r>
    </w:p>
    <w:p w:rsidR="00E9296C" w:rsidRPr="003C6DB4" w:rsidRDefault="00E9296C" w:rsidP="00E9296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/>
          <w:bCs/>
          <w:sz w:val="28"/>
          <w:szCs w:val="28"/>
        </w:rPr>
        <w:t>получение опыта организации собственной творческой деятельности на основе сформированных регулятивных учебных действий;</w:t>
      </w:r>
    </w:p>
    <w:p w:rsidR="00E9296C" w:rsidRPr="003C6DB4" w:rsidRDefault="00E9296C" w:rsidP="00E9296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/>
          <w:bCs/>
          <w:sz w:val="28"/>
          <w:szCs w:val="28"/>
        </w:rPr>
        <w:t>сформированность навыка работы с простейшими информационными объектами: рисунком, схемой;</w:t>
      </w:r>
    </w:p>
    <w:p w:rsidR="00E9296C" w:rsidRPr="003C6DB4" w:rsidRDefault="00E9296C" w:rsidP="00E9296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/>
          <w:bCs/>
          <w:sz w:val="28"/>
          <w:szCs w:val="28"/>
        </w:rPr>
        <w:t>умение работать с литературой и другими источниками информации.</w:t>
      </w:r>
    </w:p>
    <w:p w:rsidR="00E9296C" w:rsidRPr="003C6DB4" w:rsidRDefault="00E9296C" w:rsidP="00E929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96C" w:rsidRPr="003C6DB4" w:rsidRDefault="00E9296C" w:rsidP="00E929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3C6DB4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Личностные</w:t>
      </w:r>
    </w:p>
    <w:p w:rsidR="00E9296C" w:rsidRPr="003C6DB4" w:rsidRDefault="00E9296C" w:rsidP="00E9296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E9296C" w:rsidRPr="003C6DB4" w:rsidRDefault="00E9296C" w:rsidP="00E9296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формирование установки на безопасный, здоровый об</w:t>
      </w: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softHyphen/>
        <w:t>раз жизни;</w:t>
      </w:r>
    </w:p>
    <w:p w:rsidR="00E9296C" w:rsidRPr="003C6DB4" w:rsidRDefault="00E9296C" w:rsidP="00E9296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сформированность эстетического вкуса,</w:t>
      </w:r>
      <w:r w:rsidRPr="003C6D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6DB4">
        <w:rPr>
          <w:rFonts w:ascii="Times New Roman" w:hAnsi="Times New Roman" w:cs="Times New Roman"/>
          <w:sz w:val="28"/>
          <w:szCs w:val="28"/>
        </w:rPr>
        <w:t>развитие эстетического восприятия через освоение творческой деятельности эстетического характера;</w:t>
      </w:r>
    </w:p>
    <w:p w:rsidR="00E9296C" w:rsidRPr="003C6DB4" w:rsidRDefault="00E9296C" w:rsidP="00E9296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C6DB4">
        <w:rPr>
          <w:rFonts w:ascii="Times New Roman" w:eastAsia="Lucida Sans Unicode" w:hAnsi="Times New Roman" w:cs="Times New Roman"/>
          <w:bCs/>
          <w:sz w:val="28"/>
          <w:szCs w:val="28"/>
        </w:rPr>
        <w:t>приобретение навыков сотрудничества, содержательного и бесконфликтного участия в совместной учебной работе;</w:t>
      </w:r>
    </w:p>
    <w:p w:rsidR="00E9296C" w:rsidRPr="003C6DB4" w:rsidRDefault="00E9296C" w:rsidP="00E9296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3C6DB4">
        <w:rPr>
          <w:rFonts w:ascii="Times New Roman" w:eastAsia="Lucida Sans Unicode" w:hAnsi="Times New Roman" w:cs="Times New Roman"/>
          <w:bCs/>
          <w:sz w:val="24"/>
          <w:szCs w:val="24"/>
        </w:rPr>
        <w:t>приобретение опыта общественно-полезной социально-значимой деятельности.</w:t>
      </w:r>
    </w:p>
    <w:p w:rsidR="00E9296C" w:rsidRPr="003C6DB4" w:rsidRDefault="00E9296C" w:rsidP="00E9296C">
      <w:pPr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3C6DB4">
        <w:rPr>
          <w:rFonts w:ascii="Times New Roman" w:eastAsia="Lucida Sans Unicode" w:hAnsi="Times New Roman" w:cs="Times New Roman"/>
          <w:bCs/>
          <w:sz w:val="24"/>
          <w:szCs w:val="24"/>
        </w:rPr>
        <w:br w:type="page"/>
      </w:r>
    </w:p>
    <w:p w:rsidR="00DA4A1D" w:rsidRDefault="00DA4A1D" w:rsidP="00DA4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1D5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 xml:space="preserve">Учебный план   </w:t>
      </w:r>
      <w:r w:rsidRPr="00D641D5">
        <w:rPr>
          <w:rFonts w:ascii="Times New Roman" w:hAnsi="Times New Roman" w:cs="Times New Roman"/>
          <w:b/>
          <w:sz w:val="24"/>
          <w:szCs w:val="24"/>
          <w:u w:val="single"/>
        </w:rPr>
        <w:t>первого года обучения  на 72 ч</w:t>
      </w:r>
    </w:p>
    <w:p w:rsidR="00D641D5" w:rsidRPr="00D641D5" w:rsidRDefault="00D641D5" w:rsidP="00DA4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992"/>
        <w:gridCol w:w="993"/>
        <w:gridCol w:w="992"/>
        <w:gridCol w:w="2410"/>
      </w:tblGrid>
      <w:tr w:rsidR="00D641D5" w:rsidRPr="009C0CF1" w:rsidTr="00966D09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D641D5" w:rsidRPr="009C0CF1" w:rsidTr="00966D09">
        <w:trPr>
          <w:cantSplit/>
          <w:tblHeader/>
        </w:trPr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D5" w:rsidRPr="00E04C5D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E04C5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Теория (час)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D5" w:rsidRPr="00E04C5D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E04C5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Практика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D5" w:rsidRPr="00E04C5D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E04C5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Всего (час)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641D5" w:rsidRPr="00923AB6" w:rsidTr="00966D09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tabs>
                <w:tab w:val="left" w:pos="1843"/>
                <w:tab w:val="left" w:pos="2268"/>
              </w:tabs>
              <w:spacing w:line="360" w:lineRule="auto"/>
              <w:ind w:firstLine="72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</w:rPr>
              <w:t>Ведение.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41D5" w:rsidRPr="00923AB6" w:rsidRDefault="00D641D5" w:rsidP="00966D09">
            <w:pPr>
              <w:pStyle w:val="Standard"/>
              <w:tabs>
                <w:tab w:val="left" w:pos="1843"/>
                <w:tab w:val="left" w:pos="2268"/>
              </w:tabs>
              <w:spacing w:line="360" w:lineRule="auto"/>
              <w:ind w:firstLine="71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1D5" w:rsidRPr="00923AB6" w:rsidRDefault="00D641D5" w:rsidP="00966D09">
            <w:pPr>
              <w:pStyle w:val="Standard"/>
              <w:tabs>
                <w:tab w:val="left" w:pos="1843"/>
                <w:tab w:val="left" w:pos="2268"/>
              </w:tabs>
              <w:spacing w:line="360" w:lineRule="auto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1D5" w:rsidRPr="00923AB6" w:rsidRDefault="00D641D5" w:rsidP="00966D09">
            <w:pPr>
              <w:pStyle w:val="Standard"/>
              <w:tabs>
                <w:tab w:val="left" w:pos="1843"/>
                <w:tab w:val="left" w:pos="2268"/>
              </w:tabs>
              <w:spacing w:line="360" w:lineRule="auto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Опрос</w:t>
            </w:r>
          </w:p>
        </w:tc>
      </w:tr>
      <w:tr w:rsidR="00D641D5" w:rsidRPr="00923AB6" w:rsidTr="00966D09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 xml:space="preserve"> Материаловедение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1D5" w:rsidRPr="00923AB6" w:rsidRDefault="00D641D5" w:rsidP="00966D09">
            <w:pPr>
              <w:pStyle w:val="Standard"/>
              <w:tabs>
                <w:tab w:val="left" w:pos="1843"/>
                <w:tab w:val="left" w:pos="2268"/>
              </w:tabs>
              <w:spacing w:line="360" w:lineRule="auto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923AB6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  <w:t>Коллективное обсуждение</w:t>
            </w:r>
          </w:p>
        </w:tc>
      </w:tr>
      <w:tr w:rsidR="00D641D5" w:rsidRPr="00923AB6" w:rsidTr="00D641D5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 xml:space="preserve"> Техника  вязания,  вывязывание  плотных  узоров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  <w:lang w:val="en-US"/>
              </w:rPr>
            </w:pPr>
            <w:r w:rsidRPr="00923AB6">
              <w:rPr>
                <w:rFonts w:cs="Times New Roman"/>
                <w:bCs/>
                <w:lang w:val="en-US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923AB6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Коллективное обсуждение работ и экспонатов</w:t>
            </w:r>
          </w:p>
        </w:tc>
      </w:tr>
      <w:tr w:rsidR="00D641D5" w:rsidRPr="00923AB6" w:rsidTr="00D641D5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Вывязывание  орнаментов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  <w:bCs/>
              </w:rPr>
              <w:t>1</w:t>
            </w:r>
            <w:r w:rsidRPr="00923AB6">
              <w:rPr>
                <w:rFonts w:cs="Times New Roman"/>
                <w:bCs/>
                <w:lang w:val="en-US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Коллективное обсуждение работ и экспонатов</w:t>
            </w:r>
          </w:p>
        </w:tc>
      </w:tr>
      <w:tr w:rsidR="00D641D5" w:rsidRPr="00923AB6" w:rsidTr="00D641D5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Шарфик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  <w:bCs/>
              </w:rPr>
              <w:t>1</w:t>
            </w:r>
            <w:r w:rsidRPr="00923AB6">
              <w:rPr>
                <w:rFonts w:cs="Times New Roman"/>
                <w:bCs/>
                <w:lang w:val="en-US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923AB6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Коллективное обсуждение работ и экспонатов</w:t>
            </w:r>
          </w:p>
        </w:tc>
      </w:tr>
      <w:tr w:rsidR="00D641D5" w:rsidRPr="00923AB6" w:rsidTr="00D641D5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Косынка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Коллективное обсуждение</w:t>
            </w:r>
          </w:p>
        </w:tc>
      </w:tr>
      <w:tr w:rsidR="00D641D5" w:rsidRPr="00923AB6" w:rsidTr="00D641D5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ind w:firstLine="72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</w:rPr>
              <w:t>Итоговое занятие.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  <w:lang w:val="en-US"/>
              </w:rPr>
            </w:pPr>
            <w:r w:rsidRPr="00923AB6">
              <w:rPr>
                <w:rFonts w:cs="Times New Roman"/>
                <w:bCs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923AB6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Итоговая работа по теме</w:t>
            </w:r>
          </w:p>
        </w:tc>
      </w:tr>
      <w:tr w:rsidR="00D641D5" w:rsidRPr="00923AB6" w:rsidTr="00D641D5">
        <w:trPr>
          <w:cantSplit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ind w:firstLine="72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</w:rPr>
              <w:t>Учебно-массовые мероприятия.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</w:tr>
      <w:tr w:rsidR="00D641D5" w:rsidRPr="00923AB6" w:rsidTr="00D641D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ind w:firstLine="284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</w:rPr>
              <w:t>Итого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 w:rsidRPr="00923AB6">
              <w:rPr>
                <w:rFonts w:cs="Times New Roman"/>
                <w:bCs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923AB6">
              <w:rPr>
                <w:rFonts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1D5" w:rsidRPr="00923AB6" w:rsidRDefault="00D641D5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</w:pPr>
          </w:p>
        </w:tc>
      </w:tr>
    </w:tbl>
    <w:p w:rsidR="00D641D5" w:rsidRPr="00923AB6" w:rsidRDefault="00D641D5" w:rsidP="00DA4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BA1" w:rsidRDefault="00FD0BA1" w:rsidP="00D641D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p w:rsidR="00FD0BA1" w:rsidRDefault="00FD0BA1" w:rsidP="00D641D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p w:rsidR="00D641D5" w:rsidRPr="009C0CF1" w:rsidRDefault="00D641D5" w:rsidP="00D641D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9C0CF1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D641D5" w:rsidRDefault="00D641D5" w:rsidP="00FD0BA1">
      <w:pPr>
        <w:widowControl w:val="0"/>
        <w:suppressAutoHyphens/>
        <w:spacing w:after="0" w:line="240" w:lineRule="auto"/>
        <w:jc w:val="center"/>
      </w:pPr>
      <w:r w:rsidRPr="00E04C5D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II</w:t>
      </w:r>
      <w:r w:rsidRPr="00E04C5D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u w:val="single"/>
        </w:rPr>
        <w:t xml:space="preserve"> год обучения</w:t>
      </w:r>
    </w:p>
    <w:p w:rsidR="00D641D5" w:rsidRDefault="00D641D5" w:rsidP="00CF43DF">
      <w:pPr>
        <w:pStyle w:val="Standard"/>
        <w:spacing w:line="360" w:lineRule="auto"/>
        <w:ind w:firstLine="709"/>
        <w:jc w:val="both"/>
      </w:pPr>
    </w:p>
    <w:tbl>
      <w:tblPr>
        <w:tblW w:w="928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3633"/>
        <w:gridCol w:w="941"/>
        <w:gridCol w:w="942"/>
        <w:gridCol w:w="943"/>
        <w:gridCol w:w="2153"/>
      </w:tblGrid>
      <w:tr w:rsidR="00D641D5" w:rsidRPr="009C0CF1" w:rsidTr="00923AB6">
        <w:trPr>
          <w:cantSplit/>
          <w:trHeight w:val="33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D641D5" w:rsidRPr="009C0CF1" w:rsidTr="00923AB6">
        <w:trPr>
          <w:cantSplit/>
          <w:trHeight w:val="582"/>
          <w:tblHeader/>
        </w:trPr>
        <w:tc>
          <w:tcPr>
            <w:tcW w:w="6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Теория (час)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Практика (час)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Всего (час)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D5" w:rsidRPr="009C0CF1" w:rsidRDefault="00D641D5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443CF" w:rsidRPr="009C0CF1" w:rsidTr="00923AB6">
        <w:trPr>
          <w:cantSplit/>
          <w:trHeight w:val="405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3CF" w:rsidRPr="009C0CF1" w:rsidRDefault="004443CF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Вводное  занятие.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tabs>
                <w:tab w:val="left" w:pos="1843"/>
                <w:tab w:val="left" w:pos="2268"/>
              </w:tabs>
              <w:spacing w:line="360" w:lineRule="auto"/>
              <w:ind w:firstLine="71"/>
              <w:jc w:val="both"/>
            </w:pPr>
            <w:r>
              <w:t>2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4443CF" w:rsidP="00966D09">
            <w:pPr>
              <w:pStyle w:val="Standard"/>
              <w:tabs>
                <w:tab w:val="left" w:pos="1843"/>
                <w:tab w:val="left" w:pos="2268"/>
              </w:tabs>
              <w:spacing w:line="360" w:lineRule="auto"/>
              <w:jc w:val="both"/>
            </w:pPr>
            <w:r>
              <w:t xml:space="preserve">  -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4443CF" w:rsidP="00966D09">
            <w:pPr>
              <w:pStyle w:val="Standard"/>
              <w:tabs>
                <w:tab w:val="left" w:pos="1843"/>
                <w:tab w:val="left" w:pos="2268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Pr="00923AB6" w:rsidRDefault="004443CF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Опрос</w:t>
            </w:r>
          </w:p>
        </w:tc>
      </w:tr>
      <w:tr w:rsidR="004443CF" w:rsidRPr="009C0CF1" w:rsidTr="00923AB6">
        <w:trPr>
          <w:cantSplit/>
          <w:trHeight w:val="825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3CF" w:rsidRPr="009C0CF1" w:rsidRDefault="004443CF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Конструирование  одежды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6B4901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4443CF" w:rsidP="002D60E0">
            <w:pPr>
              <w:pStyle w:val="Standard"/>
              <w:tabs>
                <w:tab w:val="left" w:pos="1843"/>
                <w:tab w:val="left" w:pos="2268"/>
              </w:tabs>
              <w:spacing w:line="360" w:lineRule="auto"/>
              <w:jc w:val="both"/>
            </w:pPr>
            <w:r>
              <w:t xml:space="preserve">   </w:t>
            </w:r>
            <w:r w:rsidR="002D60E0">
              <w:t>4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Pr="00923AB6" w:rsidRDefault="004443CF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Коллективное обсуждение работ и экспонатов</w:t>
            </w:r>
          </w:p>
        </w:tc>
      </w:tr>
      <w:tr w:rsidR="004443CF" w:rsidRPr="009C0CF1" w:rsidTr="00923AB6">
        <w:trPr>
          <w:cantSplit/>
          <w:trHeight w:val="1095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3CF" w:rsidRPr="009C0CF1" w:rsidRDefault="004443CF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Вязание деталей к  жакету.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Pr="002D60E0" w:rsidRDefault="002D60E0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Pr="00923AB6" w:rsidRDefault="00923AB6" w:rsidP="00923A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Коллективное обсуждение.</w:t>
            </w:r>
          </w:p>
          <w:p w:rsidR="004443CF" w:rsidRPr="00923AB6" w:rsidRDefault="00923AB6" w:rsidP="00923A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Анализ выполненных работ</w:t>
            </w:r>
          </w:p>
        </w:tc>
      </w:tr>
      <w:tr w:rsidR="004443CF" w:rsidRPr="009C0CF1" w:rsidTr="00923AB6">
        <w:trPr>
          <w:cantSplit/>
          <w:trHeight w:val="1095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3CF" w:rsidRPr="009C0CF1" w:rsidRDefault="004443CF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Жакет.</w:t>
            </w:r>
            <w:r w:rsidR="002D60E0" w:rsidRPr="00BC2A7D">
              <w:rPr>
                <w:rFonts w:cs="Times New Roman"/>
                <w:b/>
              </w:rPr>
              <w:t xml:space="preserve"> Вывязывание и отделка изделия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</w:pPr>
            <w:r>
              <w:t>8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Pr="00923AB6" w:rsidRDefault="004443CF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Коллективное обсуждение.</w:t>
            </w:r>
          </w:p>
          <w:p w:rsidR="004443CF" w:rsidRPr="00923AB6" w:rsidRDefault="004443CF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Анализ выполненных работ</w:t>
            </w:r>
          </w:p>
        </w:tc>
      </w:tr>
      <w:tr w:rsidR="004443CF" w:rsidRPr="009C0CF1" w:rsidTr="00923AB6">
        <w:trPr>
          <w:cantSplit/>
          <w:trHeight w:val="81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3CF" w:rsidRPr="009C0CF1" w:rsidRDefault="004443CF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Техника  вязания  ажурных  узоров.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</w:pPr>
            <w:r>
              <w:t>6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Pr="00923AB6" w:rsidRDefault="004443CF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Итоговая работа по теме. Анализ выполненных работ</w:t>
            </w:r>
          </w:p>
        </w:tc>
      </w:tr>
      <w:tr w:rsidR="004443CF" w:rsidRPr="009C0CF1" w:rsidTr="00923AB6">
        <w:trPr>
          <w:cantSplit/>
          <w:trHeight w:val="825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3CF" w:rsidRPr="009C0CF1" w:rsidRDefault="004443CF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Ажурная  блузка.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</w:pPr>
            <w:r>
              <w:t>7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Pr="00923AB6" w:rsidRDefault="00923AB6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Коллективное обсуждение работ и экспонатов</w:t>
            </w:r>
          </w:p>
        </w:tc>
      </w:tr>
      <w:tr w:rsidR="004443CF" w:rsidRPr="009C0CF1" w:rsidTr="00923AB6">
        <w:trPr>
          <w:cantSplit/>
          <w:trHeight w:val="81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3CF" w:rsidRPr="009C0CF1" w:rsidRDefault="004443CF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Оформление  </w:t>
            </w:r>
            <w:proofErr w:type="gramStart"/>
            <w:r>
              <w:rPr>
                <w:b/>
                <w:bCs/>
              </w:rPr>
              <w:t>вязанных</w:t>
            </w:r>
            <w:proofErr w:type="gramEnd"/>
            <w:r>
              <w:rPr>
                <w:b/>
                <w:bCs/>
              </w:rPr>
              <w:t xml:space="preserve">  изделий.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</w:pPr>
            <w:r>
              <w:t>6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Pr="00923AB6" w:rsidRDefault="004443CF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Коллективное обсуждение работ и экспонатов</w:t>
            </w:r>
          </w:p>
        </w:tc>
      </w:tr>
      <w:tr w:rsidR="004443CF" w:rsidRPr="009C0CF1" w:rsidTr="00923AB6">
        <w:trPr>
          <w:cantSplit/>
          <w:trHeight w:val="825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3CF" w:rsidRPr="009C0CF1" w:rsidRDefault="004443CF" w:rsidP="00966D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Кружевные  салфетки. Краткая запись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43CF" w:rsidRDefault="004443CF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Default="002D60E0" w:rsidP="00966D09">
            <w:pPr>
              <w:pStyle w:val="Standard"/>
              <w:spacing w:line="360" w:lineRule="auto"/>
              <w:jc w:val="both"/>
            </w:pPr>
            <w:r>
              <w:t>7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3CF" w:rsidRPr="00923AB6" w:rsidRDefault="004443CF" w:rsidP="0096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</w:tr>
      <w:tr w:rsidR="00923AB6" w:rsidRPr="009C0CF1" w:rsidTr="00923AB6">
        <w:trPr>
          <w:cantSplit/>
          <w:trHeight w:val="825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AB6" w:rsidRPr="009C0CF1" w:rsidRDefault="00923AB6" w:rsidP="00923A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23AB6" w:rsidRDefault="00923AB6" w:rsidP="00923AB6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Вязанные</w:t>
            </w:r>
            <w:proofErr w:type="gramEnd"/>
            <w:r>
              <w:rPr>
                <w:b/>
                <w:bCs/>
              </w:rPr>
              <w:t xml:space="preserve"> игрушки.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23AB6" w:rsidRDefault="00923AB6" w:rsidP="00923AB6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Default="002D60E0" w:rsidP="00923AB6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Pr="002D60E0" w:rsidRDefault="002D60E0" w:rsidP="00923AB6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Pr="00923AB6" w:rsidRDefault="00923AB6" w:rsidP="00923A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Итоговая работа по теме. Анализ выполненных работ</w:t>
            </w:r>
          </w:p>
        </w:tc>
      </w:tr>
      <w:tr w:rsidR="00923AB6" w:rsidRPr="009C0CF1" w:rsidTr="00923AB6">
        <w:trPr>
          <w:cantSplit/>
          <w:trHeight w:val="405"/>
        </w:trPr>
        <w:tc>
          <w:tcPr>
            <w:tcW w:w="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AB6" w:rsidRPr="009C0CF1" w:rsidRDefault="00923AB6" w:rsidP="00923A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23AB6" w:rsidRDefault="00923AB6" w:rsidP="00923AB6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Экскурсии  и  праздники.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23AB6" w:rsidRDefault="002D60E0" w:rsidP="00923AB6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Default="00923AB6" w:rsidP="00923AB6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Default="002D60E0" w:rsidP="00923AB6">
            <w:pPr>
              <w:pStyle w:val="Standard"/>
              <w:spacing w:line="360" w:lineRule="auto"/>
              <w:jc w:val="both"/>
            </w:pPr>
            <w: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Pr="00923AB6" w:rsidRDefault="00923AB6" w:rsidP="00923A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923AB6" w:rsidRPr="009C0CF1" w:rsidTr="00923AB6">
        <w:trPr>
          <w:cantSplit/>
          <w:trHeight w:val="555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AB6" w:rsidRPr="009C0CF1" w:rsidRDefault="00923AB6" w:rsidP="00923A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3AB6" w:rsidRDefault="00923AB6" w:rsidP="00923AB6">
            <w:pPr>
              <w:pStyle w:val="Standard"/>
              <w:spacing w:line="360" w:lineRule="auto"/>
              <w:jc w:val="both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Итоговое  занятие</w:t>
            </w:r>
            <w:proofErr w:type="gram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3AB6" w:rsidRDefault="00923AB6" w:rsidP="00923AB6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Default="00923AB6" w:rsidP="00923AB6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Pr="006B4901" w:rsidRDefault="00923AB6" w:rsidP="00923AB6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Pr="00923AB6" w:rsidRDefault="00923AB6" w:rsidP="00923A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23AB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Анализ выполненных работ</w:t>
            </w:r>
          </w:p>
        </w:tc>
      </w:tr>
      <w:tr w:rsidR="00923AB6" w:rsidRPr="009C0CF1" w:rsidTr="00923AB6">
        <w:trPr>
          <w:cantSplit/>
          <w:trHeight w:val="405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3AB6" w:rsidRPr="009C0CF1" w:rsidRDefault="00923AB6" w:rsidP="00923A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3AB6" w:rsidRDefault="00923AB6" w:rsidP="00923AB6">
            <w:pPr>
              <w:pStyle w:val="Standard"/>
              <w:spacing w:line="360" w:lineRule="auto"/>
              <w:ind w:firstLine="284"/>
              <w:jc w:val="both"/>
            </w:pPr>
            <w:r>
              <w:t>Итого часов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3AB6" w:rsidRDefault="002D60E0" w:rsidP="00923AB6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</w:t>
            </w:r>
          </w:p>
        </w:tc>
        <w:tc>
          <w:tcPr>
            <w:tcW w:w="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Default="003C6DB4" w:rsidP="00923AB6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44</w:t>
            </w:r>
          </w:p>
        </w:tc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Default="002D60E0" w:rsidP="00923AB6">
            <w:pPr>
              <w:pStyle w:val="Standard"/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72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AB6" w:rsidRPr="00923AB6" w:rsidRDefault="00923AB6" w:rsidP="00923A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:rsidR="00CF43DF" w:rsidRDefault="00CF43DF" w:rsidP="00CF43DF">
      <w:pPr>
        <w:pStyle w:val="Standard"/>
        <w:spacing w:line="360" w:lineRule="auto"/>
        <w:jc w:val="both"/>
      </w:pPr>
      <w:r>
        <w:t xml:space="preserve">                                                    </w:t>
      </w:r>
    </w:p>
    <w:p w:rsidR="00CF43DF" w:rsidRDefault="00CF43DF" w:rsidP="00CF43DF">
      <w:pPr>
        <w:pStyle w:val="3"/>
        <w:tabs>
          <w:tab w:val="left" w:pos="-900"/>
        </w:tabs>
        <w:spacing w:line="360" w:lineRule="auto"/>
        <w:ind w:left="-720"/>
        <w:jc w:val="both"/>
        <w:rPr>
          <w:b/>
          <w:sz w:val="24"/>
          <w:szCs w:val="24"/>
          <w:u w:val="single"/>
        </w:rPr>
      </w:pPr>
    </w:p>
    <w:p w:rsidR="00CF43DF" w:rsidRDefault="00CF43DF" w:rsidP="00CF43DF">
      <w:pPr>
        <w:pStyle w:val="Standard"/>
        <w:spacing w:line="360" w:lineRule="auto"/>
        <w:ind w:firstLine="709"/>
        <w:jc w:val="both"/>
      </w:pPr>
    </w:p>
    <w:p w:rsidR="00CF43DF" w:rsidRDefault="00CF43DF" w:rsidP="00CF43DF">
      <w:pPr>
        <w:pStyle w:val="Standard"/>
        <w:spacing w:line="360" w:lineRule="auto"/>
        <w:ind w:firstLine="709"/>
        <w:jc w:val="both"/>
      </w:pPr>
    </w:p>
    <w:p w:rsidR="00CF43DF" w:rsidRPr="009C0CF1" w:rsidRDefault="00CF43DF" w:rsidP="00CF43D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9C0CF1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Календарный учебный график</w:t>
      </w:r>
    </w:p>
    <w:p w:rsidR="00CF43DF" w:rsidRPr="009C0CF1" w:rsidRDefault="00CF43DF" w:rsidP="00CF43D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6"/>
        <w:gridCol w:w="1271"/>
        <w:gridCol w:w="1544"/>
        <w:gridCol w:w="1264"/>
        <w:gridCol w:w="1780"/>
        <w:gridCol w:w="2697"/>
      </w:tblGrid>
      <w:tr w:rsidR="00CF43DF" w:rsidRPr="004443CF" w:rsidTr="00D37342">
        <w:trPr>
          <w:trHeight w:val="864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Год обучения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Дата начала обучения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Дата окончания обучения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Всего учебных недель</w:t>
            </w:r>
          </w:p>
        </w:tc>
        <w:tc>
          <w:tcPr>
            <w:tcW w:w="17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Кол-во учебных часов</w:t>
            </w:r>
          </w:p>
        </w:tc>
        <w:tc>
          <w:tcPr>
            <w:tcW w:w="269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Режим занятий</w:t>
            </w:r>
          </w:p>
        </w:tc>
      </w:tr>
      <w:tr w:rsidR="00CF43DF" w:rsidRPr="004443CF" w:rsidTr="00D37342">
        <w:trPr>
          <w:trHeight w:val="454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1 год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10.09.</w:t>
            </w: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  <w:t>17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25.05.</w:t>
            </w: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7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2D60E0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269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3C6DB4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1</w:t>
            </w:r>
            <w:r w:rsidR="00CF43DF"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раз в неделю </w:t>
            </w:r>
          </w:p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по 2 часа</w:t>
            </w:r>
          </w:p>
        </w:tc>
      </w:tr>
      <w:tr w:rsidR="00CF43DF" w:rsidRPr="004443CF" w:rsidTr="00D37342">
        <w:trPr>
          <w:trHeight w:val="454"/>
        </w:trPr>
        <w:tc>
          <w:tcPr>
            <w:tcW w:w="122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2 год</w:t>
            </w:r>
          </w:p>
        </w:tc>
        <w:tc>
          <w:tcPr>
            <w:tcW w:w="127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01.09.</w:t>
            </w: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  <w:t>18</w:t>
            </w:r>
          </w:p>
        </w:tc>
        <w:tc>
          <w:tcPr>
            <w:tcW w:w="154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25.05.</w:t>
            </w: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en-US"/>
              </w:rPr>
              <w:t>19</w:t>
            </w:r>
          </w:p>
        </w:tc>
        <w:tc>
          <w:tcPr>
            <w:tcW w:w="126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78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2D60E0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269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3DF" w:rsidRPr="004443CF" w:rsidRDefault="003C6DB4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1</w:t>
            </w:r>
            <w:r w:rsidR="00CF43DF"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раз в неделю </w:t>
            </w:r>
          </w:p>
          <w:p w:rsidR="00CF43DF" w:rsidRPr="004443CF" w:rsidRDefault="00CF43DF" w:rsidP="00D37342">
            <w:pPr>
              <w:tabs>
                <w:tab w:val="left" w:pos="3131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4443CF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по 2 часа</w:t>
            </w:r>
          </w:p>
        </w:tc>
      </w:tr>
    </w:tbl>
    <w:p w:rsidR="00CF43DF" w:rsidRPr="009C0CF1" w:rsidRDefault="00CF43DF" w:rsidP="00CF43D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</w:rPr>
      </w:pPr>
    </w:p>
    <w:p w:rsidR="00571B74" w:rsidRPr="00FD0BA1" w:rsidRDefault="00CF43DF" w:rsidP="00B67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F43DF">
        <w:rPr>
          <w:rFonts w:ascii="Times New Roman" w:eastAsia="Lucida Sans Unicode" w:hAnsi="Times New Roman" w:cs="Times New Roman"/>
          <w:bCs/>
          <w:color w:val="FF0000"/>
          <w:sz w:val="24"/>
          <w:szCs w:val="24"/>
        </w:rPr>
        <w:br w:type="page"/>
      </w:r>
      <w:bookmarkStart w:id="2" w:name="_Toc214566004"/>
      <w:r w:rsidR="00B67304" w:rsidRPr="00FD0BA1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571B74" w:rsidRPr="00FD0BA1">
        <w:rPr>
          <w:rFonts w:ascii="Times New Roman" w:eastAsia="Lucida Sans Unicode" w:hAnsi="Times New Roman" w:cs="Times New Roman"/>
          <w:b/>
          <w:sz w:val="28"/>
          <w:szCs w:val="28"/>
        </w:rPr>
        <w:t xml:space="preserve">Задачи  </w:t>
      </w:r>
      <w:r w:rsidR="00571B74" w:rsidRPr="00FD0BA1">
        <w:rPr>
          <w:rFonts w:ascii="Times New Roman" w:eastAsia="Lucida Sans Unicode" w:hAnsi="Times New Roman" w:cs="Times New Roman"/>
          <w:b/>
          <w:sz w:val="28"/>
          <w:szCs w:val="28"/>
          <w:lang w:val="en-US"/>
        </w:rPr>
        <w:t>I</w:t>
      </w:r>
      <w:r w:rsidR="00571B74" w:rsidRPr="00FD0BA1">
        <w:rPr>
          <w:rFonts w:ascii="Times New Roman" w:eastAsia="Lucida Sans Unicode" w:hAnsi="Times New Roman" w:cs="Times New Roman"/>
          <w:b/>
          <w:sz w:val="28"/>
          <w:szCs w:val="28"/>
        </w:rPr>
        <w:t xml:space="preserve">-го года обучения </w:t>
      </w:r>
    </w:p>
    <w:p w:rsidR="00571B74" w:rsidRPr="00FD0BA1" w:rsidRDefault="00571B74" w:rsidP="00B67304">
      <w:pPr>
        <w:pStyle w:val="a3"/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/>
          <w:bCs/>
          <w:i/>
          <w:color w:val="C00000"/>
          <w:sz w:val="28"/>
          <w:szCs w:val="28"/>
          <w:u w:val="single"/>
        </w:rPr>
      </w:pPr>
      <w:r w:rsidRPr="00FD0BA1">
        <w:rPr>
          <w:rFonts w:ascii="Times New Roman" w:eastAsia="Lucida Sans Unicode" w:hAnsi="Times New Roman"/>
          <w:bCs/>
          <w:i/>
          <w:sz w:val="28"/>
          <w:szCs w:val="28"/>
          <w:u w:val="single"/>
        </w:rPr>
        <w:t>Обучающие:</w:t>
      </w:r>
      <w:r w:rsidR="007A354C" w:rsidRPr="00FD0BA1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</w:p>
    <w:p w:rsidR="00EF559A" w:rsidRPr="00FD0BA1" w:rsidRDefault="0053492B" w:rsidP="00EF559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формировать навыки безопасной</w:t>
      </w:r>
      <w:r w:rsidR="00EF559A" w:rsidRPr="00FD0BA1">
        <w:rPr>
          <w:rFonts w:ascii="Times New Roman" w:eastAsia="Lucida Sans Unicode" w:hAnsi="Times New Roman"/>
          <w:bCs/>
          <w:sz w:val="28"/>
          <w:szCs w:val="28"/>
        </w:rPr>
        <w:t xml:space="preserve"> работ</w:t>
      </w:r>
      <w:r w:rsidRPr="00FD0BA1">
        <w:rPr>
          <w:rFonts w:ascii="Times New Roman" w:eastAsia="Lucida Sans Unicode" w:hAnsi="Times New Roman"/>
          <w:bCs/>
          <w:sz w:val="28"/>
          <w:szCs w:val="28"/>
        </w:rPr>
        <w:t>ы</w:t>
      </w:r>
      <w:r w:rsidR="00EF559A" w:rsidRPr="00FD0BA1">
        <w:rPr>
          <w:rFonts w:ascii="Times New Roman" w:eastAsia="Lucida Sans Unicode" w:hAnsi="Times New Roman"/>
          <w:bCs/>
          <w:sz w:val="28"/>
          <w:szCs w:val="28"/>
        </w:rPr>
        <w:t xml:space="preserve"> с крючком, ножницами;</w:t>
      </w:r>
    </w:p>
    <w:p w:rsidR="00EF559A" w:rsidRPr="00FD0BA1" w:rsidRDefault="00EF559A" w:rsidP="00EF559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обучать основам  </w:t>
      </w:r>
      <w:proofErr w:type="spellStart"/>
      <w:r w:rsidRPr="00FD0BA1">
        <w:rPr>
          <w:rFonts w:ascii="Times New Roman" w:eastAsia="Lucida Sans Unicode" w:hAnsi="Times New Roman"/>
          <w:bCs/>
          <w:sz w:val="28"/>
          <w:szCs w:val="28"/>
        </w:rPr>
        <w:t>цветоведения</w:t>
      </w:r>
      <w:proofErr w:type="spellEnd"/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 и практическому применению этих знаний</w:t>
      </w:r>
      <w:proofErr w:type="gramStart"/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 ;</w:t>
      </w:r>
      <w:proofErr w:type="gramEnd"/>
    </w:p>
    <w:p w:rsidR="00EF559A" w:rsidRPr="00FD0BA1" w:rsidRDefault="00B67304" w:rsidP="00EF559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ознакомить учащихся с </w:t>
      </w:r>
      <w:r w:rsidR="00EF559A" w:rsidRPr="00FD0BA1">
        <w:rPr>
          <w:rFonts w:ascii="Times New Roman" w:eastAsia="Lucida Sans Unicode" w:hAnsi="Times New Roman"/>
          <w:bCs/>
          <w:sz w:val="28"/>
          <w:szCs w:val="28"/>
        </w:rPr>
        <w:t xml:space="preserve"> истори</w:t>
      </w:r>
      <w:r w:rsidRPr="00FD0BA1">
        <w:rPr>
          <w:rFonts w:ascii="Times New Roman" w:eastAsia="Lucida Sans Unicode" w:hAnsi="Times New Roman"/>
          <w:bCs/>
          <w:sz w:val="28"/>
          <w:szCs w:val="28"/>
        </w:rPr>
        <w:t>ей</w:t>
      </w:r>
      <w:r w:rsidR="00EF559A" w:rsidRPr="00FD0BA1">
        <w:rPr>
          <w:rFonts w:ascii="Times New Roman" w:eastAsia="Lucida Sans Unicode" w:hAnsi="Times New Roman"/>
          <w:bCs/>
          <w:sz w:val="28"/>
          <w:szCs w:val="28"/>
        </w:rPr>
        <w:t xml:space="preserve">  </w:t>
      </w:r>
      <w:r w:rsidR="00EF559A" w:rsidRPr="00FD0BA1">
        <w:rPr>
          <w:rFonts w:ascii="Times New Roman" w:hAnsi="Times New Roman"/>
          <w:sz w:val="28"/>
          <w:szCs w:val="28"/>
        </w:rPr>
        <w:t>развития  трикотажного  производства</w:t>
      </w:r>
      <w:r w:rsidR="00EF559A" w:rsidRPr="00FD0BA1">
        <w:rPr>
          <w:rFonts w:ascii="Times New Roman" w:eastAsia="Lucida Sans Unicode" w:hAnsi="Times New Roman"/>
          <w:bCs/>
          <w:sz w:val="28"/>
          <w:szCs w:val="28"/>
        </w:rPr>
        <w:t>, сформированность представления об инструментах и приспособлениях, применяемых в вязании</w:t>
      </w:r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, о технологии </w:t>
      </w:r>
      <w:proofErr w:type="spellStart"/>
      <w:r w:rsidRPr="00FD0BA1">
        <w:rPr>
          <w:rFonts w:ascii="Times New Roman" w:eastAsia="Lucida Sans Unicode" w:hAnsi="Times New Roman"/>
          <w:bCs/>
          <w:sz w:val="28"/>
          <w:szCs w:val="28"/>
        </w:rPr>
        <w:t>изготовлеия</w:t>
      </w:r>
      <w:proofErr w:type="spellEnd"/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 изделий;</w:t>
      </w:r>
    </w:p>
    <w:p w:rsidR="00EF559A" w:rsidRPr="00FD0BA1" w:rsidRDefault="00EF559A" w:rsidP="00EF559A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eastAsia="Lucida Sans Unicode" w:cs="Times New Roman"/>
          <w:bCs/>
          <w:sz w:val="28"/>
          <w:szCs w:val="28"/>
        </w:rPr>
        <w:t>дать представление об особенностях применяемых материалов (п</w:t>
      </w:r>
      <w:r w:rsidRPr="00FD0BA1">
        <w:rPr>
          <w:rFonts w:cs="Times New Roman"/>
          <w:sz w:val="28"/>
          <w:szCs w:val="28"/>
        </w:rPr>
        <w:t>ряжа, расчет  ее  количества  на  изделие</w:t>
      </w:r>
      <w:r w:rsidRPr="00FD0BA1">
        <w:rPr>
          <w:rFonts w:eastAsia="Lucida Sans Unicode" w:cs="Times New Roman"/>
          <w:bCs/>
          <w:sz w:val="28"/>
          <w:szCs w:val="28"/>
        </w:rPr>
        <w:t>) и правилах их подбора;</w:t>
      </w:r>
    </w:p>
    <w:p w:rsidR="00EF559A" w:rsidRPr="00FD0BA1" w:rsidRDefault="0053492B" w:rsidP="00EF559A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cs="Times New Roman"/>
          <w:sz w:val="28"/>
          <w:szCs w:val="28"/>
        </w:rPr>
        <w:t xml:space="preserve">формировать представление об </w:t>
      </w:r>
      <w:r w:rsidR="00EF559A" w:rsidRPr="00FD0BA1">
        <w:rPr>
          <w:rFonts w:cs="Times New Roman"/>
          <w:sz w:val="28"/>
          <w:szCs w:val="28"/>
        </w:rPr>
        <w:t>основных теоретических поняти</w:t>
      </w:r>
      <w:r w:rsidRPr="00FD0BA1">
        <w:rPr>
          <w:rFonts w:cs="Times New Roman"/>
          <w:sz w:val="28"/>
          <w:szCs w:val="28"/>
        </w:rPr>
        <w:t>ях</w:t>
      </w:r>
      <w:r w:rsidR="00EF559A" w:rsidRPr="00FD0BA1">
        <w:rPr>
          <w:rFonts w:cs="Times New Roman"/>
          <w:sz w:val="28"/>
          <w:szCs w:val="28"/>
        </w:rPr>
        <w:t xml:space="preserve"> и определени</w:t>
      </w:r>
      <w:r w:rsidRPr="00FD0BA1">
        <w:rPr>
          <w:rFonts w:cs="Times New Roman"/>
          <w:sz w:val="28"/>
          <w:szCs w:val="28"/>
        </w:rPr>
        <w:t>ях</w:t>
      </w:r>
      <w:r w:rsidR="00EF559A" w:rsidRPr="00FD0BA1">
        <w:rPr>
          <w:rFonts w:cs="Times New Roman"/>
          <w:sz w:val="28"/>
          <w:szCs w:val="28"/>
        </w:rPr>
        <w:t xml:space="preserve"> по вязанию.</w:t>
      </w:r>
    </w:p>
    <w:p w:rsidR="00EF559A" w:rsidRPr="00FD0BA1" w:rsidRDefault="0053492B" w:rsidP="00EF559A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eastAsia="Lucida Sans Unicode" w:cs="Times New Roman"/>
          <w:bCs/>
          <w:sz w:val="28"/>
          <w:szCs w:val="28"/>
        </w:rPr>
        <w:t xml:space="preserve">обучать  </w:t>
      </w:r>
      <w:r w:rsidR="00EF559A" w:rsidRPr="00FD0BA1">
        <w:rPr>
          <w:rFonts w:eastAsia="Lucida Sans Unicode" w:cs="Times New Roman"/>
          <w:bCs/>
          <w:sz w:val="28"/>
          <w:szCs w:val="28"/>
        </w:rPr>
        <w:t>вывязыва</w:t>
      </w:r>
      <w:r w:rsidRPr="00FD0BA1">
        <w:rPr>
          <w:rFonts w:eastAsia="Lucida Sans Unicode" w:cs="Times New Roman"/>
          <w:bCs/>
          <w:sz w:val="28"/>
          <w:szCs w:val="28"/>
        </w:rPr>
        <w:t>нию</w:t>
      </w:r>
      <w:r w:rsidR="00EF559A" w:rsidRPr="00FD0BA1">
        <w:rPr>
          <w:rFonts w:eastAsia="Lucida Sans Unicode" w:cs="Times New Roman"/>
          <w:bCs/>
          <w:sz w:val="28"/>
          <w:szCs w:val="28"/>
        </w:rPr>
        <w:t xml:space="preserve"> основны</w:t>
      </w:r>
      <w:r w:rsidRPr="00FD0BA1">
        <w:rPr>
          <w:rFonts w:eastAsia="Lucida Sans Unicode" w:cs="Times New Roman"/>
          <w:bCs/>
          <w:sz w:val="28"/>
          <w:szCs w:val="28"/>
        </w:rPr>
        <w:t>х</w:t>
      </w:r>
      <w:r w:rsidR="00EF559A" w:rsidRPr="00FD0BA1">
        <w:rPr>
          <w:rFonts w:eastAsia="Lucida Sans Unicode" w:cs="Times New Roman"/>
          <w:bCs/>
          <w:sz w:val="28"/>
          <w:szCs w:val="28"/>
        </w:rPr>
        <w:t xml:space="preserve"> пет</w:t>
      </w:r>
      <w:r w:rsidRPr="00FD0BA1">
        <w:rPr>
          <w:rFonts w:eastAsia="Lucida Sans Unicode" w:cs="Times New Roman"/>
          <w:bCs/>
          <w:sz w:val="28"/>
          <w:szCs w:val="28"/>
        </w:rPr>
        <w:t>ель</w:t>
      </w:r>
    </w:p>
    <w:p w:rsidR="00EF559A" w:rsidRPr="00FD0BA1" w:rsidRDefault="0053492B" w:rsidP="00EF559A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cs="Times New Roman"/>
          <w:sz w:val="28"/>
          <w:szCs w:val="28"/>
        </w:rPr>
        <w:t xml:space="preserve">обучать  </w:t>
      </w:r>
      <w:r w:rsidR="00EF559A" w:rsidRPr="00FD0BA1">
        <w:rPr>
          <w:rFonts w:cs="Times New Roman"/>
          <w:sz w:val="28"/>
          <w:szCs w:val="28"/>
        </w:rPr>
        <w:t>подбирать пряжу и инструмент для вязания того или иного изделия</w:t>
      </w:r>
    </w:p>
    <w:p w:rsidR="00EF559A" w:rsidRPr="00FD0BA1" w:rsidRDefault="00571B74" w:rsidP="002D60E0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обучать  чтению схем</w:t>
      </w:r>
      <w:proofErr w:type="gramStart"/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="00EF559A" w:rsidRPr="00FD0BA1"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  <w:proofErr w:type="gramEnd"/>
    </w:p>
    <w:p w:rsidR="00B67304" w:rsidRPr="00FD0BA1" w:rsidRDefault="00B67304" w:rsidP="002D60E0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color w:val="C00000"/>
          <w:sz w:val="28"/>
          <w:szCs w:val="28"/>
        </w:rPr>
      </w:pPr>
    </w:p>
    <w:p w:rsidR="00571B74" w:rsidRPr="00FD0BA1" w:rsidRDefault="00571B74" w:rsidP="00571B74">
      <w:pPr>
        <w:widowControl w:val="0"/>
        <w:suppressAutoHyphens/>
        <w:spacing w:after="0" w:line="240" w:lineRule="auto"/>
        <w:ind w:left="3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Развивающие:</w:t>
      </w: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способствовать обогащению опыта эстетического восприятия у учащихся; 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развивать творческие способности учащихся; 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развивать мелкую моторику;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развивать эмоциональную сферу личности;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развивать память, внимание, образное мышление;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расширять  кругозор учащихся; 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вырабатывать навык взаимоконтроля;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выявлять и поддерживать одаренных учащихся.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Воспитательные: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вырабатывать умение работать в коллективе; 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воспитывать уважительное отношение друг к другу;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повышать  самозначимость каждого ребенка через включение его в общественно-полезную социально-значимую деятельность, привлечение к участию в выставках, ярмарках, благотворительных акциях;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приобщать детей к посильному творческому труду;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воспитывать  уважение  к  народным умельцам и продуктам их деятельности;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формировать у детей сознательное и ответственное отношение к своему здоровью, стремление к здоровому образу жизни через игровые и здоровьесберегающие  моменты на  занятиях;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воспитывать аккуратность и целеустремленность в работе.</w:t>
      </w:r>
    </w:p>
    <w:bookmarkEnd w:id="2"/>
    <w:p w:rsidR="00571B74" w:rsidRPr="00FD0BA1" w:rsidRDefault="00571B74" w:rsidP="00571B7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</w:rPr>
      </w:pPr>
    </w:p>
    <w:p w:rsidR="00571B74" w:rsidRPr="00FD0BA1" w:rsidRDefault="00571B74" w:rsidP="00571B7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CF43DF" w:rsidRPr="00FD0BA1" w:rsidRDefault="00CF43DF" w:rsidP="00CF43DF">
      <w:pPr>
        <w:spacing w:after="0" w:line="240" w:lineRule="auto"/>
        <w:rPr>
          <w:rFonts w:ascii="Times New Roman" w:eastAsia="Lucida Sans Unicode" w:hAnsi="Times New Roman" w:cs="Times New Roman"/>
          <w:bCs/>
          <w:color w:val="FF0000"/>
          <w:sz w:val="28"/>
          <w:szCs w:val="28"/>
        </w:rPr>
      </w:pPr>
    </w:p>
    <w:p w:rsidR="00571B74" w:rsidRPr="00FD0BA1" w:rsidRDefault="00571B74" w:rsidP="00571B7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2"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bCs/>
          <w:color w:val="000000"/>
          <w:kern w:val="32"/>
          <w:sz w:val="28"/>
          <w:szCs w:val="28"/>
        </w:rPr>
        <w:t xml:space="preserve">Содержание программы </w:t>
      </w:r>
      <w:r w:rsidRPr="00FD0BA1">
        <w:rPr>
          <w:rFonts w:ascii="Times New Roman" w:eastAsia="Lucida Sans Unicode" w:hAnsi="Times New Roman" w:cs="Times New Roman"/>
          <w:b/>
          <w:bCs/>
          <w:color w:val="000000"/>
          <w:kern w:val="32"/>
          <w:sz w:val="28"/>
          <w:szCs w:val="28"/>
          <w:lang w:val="en-US"/>
        </w:rPr>
        <w:t>I</w:t>
      </w:r>
      <w:r w:rsidRPr="00FD0BA1">
        <w:rPr>
          <w:rFonts w:ascii="Times New Roman" w:eastAsia="Lucida Sans Unicode" w:hAnsi="Times New Roman" w:cs="Times New Roman"/>
          <w:b/>
          <w:bCs/>
          <w:color w:val="000000"/>
          <w:kern w:val="32"/>
          <w:sz w:val="28"/>
          <w:szCs w:val="28"/>
        </w:rPr>
        <w:t xml:space="preserve"> года обучения</w:t>
      </w:r>
    </w:p>
    <w:p w:rsidR="00571B74" w:rsidRPr="00FD0BA1" w:rsidRDefault="00571B74" w:rsidP="00571B74">
      <w:pPr>
        <w:pStyle w:val="Standard"/>
        <w:tabs>
          <w:tab w:val="left" w:pos="2835"/>
          <w:tab w:val="left" w:pos="3402"/>
        </w:tabs>
        <w:spacing w:line="36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1 Вводное  занятие.  </w:t>
      </w:r>
      <w:r w:rsidRPr="00FD0BA1">
        <w:rPr>
          <w:rFonts w:cs="Times New Roman"/>
          <w:sz w:val="28"/>
          <w:szCs w:val="28"/>
        </w:rPr>
        <w:t>Техника  безопасности.  Материалы  и  инструменты.  История  развития  трикотажного  производства.  Ручное  вязание   как  один  из  видов  декоративно-прикладного  искусства.  План  и  режим  работы  объединения.  Знакомство.  Пряжа,  расчет  ее  количества  на  изделие.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2. Материаловедение. </w:t>
      </w:r>
      <w:r w:rsidRPr="00FD0BA1">
        <w:rPr>
          <w:rFonts w:cs="Times New Roman"/>
          <w:sz w:val="28"/>
          <w:szCs w:val="28"/>
        </w:rPr>
        <w:t xml:space="preserve"> Материалы  для  выработки  пряжи. Искусственные,  синтетические  и  натуральные  волокна.  Качество  нитей.  Трикотажное  полотно,  его  свойства.  Петельный  ряд,  столбик,  плотность  изделия.  Преимущества  трикотажного  полотна.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>3. Техника  вязания.</w:t>
      </w:r>
      <w:r w:rsidRPr="00FD0BA1">
        <w:rPr>
          <w:rFonts w:cs="Times New Roman"/>
          <w:sz w:val="28"/>
          <w:szCs w:val="28"/>
        </w:rPr>
        <w:t xml:space="preserve">  Вывязывание  плотных  узоров.  Набор  петель, их  перемещение,  вытянутая  петля,  петли  с  </w:t>
      </w:r>
      <w:proofErr w:type="spellStart"/>
      <w:r w:rsidR="00527107" w:rsidRPr="00FD0BA1">
        <w:rPr>
          <w:rFonts w:cs="Times New Roman"/>
          <w:sz w:val="28"/>
          <w:szCs w:val="28"/>
        </w:rPr>
        <w:t>накидом</w:t>
      </w:r>
      <w:proofErr w:type="spellEnd"/>
      <w:r w:rsidRPr="00FD0BA1">
        <w:rPr>
          <w:rFonts w:cs="Times New Roman"/>
          <w:sz w:val="28"/>
          <w:szCs w:val="28"/>
        </w:rPr>
        <w:t>,  сочетание  лицевых  и  изнаночных  петель. Плотность  вязания,  подбор  спиц  для  конкретной  пряжи.  Раппорт  узора,  его  запись.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4.  Вывязывание  орнаментов. </w:t>
      </w:r>
      <w:r w:rsidRPr="00FD0BA1">
        <w:rPr>
          <w:rFonts w:cs="Times New Roman"/>
          <w:sz w:val="28"/>
          <w:szCs w:val="28"/>
        </w:rPr>
        <w:t>Сочетание  цветов  в  изделии.  Техника  вязания  орнаментов.  Вышивка  орнамента.  Зарисовка  узоров.  Практические  занятия.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>5. Шарфик</w:t>
      </w:r>
      <w:r w:rsidRPr="00FD0BA1">
        <w:rPr>
          <w:rFonts w:cs="Times New Roman"/>
          <w:sz w:val="28"/>
          <w:szCs w:val="28"/>
        </w:rPr>
        <w:t>.  Определение  размера,  подбор  узора,  расчет  петель,  плотность  и  четкость  вязки.  Практические  занятия.  Вывязывание  и  отделка.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6. Косынка. </w:t>
      </w:r>
      <w:r w:rsidRPr="00FD0BA1">
        <w:rPr>
          <w:rFonts w:cs="Times New Roman"/>
          <w:sz w:val="28"/>
          <w:szCs w:val="28"/>
        </w:rPr>
        <w:t>Краткая  запись  выполнения  изделия.  Размер,  подбор  узора,  расчет  петель.  Практические  занятия.  Вывязывание  и  отделка  косынки.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7. Детская  шапочка - капор. </w:t>
      </w:r>
      <w:r w:rsidRPr="00FD0BA1">
        <w:rPr>
          <w:rFonts w:cs="Times New Roman"/>
          <w:sz w:val="28"/>
          <w:szCs w:val="28"/>
        </w:rPr>
        <w:t>Чертеж  выкройки.  Расчет  петель.  Вывязывание  по  чертежу.  Практические  занятия  по  вязанию  шапочки. Отделка.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>8. Модельная  шапочка</w:t>
      </w:r>
      <w:r w:rsidRPr="00FD0BA1">
        <w:rPr>
          <w:rFonts w:cs="Times New Roman"/>
          <w:sz w:val="28"/>
          <w:szCs w:val="28"/>
        </w:rPr>
        <w:t>. Расчет  петель.  Подбор  узора.  Вывязывание  формы  шапочки  путем  убавления  и  прибавления  петель. Отделка.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>9. Носки</w:t>
      </w:r>
      <w:r w:rsidRPr="00FD0BA1">
        <w:rPr>
          <w:rFonts w:cs="Times New Roman"/>
          <w:sz w:val="28"/>
          <w:szCs w:val="28"/>
        </w:rPr>
        <w:t>. Снятие  мерок,  расчет петель.  Техника  вязания.  Практические  занятия.  Вывязывание  и  отделка  носков.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>10.Варежки</w:t>
      </w:r>
      <w:r w:rsidRPr="00FD0BA1">
        <w:rPr>
          <w:rFonts w:cs="Times New Roman"/>
          <w:sz w:val="28"/>
          <w:szCs w:val="28"/>
        </w:rPr>
        <w:t xml:space="preserve">. Снятие  мерок,  подбор  узора,  расчет  петель.  Практические  занятия.  Вывязывание   варежки  </w:t>
      </w:r>
      <w:proofErr w:type="gramStart"/>
      <w:r w:rsidRPr="00FD0BA1">
        <w:rPr>
          <w:rFonts w:cs="Times New Roman"/>
          <w:sz w:val="28"/>
          <w:szCs w:val="28"/>
        </w:rPr>
        <w:t>о</w:t>
      </w:r>
      <w:proofErr w:type="gramEnd"/>
      <w:r w:rsidRPr="00FD0BA1">
        <w:rPr>
          <w:rFonts w:cs="Times New Roman"/>
          <w:sz w:val="28"/>
          <w:szCs w:val="28"/>
        </w:rPr>
        <w:t xml:space="preserve">  </w:t>
      </w:r>
      <w:proofErr w:type="gramStart"/>
      <w:r w:rsidRPr="00FD0BA1">
        <w:rPr>
          <w:rFonts w:cs="Times New Roman"/>
          <w:sz w:val="28"/>
          <w:szCs w:val="28"/>
        </w:rPr>
        <w:t>ее</w:t>
      </w:r>
      <w:proofErr w:type="gramEnd"/>
      <w:r w:rsidRPr="00FD0BA1">
        <w:rPr>
          <w:rFonts w:cs="Times New Roman"/>
          <w:sz w:val="28"/>
          <w:szCs w:val="28"/>
        </w:rPr>
        <w:t xml:space="preserve">  отделка.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11.Оформление  изделий. </w:t>
      </w:r>
      <w:r w:rsidRPr="00FD0BA1">
        <w:rPr>
          <w:rFonts w:cs="Times New Roman"/>
          <w:sz w:val="28"/>
          <w:szCs w:val="28"/>
        </w:rPr>
        <w:t>Сшивание  деталей,  виды  соединительных  швов,  отпаривание. Помпоны,  кисти,  шнуры. Практические  занятия.  Изготовление  помпонов,  кистей,  выполнение  разных  видов  швов.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>12. Декоративные  изделия  и  сувениры.</w:t>
      </w:r>
      <w:r w:rsidRPr="00FD0BA1">
        <w:rPr>
          <w:rFonts w:cs="Times New Roman"/>
          <w:sz w:val="28"/>
          <w:szCs w:val="28"/>
        </w:rPr>
        <w:t xml:space="preserve"> Виды  декоративных  изделий </w:t>
      </w:r>
      <w:proofErr w:type="gramStart"/>
      <w:r w:rsidRPr="00FD0BA1">
        <w:rPr>
          <w:rFonts w:cs="Times New Roman"/>
          <w:sz w:val="28"/>
          <w:szCs w:val="28"/>
        </w:rPr>
        <w:t xml:space="preserve">( </w:t>
      </w:r>
      <w:proofErr w:type="gramEnd"/>
      <w:r w:rsidRPr="00FD0BA1">
        <w:rPr>
          <w:rFonts w:cs="Times New Roman"/>
          <w:sz w:val="28"/>
          <w:szCs w:val="28"/>
        </w:rPr>
        <w:t>прихватки,  салфетки,  игрушки)  Практические  занятия,  вывязывание  прихватки.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13. Экскурсии  и  </w:t>
      </w:r>
      <w:r w:rsidR="00527107" w:rsidRPr="00FD0BA1">
        <w:rPr>
          <w:rFonts w:cs="Times New Roman"/>
          <w:b/>
          <w:bCs/>
          <w:sz w:val="28"/>
          <w:szCs w:val="28"/>
        </w:rPr>
        <w:t>праздники</w:t>
      </w:r>
      <w:r w:rsidRPr="00FD0BA1">
        <w:rPr>
          <w:rFonts w:cs="Times New Roman"/>
          <w:b/>
          <w:bCs/>
          <w:sz w:val="28"/>
          <w:szCs w:val="28"/>
        </w:rPr>
        <w:t xml:space="preserve">. </w:t>
      </w:r>
      <w:r w:rsidRPr="00FD0BA1">
        <w:rPr>
          <w:rFonts w:cs="Times New Roman"/>
          <w:sz w:val="28"/>
          <w:szCs w:val="28"/>
        </w:rPr>
        <w:t xml:space="preserve"> Посещение  выставки декоративно-прикладного искусства, проведение  бесед, игровых  программ,  праздников.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14. Итоговое  занятие. </w:t>
      </w:r>
      <w:r w:rsidRPr="00FD0BA1">
        <w:rPr>
          <w:rFonts w:cs="Times New Roman"/>
          <w:sz w:val="28"/>
          <w:szCs w:val="28"/>
        </w:rPr>
        <w:t>Подведение  итогов  за  год.  Организация  выставки  лучших  работ.</w:t>
      </w:r>
    </w:p>
    <w:p w:rsidR="00FD0BA1" w:rsidRDefault="00FD0BA1" w:rsidP="00571B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</w:pPr>
    </w:p>
    <w:p w:rsidR="00571B74" w:rsidRPr="00FD0BA1" w:rsidRDefault="00571B74" w:rsidP="00571B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8"/>
          <w:szCs w:val="28"/>
          <w:u w:val="single"/>
        </w:rPr>
      </w:pP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>Планируемые результаты</w:t>
      </w:r>
      <w:r w:rsidRPr="00FD0BA1">
        <w:rPr>
          <w:rFonts w:ascii="Times New Roman" w:eastAsia="Lucida Sans Unicode" w:hAnsi="Times New Roman" w:cs="Times New Roman"/>
          <w:bCs/>
          <w:sz w:val="28"/>
          <w:szCs w:val="28"/>
          <w:u w:val="single"/>
        </w:rPr>
        <w:t xml:space="preserve"> </w:t>
      </w: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>по окончании</w:t>
      </w:r>
      <w:r w:rsidRPr="00FD0BA1">
        <w:rPr>
          <w:rFonts w:ascii="Times New Roman" w:eastAsia="Lucida Sans Unicode" w:hAnsi="Times New Roman" w:cs="Times New Roman"/>
          <w:bCs/>
          <w:sz w:val="28"/>
          <w:szCs w:val="28"/>
          <w:u w:val="single"/>
        </w:rPr>
        <w:t xml:space="preserve">  </w:t>
      </w: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>1-го года обучения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FD0BA1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Предметные</w:t>
      </w:r>
    </w:p>
    <w:p w:rsidR="00571B74" w:rsidRPr="00FD0BA1" w:rsidRDefault="00571B74" w:rsidP="00571B7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знание и соблюдение правил техники безопасности при работе</w:t>
      </w:r>
      <w:r w:rsidR="00180CC7" w:rsidRPr="00FD0BA1">
        <w:rPr>
          <w:rFonts w:ascii="Times New Roman" w:eastAsia="Lucida Sans Unicode" w:hAnsi="Times New Roman"/>
          <w:bCs/>
          <w:sz w:val="28"/>
          <w:szCs w:val="28"/>
        </w:rPr>
        <w:t xml:space="preserve"> с крючком</w:t>
      </w:r>
      <w:r w:rsidRPr="00FD0BA1">
        <w:rPr>
          <w:rFonts w:ascii="Times New Roman" w:eastAsia="Lucida Sans Unicode" w:hAnsi="Times New Roman"/>
          <w:bCs/>
          <w:sz w:val="28"/>
          <w:szCs w:val="28"/>
        </w:rPr>
        <w:t>, ножницами;</w:t>
      </w:r>
    </w:p>
    <w:p w:rsidR="00571B74" w:rsidRPr="00FD0BA1" w:rsidRDefault="00571B74" w:rsidP="00571B7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знание основ </w:t>
      </w:r>
      <w:proofErr w:type="spellStart"/>
      <w:r w:rsidRPr="00FD0BA1">
        <w:rPr>
          <w:rFonts w:ascii="Times New Roman" w:eastAsia="Lucida Sans Unicode" w:hAnsi="Times New Roman"/>
          <w:bCs/>
          <w:sz w:val="28"/>
          <w:szCs w:val="28"/>
        </w:rPr>
        <w:t>цветоведения</w:t>
      </w:r>
      <w:proofErr w:type="spellEnd"/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 и практическое применение этих знаний</w:t>
      </w:r>
      <w:proofErr w:type="gramStart"/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180CC7" w:rsidRPr="00FD0BA1">
        <w:rPr>
          <w:rFonts w:ascii="Times New Roman" w:eastAsia="Lucida Sans Unicode" w:hAnsi="Times New Roman"/>
          <w:bCs/>
          <w:sz w:val="28"/>
          <w:szCs w:val="28"/>
        </w:rPr>
        <w:t>;</w:t>
      </w:r>
      <w:proofErr w:type="gramEnd"/>
    </w:p>
    <w:p w:rsidR="00571B74" w:rsidRPr="00FD0BA1" w:rsidRDefault="00571B74" w:rsidP="0003249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знание  истории</w:t>
      </w:r>
      <w:r w:rsidR="00527107" w:rsidRPr="00FD0BA1">
        <w:rPr>
          <w:rFonts w:ascii="Times New Roman" w:eastAsia="Lucida Sans Unicode" w:hAnsi="Times New Roman"/>
          <w:bCs/>
          <w:sz w:val="28"/>
          <w:szCs w:val="28"/>
        </w:rPr>
        <w:t xml:space="preserve">  </w:t>
      </w:r>
      <w:r w:rsidR="00527107" w:rsidRPr="00FD0BA1">
        <w:rPr>
          <w:rFonts w:ascii="Times New Roman" w:hAnsi="Times New Roman"/>
          <w:sz w:val="28"/>
          <w:szCs w:val="28"/>
        </w:rPr>
        <w:t>развития  трикотажного  производства</w:t>
      </w:r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, сформированность представления об инструментах и приспособлениях, применяемых </w:t>
      </w:r>
      <w:r w:rsidR="00527107" w:rsidRPr="00FD0BA1">
        <w:rPr>
          <w:rFonts w:ascii="Times New Roman" w:eastAsia="Lucida Sans Unicode" w:hAnsi="Times New Roman"/>
          <w:bCs/>
          <w:sz w:val="28"/>
          <w:szCs w:val="28"/>
        </w:rPr>
        <w:t>в вязании;</w:t>
      </w:r>
    </w:p>
    <w:p w:rsidR="00571B74" w:rsidRPr="00FD0BA1" w:rsidRDefault="00571B74" w:rsidP="00032491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eastAsia="Lucida Sans Unicode" w:cs="Times New Roman"/>
          <w:bCs/>
          <w:sz w:val="28"/>
          <w:szCs w:val="28"/>
        </w:rPr>
        <w:t>знание особенностей применяемых материалов (</w:t>
      </w:r>
      <w:r w:rsidR="00527107" w:rsidRPr="00FD0BA1">
        <w:rPr>
          <w:rFonts w:eastAsia="Lucida Sans Unicode" w:cs="Times New Roman"/>
          <w:bCs/>
          <w:sz w:val="28"/>
          <w:szCs w:val="28"/>
        </w:rPr>
        <w:t>п</w:t>
      </w:r>
      <w:r w:rsidR="00527107" w:rsidRPr="00FD0BA1">
        <w:rPr>
          <w:rFonts w:cs="Times New Roman"/>
          <w:sz w:val="28"/>
          <w:szCs w:val="28"/>
        </w:rPr>
        <w:t>ряжа, расчет  ее  количества  на  изделие</w:t>
      </w:r>
      <w:r w:rsidRPr="00FD0BA1">
        <w:rPr>
          <w:rFonts w:eastAsia="Lucida Sans Unicode" w:cs="Times New Roman"/>
          <w:bCs/>
          <w:sz w:val="28"/>
          <w:szCs w:val="28"/>
        </w:rPr>
        <w:t>) и правил их подбора;</w:t>
      </w:r>
    </w:p>
    <w:p w:rsidR="00527107" w:rsidRPr="00FD0BA1" w:rsidRDefault="00527107" w:rsidP="00032491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cs="Times New Roman"/>
          <w:sz w:val="28"/>
          <w:szCs w:val="28"/>
        </w:rPr>
        <w:t>знание основных теоретических понятий и определений по вязанию.</w:t>
      </w:r>
    </w:p>
    <w:p w:rsidR="00527107" w:rsidRPr="00FD0BA1" w:rsidRDefault="0051429E" w:rsidP="00032491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eastAsia="Lucida Sans Unicode" w:cs="Times New Roman"/>
          <w:bCs/>
          <w:sz w:val="28"/>
          <w:szCs w:val="28"/>
        </w:rPr>
        <w:t>у</w:t>
      </w:r>
      <w:r w:rsidR="00527107" w:rsidRPr="00FD0BA1">
        <w:rPr>
          <w:rFonts w:eastAsia="Lucida Sans Unicode" w:cs="Times New Roman"/>
          <w:bCs/>
          <w:sz w:val="28"/>
          <w:szCs w:val="28"/>
        </w:rPr>
        <w:t>мение вывязывать основные петли</w:t>
      </w:r>
    </w:p>
    <w:p w:rsidR="0051429E" w:rsidRPr="00FD0BA1" w:rsidRDefault="0051429E" w:rsidP="00032491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cs="Times New Roman"/>
          <w:sz w:val="28"/>
          <w:szCs w:val="28"/>
        </w:rPr>
        <w:t>умение оценивать качество выполняемых изделий.</w:t>
      </w:r>
    </w:p>
    <w:p w:rsidR="0051429E" w:rsidRPr="00FD0BA1" w:rsidRDefault="0051429E" w:rsidP="00032491">
      <w:pPr>
        <w:pStyle w:val="Standard"/>
        <w:numPr>
          <w:ilvl w:val="0"/>
          <w:numId w:val="1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cs="Times New Roman"/>
          <w:sz w:val="28"/>
          <w:szCs w:val="28"/>
        </w:rPr>
        <w:t>умение подбирать пряжу и инструмент для вязания того или иного изделия</w:t>
      </w:r>
    </w:p>
    <w:p w:rsidR="007A354C" w:rsidRPr="00FD0BA1" w:rsidRDefault="007A354C" w:rsidP="007A354C">
      <w:pPr>
        <w:pStyle w:val="a3"/>
        <w:numPr>
          <w:ilvl w:val="0"/>
          <w:numId w:val="1"/>
        </w:numPr>
        <w:shd w:val="clear" w:color="auto" w:fill="FFFFFF"/>
        <w:spacing w:after="84" w:line="240" w:lineRule="auto"/>
        <w:rPr>
          <w:rFonts w:ascii="Times New Roman" w:hAnsi="Times New Roman"/>
          <w:sz w:val="28"/>
          <w:szCs w:val="28"/>
        </w:rPr>
      </w:pPr>
      <w:r w:rsidRPr="00FD0BA1">
        <w:rPr>
          <w:rFonts w:ascii="Times New Roman" w:hAnsi="Times New Roman"/>
          <w:sz w:val="28"/>
          <w:szCs w:val="28"/>
        </w:rPr>
        <w:t>знаний по видам пряжи, инструментов, необходимых в работе, умений и навыков по правильному их использованию и подбору;</w:t>
      </w:r>
    </w:p>
    <w:p w:rsidR="007A354C" w:rsidRPr="00FD0BA1" w:rsidRDefault="007A354C" w:rsidP="007A354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сформированность представления о технологии изготовления изделий;</w:t>
      </w:r>
    </w:p>
    <w:p w:rsidR="007A354C" w:rsidRPr="00FD0BA1" w:rsidRDefault="007A354C" w:rsidP="007A35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571B74" w:rsidRPr="00FD0BA1" w:rsidRDefault="00527107" w:rsidP="00FD0BA1">
      <w:pPr>
        <w:pStyle w:val="Standard"/>
        <w:ind w:left="360"/>
        <w:jc w:val="both"/>
        <w:rPr>
          <w:rFonts w:eastAsia="Lucida Sans Unicode" w:cs="Times New Roman"/>
          <w:bCs/>
          <w:i/>
          <w:sz w:val="28"/>
          <w:szCs w:val="28"/>
          <w:u w:val="single"/>
        </w:rPr>
      </w:pPr>
      <w:r w:rsidRPr="00FD0BA1">
        <w:rPr>
          <w:rFonts w:cs="Times New Roman"/>
          <w:sz w:val="28"/>
          <w:szCs w:val="28"/>
        </w:rPr>
        <w:t xml:space="preserve"> </w:t>
      </w:r>
      <w:r w:rsidR="00571B74" w:rsidRPr="00FD0BA1">
        <w:rPr>
          <w:rFonts w:eastAsia="Lucida Sans Unicode" w:cs="Times New Roman"/>
          <w:bCs/>
          <w:i/>
          <w:sz w:val="28"/>
          <w:szCs w:val="28"/>
          <w:u w:val="single"/>
        </w:rPr>
        <w:t>Метапредметные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умение договариваться о распределении функций и ролей в совместной деятельности;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способность осуществлять взаимный контроль в совместной деятельности;</w:t>
      </w:r>
    </w:p>
    <w:p w:rsidR="00571B74" w:rsidRPr="00FD0BA1" w:rsidRDefault="00571B74" w:rsidP="00571B7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получение опыта организации собственной творческой деятельности на основе сформированных регулятивных учебных действий;</w:t>
      </w:r>
    </w:p>
    <w:p w:rsidR="00571B74" w:rsidRPr="00FD0BA1" w:rsidRDefault="00571B74" w:rsidP="00571B7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сформированность навыка работы с простейшими информационными объектами: рисунком, схемой.</w:t>
      </w:r>
    </w:p>
    <w:p w:rsidR="00571B74" w:rsidRPr="00FD0BA1" w:rsidRDefault="00571B74" w:rsidP="00571B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71B74" w:rsidRPr="00FD0BA1" w:rsidRDefault="00571B74" w:rsidP="00571B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FD0BA1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Личностные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формирование установки на безопасный, здоровый об</w:t>
      </w: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softHyphen/>
        <w:t>раз жизни;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приобретение опыта общественно-полезной социально-значимой деятельности;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приобретение опыта осознанного эстетического восприятия.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FF0000"/>
          <w:sz w:val="28"/>
          <w:szCs w:val="28"/>
        </w:rPr>
      </w:pPr>
    </w:p>
    <w:p w:rsidR="00571B74" w:rsidRPr="00FD0BA1" w:rsidRDefault="00571B74" w:rsidP="00571B74">
      <w:pPr>
        <w:pStyle w:val="Standard"/>
        <w:tabs>
          <w:tab w:val="left" w:pos="2835"/>
          <w:tab w:val="left" w:pos="3402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571B74" w:rsidRPr="00FD0BA1" w:rsidRDefault="00571B74" w:rsidP="00571B74">
      <w:pPr>
        <w:tabs>
          <w:tab w:val="left" w:pos="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571B74" w:rsidRPr="00FD0BA1" w:rsidRDefault="00571B74" w:rsidP="00571B74">
      <w:pPr>
        <w:tabs>
          <w:tab w:val="left" w:pos="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 №1</w:t>
      </w:r>
    </w:p>
    <w:p w:rsidR="00571B74" w:rsidRPr="00FD0BA1" w:rsidRDefault="00571B74" w:rsidP="00571B74">
      <w:pPr>
        <w:tabs>
          <w:tab w:val="left" w:pos="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FD0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обучения</w:t>
      </w:r>
    </w:p>
    <w:p w:rsidR="00966D09" w:rsidRPr="00FD0BA1" w:rsidRDefault="00966D09" w:rsidP="00966D09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9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1390"/>
        <w:gridCol w:w="1390"/>
        <w:gridCol w:w="3656"/>
        <w:gridCol w:w="1134"/>
        <w:gridCol w:w="1134"/>
      </w:tblGrid>
      <w:tr w:rsidR="002A5F96" w:rsidTr="00387EFF">
        <w:trPr>
          <w:trHeight w:val="735"/>
        </w:trPr>
        <w:tc>
          <w:tcPr>
            <w:tcW w:w="804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b/>
                <w:bCs/>
              </w:rPr>
              <w:t>№(разделы)</w:t>
            </w:r>
          </w:p>
        </w:tc>
        <w:tc>
          <w:tcPr>
            <w:tcW w:w="2780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0"/>
            </w:tcBorders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rFonts w:eastAsia="Lucida Sans Unicode"/>
                <w:b/>
                <w:bCs/>
              </w:rPr>
            </w:pPr>
            <w:r>
              <w:t>Дата</w:t>
            </w:r>
            <w:r w:rsidRPr="00194EDE">
              <w:rPr>
                <w:rFonts w:eastAsia="Lucida Sans Unicode"/>
                <w:b/>
                <w:bCs/>
              </w:rPr>
              <w:t xml:space="preserve"> занятия</w:t>
            </w:r>
          </w:p>
          <w:p w:rsidR="002A5F96" w:rsidRDefault="002A5F96" w:rsidP="002A5F96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</w:rPr>
              <w:t>Количество часов</w:t>
            </w:r>
          </w:p>
        </w:tc>
        <w:tc>
          <w:tcPr>
            <w:tcW w:w="3656" w:type="dxa"/>
            <w:vMerge w:val="restart"/>
            <w:tcBorders>
              <w:top w:val="single" w:sz="8" w:space="0" w:color="000001"/>
              <w:left w:val="single" w:sz="4" w:space="0" w:color="000000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b/>
                <w:bCs/>
              </w:rPr>
              <w:t>Разделы и темы программы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000000"/>
              <w:right w:val="single" w:sz="8" w:space="0" w:color="000001"/>
            </w:tcBorders>
          </w:tcPr>
          <w:p w:rsidR="002A5F96" w:rsidRDefault="002A5F96" w:rsidP="002A5F96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/>
                <w:b/>
                <w:bCs/>
                <w:iCs/>
                <w:color w:val="000000"/>
                <w:sz w:val="24"/>
                <w:szCs w:val="24"/>
              </w:rPr>
              <w:t>Всего (час)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000000"/>
              <w:right w:val="single" w:sz="8" w:space="0" w:color="000001"/>
            </w:tcBorders>
          </w:tcPr>
          <w:p w:rsidR="002A5F96" w:rsidRDefault="002A5F96" w:rsidP="002A5F96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9C0CF1">
              <w:rPr>
                <w:rFonts w:ascii="Times New Roman" w:eastAsia="Lucida Sans Unicode" w:hAnsi="Times New Roman"/>
                <w:b/>
                <w:bCs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2A5F96" w:rsidTr="002A5F96">
        <w:trPr>
          <w:trHeight w:val="525"/>
        </w:trPr>
        <w:tc>
          <w:tcPr>
            <w:tcW w:w="804" w:type="dxa"/>
            <w:vMerge/>
            <w:tcBorders>
              <w:left w:val="single" w:sz="8" w:space="0" w:color="00000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nil"/>
              <w:right w:val="single" w:sz="8" w:space="0" w:color="000001"/>
            </w:tcBorders>
          </w:tcPr>
          <w:p w:rsidR="002A5F96" w:rsidRPr="002A5F96" w:rsidRDefault="002A5F96" w:rsidP="00387EFF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0"/>
                <w:szCs w:val="20"/>
              </w:rPr>
            </w:pPr>
            <w:r w:rsidRPr="002A5F96">
              <w:rPr>
                <w:rFonts w:ascii="Times New Roman" w:eastAsia="Lucida Sans Unicode" w:hAnsi="Times New Roman"/>
                <w:b/>
                <w:bCs/>
                <w:sz w:val="20"/>
                <w:szCs w:val="20"/>
              </w:rPr>
              <w:t>планируемая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Pr="002A5F96" w:rsidRDefault="002A5F96" w:rsidP="00387EFF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bCs/>
                <w:sz w:val="20"/>
                <w:szCs w:val="20"/>
              </w:rPr>
            </w:pPr>
            <w:r w:rsidRPr="002A5F96">
              <w:rPr>
                <w:rFonts w:ascii="Times New Roman" w:eastAsia="Lucida Sans Unicode" w:hAnsi="Times New Roman"/>
                <w:b/>
                <w:bCs/>
                <w:sz w:val="20"/>
                <w:szCs w:val="20"/>
              </w:rPr>
              <w:t>фактическая</w:t>
            </w:r>
          </w:p>
        </w:tc>
        <w:tc>
          <w:tcPr>
            <w:tcW w:w="3656" w:type="dxa"/>
            <w:vMerge/>
            <w:tcBorders>
              <w:left w:val="single" w:sz="4" w:space="0" w:color="000000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8" w:space="0" w:color="000001"/>
            </w:tcBorders>
          </w:tcPr>
          <w:p w:rsidR="002A5F96" w:rsidRDefault="002A5F96" w:rsidP="002A5F96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8" w:space="0" w:color="000001"/>
            </w:tcBorders>
          </w:tcPr>
          <w:p w:rsidR="002A5F96" w:rsidRDefault="002A5F96" w:rsidP="002A5F96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2A5F96" w:rsidTr="002A5F96">
        <w:trPr>
          <w:cantSplit/>
          <w:trHeight w:val="246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6615CF" w:rsidP="002A5F96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Вводное занятие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2A5F96" w:rsidTr="002A5F96">
        <w:trPr>
          <w:trHeight w:val="151"/>
        </w:trPr>
        <w:tc>
          <w:tcPr>
            <w:tcW w:w="804" w:type="dxa"/>
            <w:vMerge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>
            <w:pPr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vAlign w:val="center"/>
          </w:tcPr>
          <w:p w:rsidR="002A5F96" w:rsidRDefault="002A5F96" w:rsidP="002A5F96">
            <w:pPr>
              <w:pStyle w:val="Standard"/>
              <w:spacing w:line="276" w:lineRule="auto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труда.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46"/>
        </w:trPr>
        <w:tc>
          <w:tcPr>
            <w:tcW w:w="804" w:type="dxa"/>
            <w:vMerge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>
            <w:pPr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2A5F96" w:rsidRDefault="002A5F96" w:rsidP="002A5F96"/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 группы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44"/>
        </w:trPr>
        <w:tc>
          <w:tcPr>
            <w:tcW w:w="8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4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2A5F96" w:rsidRDefault="002A5F96" w:rsidP="002A5F96">
            <w:pPr>
              <w:pStyle w:val="Standard"/>
              <w:spacing w:line="276" w:lineRule="auto"/>
            </w:pPr>
            <w:r>
              <w:rPr>
                <w:rFonts w:cs="Times New Roman"/>
                <w:b/>
                <w:bCs/>
                <w:sz w:val="28"/>
                <w:szCs w:val="28"/>
              </w:rPr>
              <w:t>      Материаловедение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2A5F96" w:rsidTr="002A5F96">
        <w:trPr>
          <w:trHeight w:val="44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Нити для вязания.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44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/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Трикотажное полотно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88"/>
        </w:trPr>
        <w:tc>
          <w:tcPr>
            <w:tcW w:w="8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64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2A5F96" w:rsidRDefault="002A5F96" w:rsidP="002A5F96">
            <w:pPr>
              <w:pStyle w:val="Standard"/>
              <w:spacing w:line="276" w:lineRule="auto"/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Техника  вязания,  вывязывание  плотных  узоров 38/38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2A5F96" w:rsidTr="002A5F96">
        <w:trPr>
          <w:trHeight w:val="158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ряд петель.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10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 начального ряда.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55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Лицевая петля.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25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вязания лицевой петли.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69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Изнаночная петля.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31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вязания изнаночной петли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00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вязания.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00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ДДЮТ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53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последнего ряда петель.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98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Чулочное вязание,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58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Платочное вязание,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45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Резинка 1х1, 2х2,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322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Плоская резинка,  выполнение образца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510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Английская резинка,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89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Ажурная резинка,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63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труда.</w:t>
            </w:r>
          </w:p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«рис»,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96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«песок»,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60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«простые бугорки»,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06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/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«снопики»,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6615CF">
        <w:trPr>
          <w:trHeight w:val="296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Вывязывание  орнаментов 10/10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2A5F96" w:rsidTr="002A5F96">
        <w:trPr>
          <w:trHeight w:val="357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>
            <w:pPr>
              <w:rPr>
                <w:b/>
                <w:bCs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Орнамент, значение его в изделиях.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64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Pr="00F73446" w:rsidRDefault="002A5F96" w:rsidP="002A5F96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методы орнаментированного вязания.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481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Pr="00F73446" w:rsidRDefault="002A5F96" w:rsidP="002A5F96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«двухцветная ткань»,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533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Pr="00F73446" w:rsidRDefault="002A5F96" w:rsidP="002A5F96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«трёхцветная ткань»,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443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Pr="00F73446" w:rsidRDefault="002A5F96" w:rsidP="002A5F96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«джерси квадратиками», выполнение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198"/>
        </w:trPr>
        <w:tc>
          <w:tcPr>
            <w:tcW w:w="80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6436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Шарфик 12/12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2A5F96" w:rsidTr="002A5F96">
        <w:trPr>
          <w:trHeight w:val="288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размера шарфа, подбор узора.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74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Pr="00F73446" w:rsidRDefault="002A5F96" w:rsidP="002A5F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Вывязывание образца.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74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jc w:val="both"/>
            </w:pPr>
            <w:r>
              <w:t xml:space="preserve"> Посещение промышленных трикотажных предприятий и выставок трикотажных изделий.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jc w:val="both"/>
            </w:pPr>
          </w:p>
        </w:tc>
      </w:tr>
      <w:tr w:rsidR="002A5F96" w:rsidTr="002A5F96">
        <w:trPr>
          <w:trHeight w:val="235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Pr="00F73446" w:rsidRDefault="002A5F96" w:rsidP="002A5F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 петель, вязание шарфа.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46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шарфа.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76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09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Окончательная отделка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6615CF">
        <w:trPr>
          <w:trHeight w:val="314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Косынка 6/6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2A5F96" w:rsidTr="002A5F96">
        <w:trPr>
          <w:trHeight w:val="376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выкройки косынки.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53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образца, расчёт петель.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655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Default="002A5F96" w:rsidP="002A5F9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по выкройке. Определение центра косынки, убавление петель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395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A5F96" w:rsidRPr="00F73446" w:rsidRDefault="002A5F96" w:rsidP="002A5F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завязок. Окончательная отделка.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2A5F96" w:rsidTr="002A5F96">
        <w:trPr>
          <w:trHeight w:val="266"/>
        </w:trPr>
        <w:tc>
          <w:tcPr>
            <w:tcW w:w="80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XIV</w:t>
            </w:r>
          </w:p>
        </w:tc>
        <w:tc>
          <w:tcPr>
            <w:tcW w:w="6436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2A5F96" w:rsidRDefault="002A5F96" w:rsidP="002A5F96">
            <w:pPr>
              <w:pStyle w:val="Standard"/>
              <w:spacing w:line="276" w:lineRule="auto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Итоговое  занятие</w:t>
            </w:r>
            <w:r>
              <w:rPr>
                <w:b/>
                <w:bCs/>
                <w:sz w:val="28"/>
                <w:szCs w:val="28"/>
              </w:rPr>
              <w:t xml:space="preserve"> 2/2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Pr="002A5F96" w:rsidRDefault="002A5F96" w:rsidP="002A5F96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2A5F96" w:rsidTr="002A5F96">
        <w:trPr>
          <w:trHeight w:val="623"/>
        </w:trPr>
        <w:tc>
          <w:tcPr>
            <w:tcW w:w="80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5F96" w:rsidRDefault="002A5F96" w:rsidP="002A5F96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лучших работ уча</w:t>
            </w:r>
            <w:r>
              <w:rPr>
                <w:sz w:val="28"/>
                <w:szCs w:val="28"/>
              </w:rPr>
              <w:softHyphen/>
              <w:t xml:space="preserve">щихся. 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5F96" w:rsidTr="00B80D1F">
        <w:trPr>
          <w:trHeight w:val="303"/>
        </w:trPr>
        <w:tc>
          <w:tcPr>
            <w:tcW w:w="7240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hideMark/>
          </w:tcPr>
          <w:p w:rsidR="002A5F96" w:rsidRDefault="002A5F96" w:rsidP="002A5F96">
            <w:pPr>
              <w:pStyle w:val="Standard"/>
              <w:spacing w:line="276" w:lineRule="auto"/>
            </w:pPr>
            <w:r>
              <w:rPr>
                <w:rFonts w:cs="Times New Roman"/>
                <w:b/>
                <w:bCs/>
              </w:rPr>
              <w:t>Итого   72 часа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2A5F96" w:rsidRDefault="002A5F96" w:rsidP="002A5F96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</w:p>
        </w:tc>
      </w:tr>
    </w:tbl>
    <w:p w:rsidR="00B80D1F" w:rsidRDefault="00B80D1F" w:rsidP="00B80D1F">
      <w:pPr>
        <w:tabs>
          <w:tab w:val="left" w:pos="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D1F" w:rsidRDefault="00B80D1F" w:rsidP="00B80D1F">
      <w:pPr>
        <w:tabs>
          <w:tab w:val="left" w:pos="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BA1" w:rsidRPr="00FD0BA1" w:rsidRDefault="00FD0BA1" w:rsidP="00FD0B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sz w:val="28"/>
          <w:szCs w:val="28"/>
        </w:rPr>
        <w:t xml:space="preserve">Задачи </w:t>
      </w:r>
      <w:r w:rsidRPr="00FD0BA1">
        <w:rPr>
          <w:rFonts w:ascii="Times New Roman" w:eastAsia="Lucida Sans Unicode" w:hAnsi="Times New Roman" w:cs="Times New Roman"/>
          <w:b/>
          <w:sz w:val="28"/>
          <w:szCs w:val="28"/>
          <w:lang w:val="en-US"/>
        </w:rPr>
        <w:t>II</w:t>
      </w:r>
      <w:r w:rsidRPr="00FD0BA1">
        <w:rPr>
          <w:rFonts w:ascii="Times New Roman" w:eastAsia="Lucida Sans Unicode" w:hAnsi="Times New Roman" w:cs="Times New Roman"/>
          <w:b/>
          <w:sz w:val="28"/>
          <w:szCs w:val="28"/>
        </w:rPr>
        <w:t xml:space="preserve"> года обучения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FD0BA1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Обучающие:</w:t>
      </w:r>
    </w:p>
    <w:p w:rsidR="00571B74" w:rsidRPr="00FD0BA1" w:rsidRDefault="00571B74" w:rsidP="00881F8C">
      <w:pPr>
        <w:pStyle w:val="a3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продолжать знакомить учащихся с </w:t>
      </w:r>
      <w:r w:rsidR="00870E8C" w:rsidRPr="00FD0BA1">
        <w:rPr>
          <w:rFonts w:ascii="Times New Roman" w:eastAsia="Lucida Sans Unicode" w:hAnsi="Times New Roman"/>
          <w:bCs/>
          <w:sz w:val="28"/>
          <w:szCs w:val="28"/>
        </w:rPr>
        <w:t xml:space="preserve">  историей  </w:t>
      </w:r>
      <w:r w:rsidR="00870E8C" w:rsidRPr="00FD0BA1">
        <w:rPr>
          <w:rFonts w:ascii="Times New Roman" w:hAnsi="Times New Roman"/>
          <w:sz w:val="28"/>
          <w:szCs w:val="28"/>
        </w:rPr>
        <w:t>развития  трикотажного  производства</w:t>
      </w:r>
    </w:p>
    <w:p w:rsidR="00870E8C" w:rsidRPr="00FD0BA1" w:rsidRDefault="00870E8C" w:rsidP="00881F8C">
      <w:pPr>
        <w:pStyle w:val="a3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BA1">
        <w:rPr>
          <w:rFonts w:ascii="Times New Roman" w:eastAsia="Times New Roman" w:hAnsi="Times New Roman"/>
          <w:sz w:val="28"/>
          <w:szCs w:val="28"/>
          <w:lang w:eastAsia="ru-RU"/>
        </w:rPr>
        <w:t>обучить строить композиции, выбирать рисунок, делать эскизы для будущего панно, поздравительных открыток;</w:t>
      </w:r>
    </w:p>
    <w:p w:rsidR="00870E8C" w:rsidRPr="00FD0BA1" w:rsidRDefault="00881F8C" w:rsidP="00881F8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0BA1">
        <w:rPr>
          <w:rFonts w:ascii="Times New Roman" w:eastAsia="Symbol" w:hAnsi="Times New Roman"/>
          <w:sz w:val="28"/>
          <w:szCs w:val="28"/>
        </w:rPr>
        <w:t>об</w:t>
      </w:r>
      <w:r w:rsidR="00870E8C" w:rsidRPr="00FD0BA1">
        <w:rPr>
          <w:rFonts w:ascii="Times New Roman" w:eastAsia="Symbol" w:hAnsi="Times New Roman"/>
          <w:sz w:val="28"/>
          <w:szCs w:val="28"/>
        </w:rPr>
        <w:t>учить особенностям вязания различных моделей</w:t>
      </w:r>
      <w:r w:rsidR="00870E8C" w:rsidRPr="00FD0BA1">
        <w:rPr>
          <w:rFonts w:ascii="Times New Roman" w:hAnsi="Times New Roman"/>
          <w:sz w:val="28"/>
          <w:szCs w:val="28"/>
        </w:rPr>
        <w:t>;</w:t>
      </w:r>
    </w:p>
    <w:p w:rsidR="00A80EB6" w:rsidRPr="00FD0BA1" w:rsidRDefault="00881F8C" w:rsidP="00881F8C">
      <w:pPr>
        <w:pStyle w:val="Standard"/>
        <w:numPr>
          <w:ilvl w:val="0"/>
          <w:numId w:val="37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cs="Times New Roman"/>
          <w:sz w:val="28"/>
          <w:szCs w:val="28"/>
        </w:rPr>
        <w:t>о</w:t>
      </w:r>
      <w:r w:rsidR="00152781" w:rsidRPr="00FD0BA1">
        <w:rPr>
          <w:rFonts w:cs="Times New Roman"/>
          <w:sz w:val="28"/>
          <w:szCs w:val="28"/>
        </w:rPr>
        <w:t>бучить в</w:t>
      </w:r>
      <w:r w:rsidR="00A80EB6" w:rsidRPr="00FD0BA1">
        <w:rPr>
          <w:rFonts w:cs="Times New Roman"/>
          <w:sz w:val="28"/>
          <w:szCs w:val="28"/>
        </w:rPr>
        <w:t>ывязывать узоры различного уровня сложности.</w:t>
      </w:r>
    </w:p>
    <w:p w:rsidR="00A80EB6" w:rsidRPr="00FD0BA1" w:rsidRDefault="00881F8C" w:rsidP="00881F8C">
      <w:pPr>
        <w:pStyle w:val="Standard"/>
        <w:numPr>
          <w:ilvl w:val="0"/>
          <w:numId w:val="37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cs="Times New Roman"/>
          <w:sz w:val="28"/>
          <w:szCs w:val="28"/>
        </w:rPr>
        <w:t>из</w:t>
      </w:r>
      <w:r w:rsidR="00A80EB6" w:rsidRPr="00FD0BA1">
        <w:rPr>
          <w:rFonts w:cs="Times New Roman"/>
          <w:sz w:val="28"/>
          <w:szCs w:val="28"/>
        </w:rPr>
        <w:t>учить технологию вязания мелких изделий одежды и головных уборов.</w:t>
      </w:r>
    </w:p>
    <w:p w:rsidR="00881F8C" w:rsidRPr="00FD0BA1" w:rsidRDefault="00881F8C" w:rsidP="00881F8C">
      <w:pPr>
        <w:pStyle w:val="a3"/>
        <w:numPr>
          <w:ilvl w:val="0"/>
          <w:numId w:val="37"/>
        </w:numPr>
        <w:shd w:val="clear" w:color="auto" w:fill="FFFFFF"/>
        <w:spacing w:after="84" w:line="240" w:lineRule="auto"/>
        <w:jc w:val="both"/>
        <w:rPr>
          <w:rFonts w:ascii="Times New Roman" w:hAnsi="Times New Roman"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продолжать совершенствовать навыки </w:t>
      </w:r>
      <w:r w:rsidRPr="00FD0BA1">
        <w:rPr>
          <w:rFonts w:ascii="Times New Roman" w:hAnsi="Times New Roman"/>
          <w:sz w:val="28"/>
          <w:szCs w:val="28"/>
        </w:rPr>
        <w:t>по чтению схем и умений ими пользоваться;</w:t>
      </w:r>
    </w:p>
    <w:p w:rsidR="00571B74" w:rsidRPr="00FD0BA1" w:rsidRDefault="00A80EB6" w:rsidP="00881F8C">
      <w:pPr>
        <w:pStyle w:val="Standard"/>
        <w:ind w:left="360"/>
        <w:jc w:val="both"/>
        <w:rPr>
          <w:rFonts w:eastAsia="Lucida Sans Unicode" w:cs="Times New Roman"/>
          <w:bCs/>
          <w:i/>
          <w:sz w:val="28"/>
          <w:szCs w:val="28"/>
          <w:u w:val="single"/>
        </w:rPr>
      </w:pPr>
      <w:r w:rsidRPr="00FD0BA1">
        <w:rPr>
          <w:rFonts w:cs="Times New Roman"/>
          <w:color w:val="FF0000"/>
          <w:sz w:val="28"/>
          <w:szCs w:val="28"/>
        </w:rPr>
        <w:t xml:space="preserve"> </w:t>
      </w:r>
      <w:r w:rsidR="00571B74" w:rsidRPr="00FD0BA1">
        <w:rPr>
          <w:rFonts w:eastAsia="Lucida Sans Unicode" w:cs="Times New Roman"/>
          <w:bCs/>
          <w:i/>
          <w:sz w:val="28"/>
          <w:szCs w:val="28"/>
          <w:u w:val="single"/>
        </w:rPr>
        <w:t>Развивающие:</w:t>
      </w:r>
    </w:p>
    <w:p w:rsidR="00571B74" w:rsidRPr="00FD0BA1" w:rsidRDefault="00571B74" w:rsidP="00881F8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формировать  эстетический вкус у учащихся;</w:t>
      </w:r>
    </w:p>
    <w:p w:rsidR="00571B74" w:rsidRPr="00FD0BA1" w:rsidRDefault="00571B74" w:rsidP="00881F8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способствовать обогащению опыта эстетического восприятия у учащихся;</w:t>
      </w:r>
    </w:p>
    <w:p w:rsidR="00571B74" w:rsidRPr="00FD0BA1" w:rsidRDefault="00571B74" w:rsidP="00881F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развивать  творческие способности и  творческую  самостоятельность учащихся;</w:t>
      </w:r>
    </w:p>
    <w:p w:rsidR="00571B74" w:rsidRPr="00FD0BA1" w:rsidRDefault="00571B74" w:rsidP="00881F8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развивать мелкую моторику;</w:t>
      </w:r>
    </w:p>
    <w:p w:rsidR="00571B74" w:rsidRPr="00FD0BA1" w:rsidRDefault="00571B74" w:rsidP="00881F8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развивать эмоциональную сферу личности;</w:t>
      </w:r>
    </w:p>
    <w:p w:rsidR="00571B74" w:rsidRPr="00FD0BA1" w:rsidRDefault="00571B74" w:rsidP="00881F8C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развивать память, внимание, образное мышление;</w:t>
      </w:r>
    </w:p>
    <w:p w:rsidR="00571B74" w:rsidRPr="00FD0BA1" w:rsidRDefault="00571B74" w:rsidP="00881F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выявлять и поддерживать одаренных учащихся.</w:t>
      </w:r>
    </w:p>
    <w:p w:rsidR="00571B74" w:rsidRPr="00FD0BA1" w:rsidRDefault="00571B74" w:rsidP="00881F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FD0BA1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Воспитательные: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вырабатывать умение работать в коллективе; 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воспитывать уважительное отношение друг к другу;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повысить самозначимость каждого ребенка через включение его в общественно-полезную социально-значимую деятельность, привлечение к участию в выставках,  благотворительных акциях;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приобщать детей к посильному творческому труду;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формировать у детей сознательное и ответственное отношение к своему здоровью, стремление к здоровому образу жизни через игровые и здоровьесберегающие  моменты на  занятиях;</w:t>
      </w:r>
    </w:p>
    <w:p w:rsidR="00571B74" w:rsidRPr="00180CC7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воспитывать аккуратность и целеустремленность в работе</w:t>
      </w:r>
      <w:r w:rsidRPr="00180CC7">
        <w:rPr>
          <w:rFonts w:ascii="Times New Roman" w:eastAsia="Lucida Sans Unicode" w:hAnsi="Times New Roman" w:cs="Times New Roman"/>
          <w:bCs/>
          <w:sz w:val="24"/>
          <w:szCs w:val="24"/>
        </w:rPr>
        <w:t>.</w:t>
      </w:r>
    </w:p>
    <w:p w:rsidR="00FD0BA1" w:rsidRDefault="00FD0BA1" w:rsidP="00571B7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</w:pPr>
    </w:p>
    <w:p w:rsidR="00FD0BA1" w:rsidRDefault="00FD0BA1" w:rsidP="00571B7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</w:pPr>
    </w:p>
    <w:p w:rsidR="00FD0BA1" w:rsidRDefault="00FD0BA1" w:rsidP="00571B7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</w:pPr>
    </w:p>
    <w:p w:rsidR="00571B74" w:rsidRPr="00FD0BA1" w:rsidRDefault="00571B74" w:rsidP="00571B7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2"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bCs/>
          <w:color w:val="000000"/>
          <w:kern w:val="32"/>
          <w:sz w:val="28"/>
          <w:szCs w:val="28"/>
        </w:rPr>
        <w:t>Содержание программы 2-го года обучения</w:t>
      </w:r>
    </w:p>
    <w:tbl>
      <w:tblPr>
        <w:tblpPr w:leftFromText="180" w:rightFromText="180" w:vertAnchor="text" w:horzAnchor="margin" w:tblpXSpec="center" w:tblpY="209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1390"/>
        <w:gridCol w:w="1390"/>
        <w:gridCol w:w="3656"/>
        <w:gridCol w:w="1134"/>
        <w:gridCol w:w="1134"/>
      </w:tblGrid>
      <w:tr w:rsidR="002D60E0" w:rsidRPr="00BC2A7D" w:rsidTr="002D60E0">
        <w:trPr>
          <w:trHeight w:val="735"/>
        </w:trPr>
        <w:tc>
          <w:tcPr>
            <w:tcW w:w="804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  <w:b/>
                <w:bCs/>
              </w:rPr>
              <w:t>№(разделы)</w:t>
            </w:r>
          </w:p>
        </w:tc>
        <w:tc>
          <w:tcPr>
            <w:tcW w:w="2780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0"/>
            </w:tcBorders>
            <w:hideMark/>
          </w:tcPr>
          <w:p w:rsidR="002D60E0" w:rsidRPr="00BC2A7D" w:rsidRDefault="002D60E0" w:rsidP="002D60E0">
            <w:pPr>
              <w:pStyle w:val="Standard"/>
              <w:jc w:val="center"/>
              <w:rPr>
                <w:rFonts w:eastAsia="Lucida Sans Unicode" w:cs="Times New Roman"/>
                <w:b/>
                <w:bCs/>
              </w:rPr>
            </w:pPr>
            <w:r w:rsidRPr="00BC2A7D">
              <w:rPr>
                <w:rFonts w:cs="Times New Roman"/>
              </w:rPr>
              <w:t>Дата</w:t>
            </w:r>
            <w:r w:rsidRPr="00BC2A7D">
              <w:rPr>
                <w:rFonts w:eastAsia="Lucida Sans Unicode" w:cs="Times New Roman"/>
                <w:b/>
                <w:bCs/>
              </w:rPr>
              <w:t xml:space="preserve"> занятия</w:t>
            </w:r>
          </w:p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  <w:b/>
                <w:bCs/>
              </w:rPr>
              <w:t xml:space="preserve"> Количество часов</w:t>
            </w:r>
          </w:p>
        </w:tc>
        <w:tc>
          <w:tcPr>
            <w:tcW w:w="3656" w:type="dxa"/>
            <w:vMerge w:val="restart"/>
            <w:tcBorders>
              <w:top w:val="single" w:sz="8" w:space="0" w:color="000001"/>
              <w:left w:val="single" w:sz="4" w:space="0" w:color="000000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  <w:b/>
                <w:bCs/>
              </w:rPr>
              <w:t>Разделы и темы программы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000000"/>
              <w:right w:val="single" w:sz="8" w:space="0" w:color="000001"/>
            </w:tcBorders>
          </w:tcPr>
          <w:p w:rsidR="002D60E0" w:rsidRPr="00BC2A7D" w:rsidRDefault="002D60E0" w:rsidP="002D60E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BC2A7D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Всего (час)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000000"/>
              <w:right w:val="single" w:sz="8" w:space="0" w:color="000001"/>
            </w:tcBorders>
          </w:tcPr>
          <w:p w:rsidR="002D60E0" w:rsidRPr="00BC2A7D" w:rsidRDefault="002D60E0" w:rsidP="002D60E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BC2A7D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2D60E0" w:rsidRPr="00BC2A7D" w:rsidTr="002D60E0">
        <w:trPr>
          <w:trHeight w:val="525"/>
        </w:trPr>
        <w:tc>
          <w:tcPr>
            <w:tcW w:w="804" w:type="dxa"/>
            <w:vMerge/>
            <w:tcBorders>
              <w:left w:val="single" w:sz="8" w:space="0" w:color="00000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nil"/>
              <w:right w:val="single" w:sz="8" w:space="0" w:color="000001"/>
            </w:tcBorders>
          </w:tcPr>
          <w:p w:rsidR="002D60E0" w:rsidRPr="00BC2A7D" w:rsidRDefault="002D60E0" w:rsidP="002D60E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BC2A7D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планируемая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BC2A7D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3656" w:type="dxa"/>
            <w:vMerge/>
            <w:tcBorders>
              <w:left w:val="single" w:sz="4" w:space="0" w:color="000000"/>
              <w:bottom w:val="nil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8" w:space="0" w:color="000001"/>
            </w:tcBorders>
          </w:tcPr>
          <w:p w:rsidR="002D60E0" w:rsidRPr="00BC2A7D" w:rsidRDefault="002D60E0" w:rsidP="002D60E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8" w:space="0" w:color="000001"/>
            </w:tcBorders>
          </w:tcPr>
          <w:p w:rsidR="002D60E0" w:rsidRPr="00BC2A7D" w:rsidRDefault="002D60E0" w:rsidP="002D60E0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</w:tr>
      <w:tr w:rsidR="002D60E0" w:rsidRPr="00BC2A7D" w:rsidTr="002D60E0">
        <w:trPr>
          <w:cantSplit/>
          <w:trHeight w:val="246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  <w:lang w:val="en-US"/>
              </w:rPr>
            </w:pPr>
            <w:r w:rsidRPr="00BC2A7D">
              <w:rPr>
                <w:rFonts w:cs="Times New Roman"/>
                <w:b/>
                <w:bCs/>
                <w:lang w:val="en-US"/>
              </w:rPr>
              <w:t>I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2D60E0" w:rsidRPr="00BC2A7D" w:rsidRDefault="002D60E0" w:rsidP="002D60E0">
            <w:pPr>
              <w:pStyle w:val="Standard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  <w:b/>
                <w:bCs/>
              </w:rPr>
              <w:t>Вводное занятие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2D60E0" w:rsidRPr="00BC2A7D" w:rsidTr="002D60E0">
        <w:trPr>
          <w:trHeight w:val="151"/>
        </w:trPr>
        <w:tc>
          <w:tcPr>
            <w:tcW w:w="804" w:type="dxa"/>
            <w:vMerge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vAlign w:val="center"/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Правила безопасности труда.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246"/>
        </w:trPr>
        <w:tc>
          <w:tcPr>
            <w:tcW w:w="804" w:type="dxa"/>
            <w:vMerge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Комплектование  группы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44"/>
        </w:trPr>
        <w:tc>
          <w:tcPr>
            <w:tcW w:w="804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  <w:b/>
                <w:bCs/>
              </w:rPr>
              <w:t> </w:t>
            </w:r>
            <w:r w:rsidRPr="00BC2A7D">
              <w:rPr>
                <w:rFonts w:cs="Times New Roman"/>
                <w:b/>
                <w:bCs/>
                <w:lang w:val="en-US"/>
              </w:rPr>
              <w:t>II</w:t>
            </w:r>
          </w:p>
        </w:tc>
        <w:tc>
          <w:tcPr>
            <w:tcW w:w="64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2D60E0" w:rsidRPr="00BC2A7D" w:rsidRDefault="002D60E0" w:rsidP="002D60E0">
            <w:pPr>
              <w:pStyle w:val="Standard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  <w:b/>
                <w:bCs/>
              </w:rPr>
              <w:t>Конструирование  одежды 6/6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2D60E0" w:rsidRPr="00BC2A7D" w:rsidTr="002D60E0">
        <w:trPr>
          <w:trHeight w:val="44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</w:rPr>
              <w:t xml:space="preserve">Построение  чертежа. 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44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Снятие   мерок.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44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 xml:space="preserve">Построение  основных  чертежей: жакет  с  вшивным  рукавом,  свитер  с рукавом  реглан,  юбки,  воротники,  вырезы.  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44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Расчет  петель  реглана  от  горловины.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44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 xml:space="preserve">Построение  выкройки  на  данный  размер.  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44"/>
        </w:trPr>
        <w:tc>
          <w:tcPr>
            <w:tcW w:w="804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</w:rPr>
              <w:t>Расчет  петель  по  выкройке.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188"/>
        </w:trPr>
        <w:tc>
          <w:tcPr>
            <w:tcW w:w="8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  <w:b/>
                <w:bCs/>
                <w:lang w:val="en-US"/>
              </w:rPr>
              <w:t>III</w:t>
            </w:r>
          </w:p>
        </w:tc>
        <w:tc>
          <w:tcPr>
            <w:tcW w:w="64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2D60E0" w:rsidRPr="00BC2A7D" w:rsidRDefault="002D60E0" w:rsidP="002D60E0">
            <w:pPr>
              <w:pStyle w:val="Standard"/>
              <w:rPr>
                <w:rFonts w:cs="Times New Roman"/>
                <w:b/>
              </w:rPr>
            </w:pPr>
            <w:r w:rsidRPr="00BC2A7D">
              <w:rPr>
                <w:rFonts w:cs="Times New Roman"/>
                <w:b/>
                <w:bCs/>
              </w:rPr>
              <w:t>Вязание деталей к  жакету. 17/17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  <w:b/>
                <w:bCs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2D60E0" w:rsidRPr="00BC2A7D" w:rsidTr="002D60E0">
        <w:trPr>
          <w:trHeight w:val="158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 xml:space="preserve">Техника  вязания карманов,  углов,  выточек, петель, воротников, вырезов. 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210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Практические занятия.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155"/>
        </w:trPr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Вывязывание деталей и  оформление.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7"/>
        </w:trPr>
        <w:tc>
          <w:tcPr>
            <w:tcW w:w="80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  <w:lang w:val="en-US"/>
              </w:rPr>
            </w:pPr>
            <w:r w:rsidRPr="00BC2A7D">
              <w:rPr>
                <w:rFonts w:cs="Times New Roman"/>
                <w:b/>
                <w:bCs/>
                <w:lang w:val="en-US"/>
              </w:rPr>
              <w:t>IV</w:t>
            </w:r>
          </w:p>
        </w:tc>
        <w:tc>
          <w:tcPr>
            <w:tcW w:w="6436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  <w:b/>
                <w:bCs/>
              </w:rPr>
              <w:t xml:space="preserve">Жакет. </w:t>
            </w:r>
            <w:r w:rsidRPr="00BC2A7D">
              <w:rPr>
                <w:rFonts w:cs="Times New Roman"/>
                <w:b/>
              </w:rPr>
              <w:t>Вывязывание и отделка изделия.8/8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2D60E0" w:rsidRPr="00BC2A7D" w:rsidTr="002D60E0">
        <w:trPr>
          <w:trHeight w:val="288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Современное направление моды. Работа  с  журналами  мод.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274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Выбор фасона, рисунка  или  орнамента,  расчет  петель.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274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</w:rPr>
              <w:t>Практические  занятия.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235"/>
        </w:trPr>
        <w:tc>
          <w:tcPr>
            <w:tcW w:w="80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</w:rPr>
              <w:t>Вывязывание и  отделка изделия.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14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  <w:lang w:val="en-US"/>
              </w:rPr>
            </w:pPr>
            <w:r w:rsidRPr="00BC2A7D">
              <w:rPr>
                <w:rFonts w:cs="Times New Roman"/>
                <w:b/>
                <w:bCs/>
                <w:lang w:val="en-US"/>
              </w:rPr>
              <w:t>V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  <w:b/>
                <w:bCs/>
              </w:rPr>
              <w:t>Техника  вязания  ажурных  узоров 6/6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  <w:tr w:rsidR="002D60E0" w:rsidRPr="00BC2A7D" w:rsidTr="002D60E0">
        <w:trPr>
          <w:trHeight w:val="376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Способы выполнения  ажурных  узоров.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253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Раппорт узоров, краткая запись.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12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Практические занятия.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  <w:hideMark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 xml:space="preserve">   Вывязывание узоров.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271"/>
        </w:trPr>
        <w:tc>
          <w:tcPr>
            <w:tcW w:w="804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</w:rPr>
              <w:t>Оформление альбома с образцами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 w:val="restart"/>
            <w:tcBorders>
              <w:top w:val="nil"/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2A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6436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  <w:b/>
                <w:bCs/>
              </w:rPr>
              <w:t>Ажурная  блузка. 7/7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</w:rPr>
            </w:pPr>
            <w:r w:rsidRPr="00BC2A7D">
              <w:rPr>
                <w:rFonts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Выбор фасона, узора, расчет петель.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Практические занятия.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bottom w:val="single" w:sz="4" w:space="0" w:color="auto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</w:rPr>
              <w:t>Вывязывание и  отделка  блузки.</w:t>
            </w:r>
          </w:p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2A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6436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  <w:b/>
                <w:bCs/>
              </w:rPr>
              <w:t xml:space="preserve">Оформление  </w:t>
            </w:r>
            <w:proofErr w:type="gramStart"/>
            <w:r w:rsidRPr="00BC2A7D">
              <w:rPr>
                <w:rFonts w:cs="Times New Roman"/>
                <w:b/>
                <w:bCs/>
              </w:rPr>
              <w:t>вязанных</w:t>
            </w:r>
            <w:proofErr w:type="gramEnd"/>
            <w:r w:rsidRPr="00BC2A7D">
              <w:rPr>
                <w:rFonts w:cs="Times New Roman"/>
                <w:b/>
                <w:bCs/>
              </w:rPr>
              <w:t xml:space="preserve">  изделий. 6/6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</w:rPr>
            </w:pPr>
            <w:r w:rsidRPr="00BC2A7D">
              <w:rPr>
                <w:rFonts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Утюжка деталей изделия.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Сшивание деталей.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Дополнительная отделка (вышивка, петли, пуговицы).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Хранение изделий, способы  стирки.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Практические занятия.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</w:rPr>
              <w:t>Вывязывание пуговиц, шнурков, проработка швов.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 w:val="restart"/>
            <w:tcBorders>
              <w:top w:val="nil"/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2A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36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  <w:b/>
              </w:rPr>
            </w:pPr>
            <w:r w:rsidRPr="00BC2A7D">
              <w:rPr>
                <w:rFonts w:cs="Times New Roman"/>
                <w:b/>
                <w:bCs/>
              </w:rPr>
              <w:t>Кружевные  салфетки. Краткая запись. 7/7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</w:rPr>
            </w:pPr>
            <w:r w:rsidRPr="00BC2A7D">
              <w:rPr>
                <w:rFonts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Виды кружев (</w:t>
            </w:r>
            <w:proofErr w:type="gramStart"/>
            <w:r w:rsidRPr="00BC2A7D">
              <w:rPr>
                <w:rFonts w:cs="Times New Roman"/>
              </w:rPr>
              <w:t>продольное</w:t>
            </w:r>
            <w:proofErr w:type="gramEnd"/>
            <w:r w:rsidRPr="00BC2A7D">
              <w:rPr>
                <w:rFonts w:cs="Times New Roman"/>
              </w:rPr>
              <w:t>, поперечное).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</w:rPr>
              <w:t xml:space="preserve">Обвязывание носовых платков 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bottom w:val="single" w:sz="4" w:space="0" w:color="auto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</w:rPr>
              <w:t>Обвязывание  салфеток из ткани.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2A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6436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  <w:b/>
              </w:rPr>
            </w:pPr>
            <w:proofErr w:type="gramStart"/>
            <w:r w:rsidRPr="00BC2A7D">
              <w:rPr>
                <w:rFonts w:cs="Times New Roman"/>
                <w:b/>
                <w:bCs/>
              </w:rPr>
              <w:t>Вязанные</w:t>
            </w:r>
            <w:proofErr w:type="gramEnd"/>
            <w:r w:rsidRPr="00BC2A7D">
              <w:rPr>
                <w:rFonts w:cs="Times New Roman"/>
                <w:b/>
                <w:bCs/>
              </w:rPr>
              <w:t xml:space="preserve"> игрушки.</w:t>
            </w:r>
            <w:r w:rsidRPr="00BC2A7D">
              <w:rPr>
                <w:rFonts w:cs="Times New Roman"/>
              </w:rPr>
              <w:t xml:space="preserve"> 10/10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</w:rPr>
            </w:pPr>
            <w:r w:rsidRPr="00BC2A7D">
              <w:rPr>
                <w:rFonts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 xml:space="preserve">Показ иллюстраций. 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Выбор игрушки.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Особенности вязания всех деталей игрушки путем прибавления и убавления петель.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Подбор ниток и крючка. Выбор цвета.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 xml:space="preserve">Правила ТБ. 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Вязание игрушки по выбору.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Вязание отдельных деталей.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Набивка, сборка игрушки.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</w:rPr>
              <w:t>Оформление изделия.</w:t>
            </w:r>
          </w:p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2A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6436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  <w:b/>
              </w:rPr>
            </w:pPr>
            <w:r w:rsidRPr="00BC2A7D">
              <w:rPr>
                <w:rFonts w:cs="Times New Roman"/>
                <w:b/>
                <w:bCs/>
              </w:rPr>
              <w:t>Экскурсии  и  праздники 1/1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</w:rPr>
            </w:pPr>
            <w:r w:rsidRPr="00BC2A7D">
              <w:rPr>
                <w:rFonts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95"/>
        </w:trPr>
        <w:tc>
          <w:tcPr>
            <w:tcW w:w="804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2D60E0" w:rsidRPr="00BC2A7D" w:rsidRDefault="002D60E0" w:rsidP="002D60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</w:rPr>
              <w:t>Посещение  выставки декоративно-прикладного искусства, проведение  бесед, игровых  программ,  праздников.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266"/>
        </w:trPr>
        <w:tc>
          <w:tcPr>
            <w:tcW w:w="80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  <w:lang w:val="en-US"/>
              </w:rPr>
            </w:pPr>
            <w:r w:rsidRPr="00BC2A7D">
              <w:rPr>
                <w:rFonts w:cs="Times New Roman"/>
                <w:b/>
                <w:bCs/>
                <w:lang w:val="en-US"/>
              </w:rPr>
              <w:t>XI</w:t>
            </w:r>
          </w:p>
        </w:tc>
        <w:tc>
          <w:tcPr>
            <w:tcW w:w="6436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  <w:b/>
                <w:bCs/>
                <w:lang w:val="en-US"/>
              </w:rPr>
              <w:t xml:space="preserve">    </w:t>
            </w:r>
            <w:proofErr w:type="spellStart"/>
            <w:r w:rsidRPr="00BC2A7D">
              <w:rPr>
                <w:rFonts w:cs="Times New Roman"/>
                <w:b/>
                <w:bCs/>
                <w:lang w:val="en-US"/>
              </w:rPr>
              <w:t>Итоговое</w:t>
            </w:r>
            <w:proofErr w:type="spellEnd"/>
            <w:r w:rsidRPr="00BC2A7D">
              <w:rPr>
                <w:rFonts w:cs="Times New Roman"/>
                <w:b/>
                <w:bCs/>
                <w:lang w:val="en-US"/>
              </w:rPr>
              <w:t xml:space="preserve">  </w:t>
            </w:r>
            <w:proofErr w:type="spellStart"/>
            <w:r w:rsidRPr="00BC2A7D">
              <w:rPr>
                <w:rFonts w:cs="Times New Roman"/>
                <w:b/>
                <w:bCs/>
                <w:lang w:val="en-US"/>
              </w:rPr>
              <w:t>занятие</w:t>
            </w:r>
            <w:proofErr w:type="spellEnd"/>
            <w:r w:rsidRPr="00BC2A7D">
              <w:rPr>
                <w:rFonts w:cs="Times New Roman"/>
                <w:b/>
                <w:bCs/>
              </w:rPr>
              <w:t xml:space="preserve"> 2/2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  <w:b/>
                <w:bCs/>
                <w:lang w:val="en-US"/>
              </w:rPr>
            </w:pPr>
          </w:p>
        </w:tc>
      </w:tr>
      <w:tr w:rsidR="002D60E0" w:rsidRPr="00BC2A7D" w:rsidTr="002D60E0">
        <w:trPr>
          <w:trHeight w:val="623"/>
        </w:trPr>
        <w:tc>
          <w:tcPr>
            <w:tcW w:w="80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hideMark/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5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  <w:r w:rsidRPr="00BC2A7D">
              <w:rPr>
                <w:rFonts w:cs="Times New Roman"/>
              </w:rPr>
              <w:t>Организация выставки лучших работ уча</w:t>
            </w:r>
            <w:r w:rsidRPr="00BC2A7D">
              <w:rPr>
                <w:rFonts w:cs="Times New Roman"/>
              </w:rPr>
              <w:softHyphen/>
              <w:t xml:space="preserve">щихся. 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center"/>
              <w:rPr>
                <w:rFonts w:cs="Times New Roman"/>
              </w:rPr>
            </w:pPr>
            <w:r w:rsidRPr="00BC2A7D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2D60E0" w:rsidRPr="00BC2A7D" w:rsidTr="002D60E0">
        <w:trPr>
          <w:trHeight w:val="303"/>
        </w:trPr>
        <w:tc>
          <w:tcPr>
            <w:tcW w:w="7240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hideMark/>
          </w:tcPr>
          <w:p w:rsidR="002D60E0" w:rsidRPr="00BC2A7D" w:rsidRDefault="002D60E0" w:rsidP="002D60E0">
            <w:pPr>
              <w:pStyle w:val="Standard"/>
              <w:rPr>
                <w:rFonts w:cs="Times New Roman"/>
              </w:rPr>
            </w:pPr>
            <w:r w:rsidRPr="00BC2A7D">
              <w:rPr>
                <w:rFonts w:cs="Times New Roman"/>
                <w:b/>
                <w:bCs/>
              </w:rPr>
              <w:t>Итого   72 часа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  <w:b/>
                <w:bCs/>
              </w:rPr>
            </w:pPr>
            <w:r w:rsidRPr="00BC2A7D">
              <w:rPr>
                <w:rFonts w:cs="Times New Roman"/>
                <w:b/>
                <w:bCs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2D60E0" w:rsidRPr="00BC2A7D" w:rsidRDefault="002D60E0" w:rsidP="002D60E0">
            <w:pPr>
              <w:pStyle w:val="Standard"/>
              <w:rPr>
                <w:rFonts w:cs="Times New Roman"/>
                <w:b/>
                <w:bCs/>
              </w:rPr>
            </w:pPr>
          </w:p>
        </w:tc>
      </w:tr>
    </w:tbl>
    <w:p w:rsidR="00E104F7" w:rsidRDefault="00E104F7" w:rsidP="00E104F7">
      <w:pPr>
        <w:pStyle w:val="Standard"/>
        <w:jc w:val="center"/>
      </w:pPr>
    </w:p>
    <w:p w:rsidR="00571B74" w:rsidRDefault="00571B74" w:rsidP="00571B74">
      <w:pPr>
        <w:pStyle w:val="Standard"/>
        <w:pageBreakBefore/>
        <w:tabs>
          <w:tab w:val="left" w:pos="2835"/>
          <w:tab w:val="left" w:pos="340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Содержание образовательной программы 2 года обучения.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>1. Вводное  занятие.</w:t>
      </w:r>
      <w:r w:rsidRPr="00FD0BA1">
        <w:rPr>
          <w:rFonts w:cs="Times New Roman"/>
          <w:sz w:val="28"/>
          <w:szCs w:val="28"/>
        </w:rPr>
        <w:t xml:space="preserve">  Техника  безопасности.  План  работы  на  год.  </w:t>
      </w:r>
      <w:r w:rsidR="007476DD" w:rsidRPr="00FD0BA1">
        <w:rPr>
          <w:rFonts w:cs="Times New Roman"/>
          <w:sz w:val="28"/>
          <w:szCs w:val="28"/>
        </w:rPr>
        <w:t>Просмотр образцов</w:t>
      </w:r>
      <w:r w:rsidRPr="00FD0BA1">
        <w:rPr>
          <w:rFonts w:cs="Times New Roman"/>
          <w:sz w:val="28"/>
          <w:szCs w:val="28"/>
        </w:rPr>
        <w:t xml:space="preserve">  </w:t>
      </w:r>
      <w:proofErr w:type="gramStart"/>
      <w:r w:rsidRPr="00FD0BA1">
        <w:rPr>
          <w:rFonts w:cs="Times New Roman"/>
          <w:sz w:val="28"/>
          <w:szCs w:val="28"/>
        </w:rPr>
        <w:t>вязанных</w:t>
      </w:r>
      <w:proofErr w:type="gramEnd"/>
      <w:r w:rsidRPr="00FD0BA1">
        <w:rPr>
          <w:rFonts w:cs="Times New Roman"/>
          <w:sz w:val="28"/>
          <w:szCs w:val="28"/>
        </w:rPr>
        <w:t xml:space="preserve">  изделий,  чертежей.  Подсчет  расхода  пряжи  на  год.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>2. Конструирование  одежды.</w:t>
      </w:r>
      <w:r w:rsidRPr="00FD0BA1">
        <w:rPr>
          <w:rFonts w:cs="Times New Roman"/>
          <w:sz w:val="28"/>
          <w:szCs w:val="28"/>
        </w:rPr>
        <w:t xml:space="preserve">  Построение  чертежа. Снятие   мерок.  Построение  основных  чертежей: жакет  с  вшивным  рукавом,  свитер  с рукавом  реглан,  юбки,  воротники,  вырезы.  Расчет  петель  реглана  от  горловины. Построение  выкройки  на  данный  размер.  Расчет  петель  по  выкройке.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3. Вязание деталей к  жакету. </w:t>
      </w:r>
      <w:r w:rsidRPr="00FD0BA1">
        <w:rPr>
          <w:rFonts w:cs="Times New Roman"/>
          <w:sz w:val="28"/>
          <w:szCs w:val="28"/>
        </w:rPr>
        <w:t>Техника  вязания карманов,  углов,  выточек, петель, воротников, вырезов. Практические занятия. Вывязывание деталей и  оформление.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4. Жакет. </w:t>
      </w:r>
      <w:r w:rsidRPr="00FD0BA1">
        <w:rPr>
          <w:rFonts w:cs="Times New Roman"/>
          <w:sz w:val="28"/>
          <w:szCs w:val="28"/>
        </w:rPr>
        <w:t>Современное  направление моды. Работа  с  журналами  мод. Выбор фасона, рисунка  или  орнамента,  расчет  петель. Практические  занятия. Вывязывание и  отделка изделия.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5.Техника  вязания  ажурных  узоров. </w:t>
      </w:r>
      <w:r w:rsidRPr="00FD0BA1">
        <w:rPr>
          <w:rFonts w:cs="Times New Roman"/>
          <w:sz w:val="28"/>
          <w:szCs w:val="28"/>
        </w:rPr>
        <w:t>Способы  выполнения  ажурных  узоров.  Раппорт  узоров, краткая  запись.  Практические  занятия.  Вывязывание  узоров. Оформление  альбома  с  образцами.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6. Ажурная  блузка. </w:t>
      </w:r>
      <w:r w:rsidRPr="00FD0BA1">
        <w:rPr>
          <w:rFonts w:cs="Times New Roman"/>
          <w:sz w:val="28"/>
          <w:szCs w:val="28"/>
        </w:rPr>
        <w:t>Выбор фасона, узора, расчет петель. Практические занятия. Вывязывание и  отделка  блузки.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>7.</w:t>
      </w:r>
      <w:r w:rsidR="00A72EAB" w:rsidRPr="00FD0BA1">
        <w:rPr>
          <w:rFonts w:cs="Times New Roman"/>
          <w:b/>
          <w:bCs/>
          <w:sz w:val="28"/>
          <w:szCs w:val="28"/>
        </w:rPr>
        <w:t xml:space="preserve">Оформление </w:t>
      </w:r>
      <w:proofErr w:type="gramStart"/>
      <w:r w:rsidR="007476DD" w:rsidRPr="00FD0BA1">
        <w:rPr>
          <w:rFonts w:cs="Times New Roman"/>
          <w:b/>
          <w:bCs/>
          <w:sz w:val="28"/>
          <w:szCs w:val="28"/>
        </w:rPr>
        <w:t>вязанных</w:t>
      </w:r>
      <w:proofErr w:type="gramEnd"/>
      <w:r w:rsidR="007476DD" w:rsidRPr="00FD0BA1">
        <w:rPr>
          <w:rFonts w:cs="Times New Roman"/>
          <w:b/>
          <w:bCs/>
          <w:sz w:val="28"/>
          <w:szCs w:val="28"/>
        </w:rPr>
        <w:t xml:space="preserve"> изделий</w:t>
      </w:r>
      <w:r w:rsidRPr="00FD0BA1">
        <w:rPr>
          <w:rFonts w:cs="Times New Roman"/>
          <w:b/>
          <w:bCs/>
          <w:sz w:val="28"/>
          <w:szCs w:val="28"/>
        </w:rPr>
        <w:t xml:space="preserve">. </w:t>
      </w:r>
      <w:r w:rsidRPr="00FD0BA1">
        <w:rPr>
          <w:rFonts w:cs="Times New Roman"/>
          <w:sz w:val="28"/>
          <w:szCs w:val="28"/>
        </w:rPr>
        <w:t>Утюжка деталей изделия. Сшивание деталей. Дополнительная отделка (вышивка, петли, пуговицы). Хранение изделий, способы  стирки. Практические занятия. Вывязывание пуговиц, шнурков, проработка швов.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8. Кружевные  салфетки. Краткая запись. </w:t>
      </w:r>
      <w:r w:rsidRPr="00FD0BA1">
        <w:rPr>
          <w:rFonts w:cs="Times New Roman"/>
          <w:color w:val="000000"/>
          <w:sz w:val="28"/>
          <w:szCs w:val="28"/>
        </w:rPr>
        <w:t>Виды кружев (</w:t>
      </w:r>
      <w:proofErr w:type="gramStart"/>
      <w:r w:rsidRPr="00FD0BA1">
        <w:rPr>
          <w:rFonts w:cs="Times New Roman"/>
          <w:color w:val="000000"/>
          <w:sz w:val="28"/>
          <w:szCs w:val="28"/>
        </w:rPr>
        <w:t>продольное</w:t>
      </w:r>
      <w:proofErr w:type="gramEnd"/>
      <w:r w:rsidRPr="00FD0BA1">
        <w:rPr>
          <w:rFonts w:cs="Times New Roman"/>
          <w:color w:val="000000"/>
          <w:sz w:val="28"/>
          <w:szCs w:val="28"/>
        </w:rPr>
        <w:t>, поперечное). Обвязывание носовых платков, салфеток из ткани.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9. </w:t>
      </w:r>
      <w:proofErr w:type="gramStart"/>
      <w:r w:rsidRPr="00FD0BA1">
        <w:rPr>
          <w:rFonts w:cs="Times New Roman"/>
          <w:b/>
          <w:bCs/>
          <w:sz w:val="28"/>
          <w:szCs w:val="28"/>
        </w:rPr>
        <w:t>Вязанные</w:t>
      </w:r>
      <w:proofErr w:type="gramEnd"/>
      <w:r w:rsidRPr="00FD0BA1">
        <w:rPr>
          <w:rFonts w:cs="Times New Roman"/>
          <w:b/>
          <w:bCs/>
          <w:sz w:val="28"/>
          <w:szCs w:val="28"/>
        </w:rPr>
        <w:t xml:space="preserve"> игрушки. </w:t>
      </w:r>
      <w:r w:rsidRPr="00FD0BA1">
        <w:rPr>
          <w:rFonts w:cs="Times New Roman"/>
          <w:sz w:val="28"/>
          <w:szCs w:val="28"/>
        </w:rPr>
        <w:t>Показ иллюстраций. Выбор игрушки. Особенности вязания всех деталей игрушки путем прибавления и убавления петель. Подбор ниток и крючка. Выбор цвета. Правила ТБ. Вязание игрушки по выбору. Вязание отдельных деталей. Набивка, сборка игрушки. Оформление изделия.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10. Экскурсии  и  праздники. </w:t>
      </w:r>
      <w:r w:rsidRPr="00FD0BA1">
        <w:rPr>
          <w:rFonts w:cs="Times New Roman"/>
          <w:sz w:val="28"/>
          <w:szCs w:val="28"/>
        </w:rPr>
        <w:t>Посещение  выставки декоративно-прикладного искусства, проведение  бесед, игровых  программ,  праздников.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FD0BA1">
        <w:rPr>
          <w:rFonts w:cs="Times New Roman"/>
          <w:b/>
          <w:bCs/>
          <w:sz w:val="28"/>
          <w:szCs w:val="28"/>
        </w:rPr>
        <w:t xml:space="preserve">11. Итоговое  занятие. Подведение  итогов  за  год.  </w:t>
      </w:r>
      <w:r w:rsidRPr="00FD0BA1">
        <w:rPr>
          <w:rFonts w:cs="Times New Roman"/>
          <w:sz w:val="28"/>
          <w:szCs w:val="28"/>
        </w:rPr>
        <w:t>Организация   выставки   лучших  работ.</w:t>
      </w:r>
    </w:p>
    <w:p w:rsidR="00571B74" w:rsidRPr="00FD0BA1" w:rsidRDefault="00571B74" w:rsidP="00571B74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571B74" w:rsidRPr="00FD0BA1" w:rsidRDefault="00571B74" w:rsidP="00FD0B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Планируемые результаты для 2-го года обучения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FD0BA1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Предметные</w:t>
      </w:r>
    </w:p>
    <w:p w:rsidR="00571B74" w:rsidRPr="00FD0BA1" w:rsidRDefault="00571B74" w:rsidP="007506AD">
      <w:pPr>
        <w:pStyle w:val="a3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знание и соблюдение правил т</w:t>
      </w:r>
      <w:r w:rsidR="00A72EAB" w:rsidRPr="00FD0BA1">
        <w:rPr>
          <w:rFonts w:ascii="Times New Roman" w:eastAsia="Lucida Sans Unicode" w:hAnsi="Times New Roman"/>
          <w:bCs/>
          <w:sz w:val="28"/>
          <w:szCs w:val="28"/>
        </w:rPr>
        <w:t>ехники безопасности при работе с крючком</w:t>
      </w:r>
      <w:r w:rsidRPr="00FD0BA1">
        <w:rPr>
          <w:rFonts w:ascii="Times New Roman" w:eastAsia="Lucida Sans Unicode" w:hAnsi="Times New Roman"/>
          <w:bCs/>
          <w:sz w:val="28"/>
          <w:szCs w:val="28"/>
        </w:rPr>
        <w:t>, ножницами;</w:t>
      </w:r>
    </w:p>
    <w:p w:rsidR="00571B74" w:rsidRPr="00FD0BA1" w:rsidRDefault="00571B74" w:rsidP="007506AD">
      <w:pPr>
        <w:pStyle w:val="a3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знание основ </w:t>
      </w:r>
      <w:proofErr w:type="spellStart"/>
      <w:r w:rsidRPr="00FD0BA1">
        <w:rPr>
          <w:rFonts w:ascii="Times New Roman" w:eastAsia="Lucida Sans Unicode" w:hAnsi="Times New Roman"/>
          <w:bCs/>
          <w:sz w:val="28"/>
          <w:szCs w:val="28"/>
        </w:rPr>
        <w:t>цветоведения</w:t>
      </w:r>
      <w:proofErr w:type="spellEnd"/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 и практическое применение этих знаний;</w:t>
      </w:r>
    </w:p>
    <w:p w:rsidR="004027D6" w:rsidRPr="00FD0BA1" w:rsidRDefault="00571B74" w:rsidP="007506AD">
      <w:pPr>
        <w:pStyle w:val="a3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знание истории</w:t>
      </w:r>
      <w:r w:rsidR="00881F8C" w:rsidRPr="00FD0BA1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881F8C" w:rsidRPr="00FD0BA1">
        <w:rPr>
          <w:rFonts w:ascii="Times New Roman" w:hAnsi="Times New Roman"/>
          <w:sz w:val="28"/>
          <w:szCs w:val="28"/>
        </w:rPr>
        <w:t>развития трикотажного производства</w:t>
      </w:r>
      <w:r w:rsidR="004027D6" w:rsidRPr="00FD0BA1">
        <w:rPr>
          <w:rFonts w:ascii="Times New Roman" w:hAnsi="Times New Roman"/>
          <w:sz w:val="28"/>
          <w:szCs w:val="28"/>
        </w:rPr>
        <w:t>,</w:t>
      </w:r>
      <w:r w:rsidR="004027D6" w:rsidRPr="00FD0BA1">
        <w:rPr>
          <w:rFonts w:ascii="Times New Roman" w:eastAsia="Lucida Sans Unicode" w:hAnsi="Times New Roman"/>
          <w:bCs/>
          <w:sz w:val="28"/>
          <w:szCs w:val="28"/>
        </w:rPr>
        <w:t xml:space="preserve"> сформированность представления об инструментах и приспособлениях, применяемых в вязании;</w:t>
      </w:r>
    </w:p>
    <w:p w:rsidR="004027D6" w:rsidRPr="00FD0BA1" w:rsidRDefault="00571B74" w:rsidP="007506A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знание особенностей </w:t>
      </w:r>
      <w:r w:rsidR="004027D6" w:rsidRPr="00FD0BA1">
        <w:rPr>
          <w:rFonts w:ascii="Times New Roman" w:eastAsia="Symbol" w:hAnsi="Times New Roman"/>
          <w:sz w:val="28"/>
          <w:szCs w:val="28"/>
        </w:rPr>
        <w:t>вязания различных моделей</w:t>
      </w:r>
      <w:r w:rsidR="004027D6" w:rsidRPr="00FD0BA1">
        <w:rPr>
          <w:rFonts w:ascii="Times New Roman" w:hAnsi="Times New Roman"/>
          <w:sz w:val="28"/>
          <w:szCs w:val="28"/>
        </w:rPr>
        <w:t>;</w:t>
      </w:r>
    </w:p>
    <w:p w:rsidR="00881F8C" w:rsidRPr="00FD0BA1" w:rsidRDefault="00571B74" w:rsidP="007506AD">
      <w:pPr>
        <w:pStyle w:val="Standard"/>
        <w:numPr>
          <w:ilvl w:val="0"/>
          <w:numId w:val="39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eastAsia="Lucida Sans Unicode" w:cs="Times New Roman"/>
          <w:bCs/>
          <w:sz w:val="28"/>
          <w:szCs w:val="28"/>
        </w:rPr>
        <w:t xml:space="preserve">знание технологии </w:t>
      </w:r>
      <w:r w:rsidR="00881F8C" w:rsidRPr="00FD0BA1">
        <w:rPr>
          <w:rFonts w:cs="Times New Roman"/>
          <w:sz w:val="28"/>
          <w:szCs w:val="28"/>
        </w:rPr>
        <w:t>вязания мелких изделий одежды и головных уборов.</w:t>
      </w:r>
    </w:p>
    <w:p w:rsidR="00571B74" w:rsidRPr="00FD0BA1" w:rsidRDefault="00571B74" w:rsidP="007506AD">
      <w:pPr>
        <w:pStyle w:val="a3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сформированность представления о способах отделки и правилах ухода за </w:t>
      </w:r>
      <w:r w:rsidR="00881F8C" w:rsidRPr="00FD0BA1">
        <w:rPr>
          <w:rFonts w:ascii="Times New Roman" w:eastAsia="Lucida Sans Unicode" w:hAnsi="Times New Roman"/>
          <w:bCs/>
          <w:sz w:val="28"/>
          <w:szCs w:val="28"/>
        </w:rPr>
        <w:t xml:space="preserve">вязаными </w:t>
      </w:r>
      <w:r w:rsidRPr="00FD0BA1">
        <w:rPr>
          <w:rFonts w:ascii="Times New Roman" w:eastAsia="Lucida Sans Unicode" w:hAnsi="Times New Roman"/>
          <w:bCs/>
          <w:sz w:val="28"/>
          <w:szCs w:val="28"/>
        </w:rPr>
        <w:t>изделиями;</w:t>
      </w:r>
    </w:p>
    <w:p w:rsidR="00881F8C" w:rsidRPr="00FD0BA1" w:rsidRDefault="00571B74" w:rsidP="007506AD">
      <w:pPr>
        <w:pStyle w:val="Standard"/>
        <w:numPr>
          <w:ilvl w:val="0"/>
          <w:numId w:val="39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eastAsia="Lucida Sans Unicode" w:cs="Times New Roman"/>
          <w:bCs/>
          <w:sz w:val="28"/>
          <w:szCs w:val="28"/>
        </w:rPr>
        <w:t>умение</w:t>
      </w:r>
      <w:r w:rsidR="00881F8C" w:rsidRPr="00FD0BA1">
        <w:rPr>
          <w:rFonts w:cs="Times New Roman"/>
          <w:sz w:val="28"/>
          <w:szCs w:val="28"/>
        </w:rPr>
        <w:t xml:space="preserve"> вывязывать узоры различного уровня сложности.</w:t>
      </w:r>
    </w:p>
    <w:p w:rsidR="004027D6" w:rsidRPr="00FD0BA1" w:rsidRDefault="004027D6" w:rsidP="007506AD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BA1">
        <w:rPr>
          <w:rFonts w:ascii="Times New Roman" w:eastAsia="Times New Roman" w:hAnsi="Times New Roman"/>
          <w:sz w:val="28"/>
          <w:szCs w:val="28"/>
          <w:lang w:eastAsia="ru-RU"/>
        </w:rPr>
        <w:t>умение строить композиции, выбирать рисунок, делать эскизы для будущего панно, поздравительных открыток;</w:t>
      </w:r>
    </w:p>
    <w:p w:rsidR="004027D6" w:rsidRPr="00FD0BA1" w:rsidRDefault="00571B74" w:rsidP="007506AD">
      <w:pPr>
        <w:pStyle w:val="a3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умение читать схемы</w:t>
      </w:r>
      <w:proofErr w:type="gramStart"/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4027D6" w:rsidRPr="00FD0BA1">
        <w:rPr>
          <w:rFonts w:ascii="Times New Roman" w:eastAsia="Lucida Sans Unicode" w:hAnsi="Times New Roman"/>
          <w:bCs/>
          <w:sz w:val="28"/>
          <w:szCs w:val="28"/>
        </w:rPr>
        <w:t>,</w:t>
      </w:r>
      <w:proofErr w:type="gramEnd"/>
      <w:r w:rsidR="004027D6" w:rsidRPr="00FD0BA1">
        <w:rPr>
          <w:rFonts w:ascii="Times New Roman" w:hAnsi="Times New Roman"/>
          <w:sz w:val="28"/>
          <w:szCs w:val="28"/>
        </w:rPr>
        <w:t xml:space="preserve"> снимать мерки, производить необходимые расчеты</w:t>
      </w:r>
    </w:p>
    <w:p w:rsidR="004027D6" w:rsidRPr="00FD0BA1" w:rsidRDefault="00571B74" w:rsidP="007506AD">
      <w:pPr>
        <w:pStyle w:val="a3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 xml:space="preserve">свободное владение разнообразными </w:t>
      </w:r>
      <w:r w:rsidR="004027D6" w:rsidRPr="00FD0BA1">
        <w:rPr>
          <w:rFonts w:ascii="Times New Roman" w:eastAsia="Times New Roman" w:hAnsi="Times New Roman"/>
          <w:sz w:val="28"/>
          <w:szCs w:val="28"/>
          <w:lang w:eastAsia="ru-RU"/>
        </w:rPr>
        <w:t>инструментами в соответствии с правилами техники безопасности.</w:t>
      </w:r>
    </w:p>
    <w:p w:rsidR="004027D6" w:rsidRPr="00FD0BA1" w:rsidRDefault="004027D6" w:rsidP="007506AD">
      <w:pPr>
        <w:pStyle w:val="Standard"/>
        <w:numPr>
          <w:ilvl w:val="0"/>
          <w:numId w:val="39"/>
        </w:numPr>
        <w:jc w:val="both"/>
        <w:rPr>
          <w:rFonts w:eastAsia="Lucida Sans Unicode" w:cs="Times New Roman"/>
          <w:bCs/>
          <w:sz w:val="28"/>
          <w:szCs w:val="28"/>
        </w:rPr>
      </w:pPr>
      <w:r w:rsidRPr="00FD0BA1">
        <w:rPr>
          <w:rFonts w:cs="Times New Roman"/>
          <w:sz w:val="28"/>
          <w:szCs w:val="28"/>
        </w:rPr>
        <w:t>умение находить оригинальные решения и творческий подход при создании изделий.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FD0BA1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Метапредметные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сформированность адекватной самооценки учебных достижений;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умение договариваться о распределении функций и ролей в совместной деятельности;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способность осуществлять взаимный контроль в совместной деятельности;</w:t>
      </w:r>
    </w:p>
    <w:p w:rsidR="00571B74" w:rsidRPr="00FD0BA1" w:rsidRDefault="00571B74" w:rsidP="00571B7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получение опыта организации собственной творческой деятельности на основе сформированных регулятивных учебных действий;</w:t>
      </w:r>
    </w:p>
    <w:p w:rsidR="00571B74" w:rsidRPr="00FD0BA1" w:rsidRDefault="00571B74" w:rsidP="00571B7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сформированность навыка работы с простейшими информационными объектами: рисунком, схемой;</w:t>
      </w:r>
    </w:p>
    <w:p w:rsidR="00571B74" w:rsidRPr="00FD0BA1" w:rsidRDefault="00571B74" w:rsidP="00571B7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/>
          <w:bCs/>
          <w:sz w:val="28"/>
          <w:szCs w:val="28"/>
        </w:rPr>
        <w:t>умение работать с литературой и другими источниками информации.</w:t>
      </w:r>
    </w:p>
    <w:p w:rsidR="00571B74" w:rsidRPr="00FD0BA1" w:rsidRDefault="00571B74" w:rsidP="00571B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B74" w:rsidRPr="00FD0BA1" w:rsidRDefault="00571B74" w:rsidP="00571B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</w:pPr>
      <w:r w:rsidRPr="00FD0BA1">
        <w:rPr>
          <w:rFonts w:ascii="Times New Roman" w:eastAsia="Lucida Sans Unicode" w:hAnsi="Times New Roman" w:cs="Times New Roman"/>
          <w:bCs/>
          <w:i/>
          <w:sz w:val="28"/>
          <w:szCs w:val="28"/>
          <w:u w:val="single"/>
        </w:rPr>
        <w:t>Личностные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формирование установки на безопасный, здоровый об</w:t>
      </w: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softHyphen/>
        <w:t>раз жизни;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сформированность эстетического вкуса,</w:t>
      </w:r>
      <w:r w:rsidRPr="00FD0B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0BA1">
        <w:rPr>
          <w:rFonts w:ascii="Times New Roman" w:hAnsi="Times New Roman" w:cs="Times New Roman"/>
          <w:sz w:val="28"/>
          <w:szCs w:val="28"/>
        </w:rPr>
        <w:t>обогащение опыта эстетического восприятия через освоение творческой деятельности эстетического характера;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приобретение навыков сотрудничества, содержательного и бесконфликтного участия в совместной учебной работе;</w:t>
      </w:r>
    </w:p>
    <w:p w:rsidR="00571B74" w:rsidRPr="00FD0BA1" w:rsidRDefault="00571B74" w:rsidP="00571B74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приобретение опыта общественно-полезной социально-значимой деятельности.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A72EAB" w:rsidRPr="00FD0BA1" w:rsidRDefault="00A72EAB" w:rsidP="00571B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571B74" w:rsidRPr="00FD0BA1" w:rsidRDefault="00571B74" w:rsidP="00571B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</w:rPr>
        <w:t>Оценочные и методические материалы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</w:rPr>
        <w:t>Формы и средства выявления, фиксации и предъявления результатов обучения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</w:rPr>
        <w:t>в рамках</w:t>
      </w: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</w:rPr>
        <w:t>реализации программы.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A72EAB" w:rsidRPr="00FD0BA1" w:rsidRDefault="00571B74" w:rsidP="00571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Входной контроль </w:t>
      </w: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проводится на первых занятиях с целью выявления отношения ребенка к выбранной деятельности, его способностей и возможностей в данном виде деятельности, а также личностных качеств.  Контроль осуществляется в форме анкетирования, собеседования, педагогического наблюдения. Полученные данные фиксируются в карте наблюдений педагога, а также в универсальной диагностической карте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Текущий контроль </w:t>
      </w: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осуществляется на занятиях в течение всего учебного года для отслеживания уровня освоения учебного материала программы и развития личностных качеств учащихся. Используются такие формы текущего контроля, как анализ детских работ, наблюдение, беседа, опрос. </w:t>
      </w: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Полученные данные фиксируются в карте наблюдений педагога.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Промежуточный контроль </w:t>
      </w: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проводится по окончании изучения каждой темы (а также по окончании всех полугодий и 1-года обучения), в форме анализа детских работ, защиты творческих работ, выставок, викторин. Результаты по окончании каждой темы фиксируются в диагностической карте, разработанной педагогом непосредственно для данной программы, а также (по итогам полугодий)  - в универсальной диагностической карте, принятой в Учреждении. Кроме того, результат может быть зафиксирован в виде фотоматериалов, грамот и дипломов, и в виде «продукта» (детские творческие работы).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Итоговый контроль </w:t>
      </w: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проводится по окончании 2-го года </w:t>
      </w:r>
      <w:proofErr w:type="gramStart"/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обучения по программе</w:t>
      </w:r>
      <w:proofErr w:type="gramEnd"/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. Формы – анализ творческих работ, защита творческих работ, участие в выставках и фестивалях различного уровня.  Для оценки личностных изменений используется педагогическое наблюдение, анкетирование, собеседование, заполнение учащимся карт самооценки. Результаты заносятся в карту «Банк достижений», фиксируются в виде фотоматериалов, грамот, дипломов, изготовленных изделий.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Cs/>
          <w:sz w:val="28"/>
          <w:szCs w:val="28"/>
        </w:rPr>
        <w:t>Основной формой предъявления результата на любом этапе являются изготовленные учащимися изделия и их участие в выставках различного уровня.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BA1">
        <w:rPr>
          <w:rFonts w:ascii="Times New Roman" w:hAnsi="Times New Roman" w:cs="Times New Roman"/>
          <w:sz w:val="28"/>
          <w:szCs w:val="28"/>
        </w:rPr>
        <w:t xml:space="preserve">На занятиях используется словесный, наглядный и практический метод обучения; основные приемы – рассказ, беседа, практическая работа, показ образцов, демонстрация практических приемов работы, творческая работа, просмотр презентации, игровой элемент,  </w:t>
      </w:r>
      <w:proofErr w:type="gramEnd"/>
    </w:p>
    <w:p w:rsidR="00571B74" w:rsidRPr="00FD0BA1" w:rsidRDefault="00571B74" w:rsidP="00571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BA1">
        <w:rPr>
          <w:rFonts w:ascii="Times New Roman" w:hAnsi="Times New Roman" w:cs="Times New Roman"/>
          <w:sz w:val="28"/>
          <w:szCs w:val="28"/>
        </w:rPr>
        <w:t xml:space="preserve">Используются такие современные педагогические технологии, как информационно-коммуникационные (показ презентаций), </w:t>
      </w:r>
      <w:proofErr w:type="spellStart"/>
      <w:r w:rsidRPr="00FD0BA1">
        <w:rPr>
          <w:rFonts w:ascii="Times New Roman" w:hAnsi="Times New Roman" w:cs="Times New Roman"/>
          <w:sz w:val="28"/>
          <w:szCs w:val="28"/>
        </w:rPr>
        <w:t>личностноориентированные</w:t>
      </w:r>
      <w:proofErr w:type="spellEnd"/>
      <w:r w:rsidRPr="00FD0BA1">
        <w:rPr>
          <w:rFonts w:ascii="Times New Roman" w:hAnsi="Times New Roman" w:cs="Times New Roman"/>
          <w:sz w:val="28"/>
          <w:szCs w:val="28"/>
        </w:rPr>
        <w:t xml:space="preserve"> технологии (подбор индивидуальных заданий с учетом возрастных и индивидуальных возможностей детей), здоровьесберегающие и игровые технологии (регулярное проведение игр и упражнений для снятия напряжения глаз, мышечной усталости, снятия психического напряжения).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BA1">
        <w:rPr>
          <w:rFonts w:ascii="Times New Roman" w:hAnsi="Times New Roman" w:cs="Times New Roman"/>
          <w:sz w:val="28"/>
          <w:szCs w:val="28"/>
        </w:rPr>
        <w:t xml:space="preserve">Для процесса обучения необходимы следующие дидактические материалы: образцы выполняемых работ, фотоматериалы, схемы, рисунки, журналы, специальная литература, презентации по темам.  Подборка схем и рисунков оформляется в </w:t>
      </w:r>
      <w:proofErr w:type="gramStart"/>
      <w:r w:rsidRPr="00FD0BA1">
        <w:rPr>
          <w:rFonts w:ascii="Times New Roman" w:hAnsi="Times New Roman" w:cs="Times New Roman"/>
          <w:sz w:val="28"/>
          <w:szCs w:val="28"/>
        </w:rPr>
        <w:t>папку-регистратор</w:t>
      </w:r>
      <w:proofErr w:type="gramEnd"/>
      <w:r w:rsidRPr="00FD0BA1">
        <w:rPr>
          <w:rFonts w:ascii="Times New Roman" w:hAnsi="Times New Roman" w:cs="Times New Roman"/>
          <w:sz w:val="28"/>
          <w:szCs w:val="28"/>
        </w:rPr>
        <w:t xml:space="preserve">, что упрощает доступ и работу с каждой отдельной схемой. </w:t>
      </w:r>
    </w:p>
    <w:p w:rsidR="00571B74" w:rsidRPr="00FD0BA1" w:rsidRDefault="00571B74" w:rsidP="00571B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1B74" w:rsidRPr="00FD0BA1" w:rsidRDefault="00571B74" w:rsidP="00571B74">
      <w:pPr>
        <w:tabs>
          <w:tab w:val="left" w:pos="1271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color w:val="FF0000"/>
          <w:sz w:val="28"/>
          <w:szCs w:val="28"/>
        </w:rPr>
        <w:t xml:space="preserve">          </w:t>
      </w:r>
    </w:p>
    <w:p w:rsidR="00571B74" w:rsidRPr="00FD0BA1" w:rsidRDefault="00571B74" w:rsidP="00571B74">
      <w:pPr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FD0BA1">
        <w:rPr>
          <w:rFonts w:ascii="Times New Roman" w:eastAsia="Lucida Sans Unicode" w:hAnsi="Times New Roman" w:cs="Times New Roman"/>
          <w:b/>
          <w:sz w:val="28"/>
          <w:szCs w:val="28"/>
        </w:rPr>
        <w:t>Информационные источники</w:t>
      </w:r>
    </w:p>
    <w:p w:rsidR="00571B74" w:rsidRDefault="00571B74" w:rsidP="00571B7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</w:pPr>
      <w:r w:rsidRPr="007476DD"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  <w:t>Список литературы для педагога</w:t>
      </w:r>
    </w:p>
    <w:p w:rsidR="007476DD" w:rsidRPr="007476DD" w:rsidRDefault="007476DD" w:rsidP="00571B7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Власова А.А. Вязание от умения к мастерству. – </w:t>
      </w:r>
      <w:proofErr w:type="gramStart"/>
      <w:r>
        <w:t>С-Пб</w:t>
      </w:r>
      <w:proofErr w:type="gramEnd"/>
      <w:r>
        <w:t>., 1993.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>Для тех, кто вяжет. Сост. Киреева Л.Ю. - СПб</w:t>
      </w:r>
      <w:proofErr w:type="gramStart"/>
      <w:r>
        <w:t xml:space="preserve">., </w:t>
      </w:r>
      <w:proofErr w:type="gramEnd"/>
      <w:r>
        <w:t>1992.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Ерёменко Т.И. Кружок вязания крючком. – М., 1984.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Журналы «Валентина», «Вязание», «</w:t>
      </w:r>
      <w:r>
        <w:rPr>
          <w:lang w:val="en-US"/>
        </w:rPr>
        <w:t>Anna</w:t>
      </w:r>
      <w:r>
        <w:t>», «</w:t>
      </w:r>
      <w:r>
        <w:rPr>
          <w:lang w:val="en-US"/>
        </w:rPr>
        <w:t>Diana</w:t>
      </w:r>
      <w:r>
        <w:t>», «</w:t>
      </w:r>
      <w:r>
        <w:rPr>
          <w:lang w:val="en-US"/>
        </w:rPr>
        <w:t>Verena</w:t>
      </w:r>
      <w:r>
        <w:t>», «</w:t>
      </w:r>
      <w:r>
        <w:rPr>
          <w:lang w:val="en-US"/>
        </w:rPr>
        <w:t>Sandra</w:t>
      </w:r>
      <w:r>
        <w:t>».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Ильина Г.С. Вязание. Альбом. – М., 1983.</w:t>
      </w:r>
    </w:p>
    <w:p w:rsidR="007476DD" w:rsidRDefault="007476DD" w:rsidP="007476DD">
      <w:pPr>
        <w:pStyle w:val="Textbody"/>
        <w:numPr>
          <w:ilvl w:val="0"/>
          <w:numId w:val="32"/>
        </w:numPr>
        <w:spacing w:line="360" w:lineRule="auto"/>
        <w:rPr>
          <w:szCs w:val="24"/>
        </w:rPr>
      </w:pPr>
      <w:r>
        <w:rPr>
          <w:szCs w:val="24"/>
        </w:rPr>
        <w:t xml:space="preserve"> Максимова М., Кузьмина М. Вязание крючком. – М., 2000.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Павлович С.С. Узоры вязания на спицах и крючком. - Минск,1990.</w:t>
      </w:r>
    </w:p>
    <w:p w:rsidR="007476DD" w:rsidRPr="007476DD" w:rsidRDefault="007476DD" w:rsidP="007476DD">
      <w:pPr>
        <w:pStyle w:val="ab"/>
        <w:numPr>
          <w:ilvl w:val="0"/>
          <w:numId w:val="32"/>
        </w:numPr>
        <w:spacing w:line="360" w:lineRule="auto"/>
        <w:rPr>
          <w:i w:val="0"/>
          <w:sz w:val="24"/>
          <w:szCs w:val="24"/>
        </w:rPr>
      </w:pPr>
      <w:r w:rsidRPr="007476DD">
        <w:rPr>
          <w:i w:val="0"/>
          <w:sz w:val="24"/>
          <w:szCs w:val="24"/>
        </w:rPr>
        <w:t xml:space="preserve"> Столярова А.М. Вязаная игрушка. – М., 2000.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</w:t>
      </w:r>
      <w:proofErr w:type="spellStart"/>
      <w:r>
        <w:t>Фарафошина</w:t>
      </w:r>
      <w:proofErr w:type="spellEnd"/>
      <w:r>
        <w:t xml:space="preserve"> Н.В. Художественное вязание. – М., 1994.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</w:t>
      </w:r>
      <w:proofErr w:type="spellStart"/>
      <w:r>
        <w:t>Ханашевич</w:t>
      </w:r>
      <w:proofErr w:type="spellEnd"/>
      <w:r>
        <w:t xml:space="preserve"> Д.Р. Подружки-рукодельницы. – М., 1981.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</w:t>
      </w:r>
      <w:proofErr w:type="spellStart"/>
      <w:r>
        <w:t>Бондаревская</w:t>
      </w:r>
      <w:proofErr w:type="spellEnd"/>
      <w:r>
        <w:t xml:space="preserve"> Е.В. Ценностные основания личностно-ориентированного обучения// Педагогика. 1997. №7.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Шубина И.Ф. Уроки вязания. - Минск, 1979.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Жарова Л.В. Учить самостоятельности. - М.: «Просвещение», 1993.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Журнал «Школа и производство».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Конышева Н.М. Методика трудового обучения младших школьников. Основы </w:t>
      </w:r>
      <w:proofErr w:type="spellStart"/>
      <w:r>
        <w:t>дизайнообразования</w:t>
      </w:r>
      <w:proofErr w:type="spellEnd"/>
      <w:r>
        <w:t>. – М., 1999.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Программа образовательной области «Технология». - М.,1994.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Балашова М.Я., </w:t>
      </w:r>
      <w:proofErr w:type="spellStart"/>
      <w:r>
        <w:t>Глекель</w:t>
      </w:r>
      <w:proofErr w:type="spellEnd"/>
      <w:r>
        <w:t xml:space="preserve"> С.А. Техника ручного вязания. - Минск, 1974.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Белая Н.П. Кружевная ностальгия. – Минск, 1999.</w:t>
      </w:r>
    </w:p>
    <w:p w:rsidR="007476DD" w:rsidRDefault="007476DD" w:rsidP="007476DD">
      <w:pPr>
        <w:pStyle w:val="Standard"/>
        <w:numPr>
          <w:ilvl w:val="0"/>
          <w:numId w:val="32"/>
        </w:numPr>
        <w:spacing w:line="360" w:lineRule="auto"/>
        <w:jc w:val="both"/>
      </w:pPr>
      <w:r>
        <w:t xml:space="preserve"> Богданов В.В., Попова С.Н. Истории обыкновенных вещей. – М., 1992.</w:t>
      </w:r>
    </w:p>
    <w:p w:rsidR="007476DD" w:rsidRPr="00285AC7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  <w:lang w:val="en-US"/>
        </w:rPr>
        <w:t>Sterling</w:t>
      </w:r>
      <w:r w:rsidRPr="00285AC7">
        <w:rPr>
          <w:rFonts w:ascii="Times New Roman" w:hAnsi="Times New Roman"/>
          <w:sz w:val="24"/>
          <w:szCs w:val="24"/>
        </w:rPr>
        <w:t xml:space="preserve"> </w:t>
      </w:r>
      <w:r w:rsidRPr="00285AC7">
        <w:rPr>
          <w:rFonts w:ascii="Times New Roman" w:hAnsi="Times New Roman"/>
          <w:sz w:val="24"/>
          <w:szCs w:val="24"/>
          <w:lang w:val="en-US"/>
        </w:rPr>
        <w:t>Publishing</w:t>
      </w:r>
      <w:r w:rsidRPr="00285AC7">
        <w:rPr>
          <w:rFonts w:ascii="Times New Roman" w:hAnsi="Times New Roman"/>
          <w:sz w:val="24"/>
          <w:szCs w:val="24"/>
        </w:rPr>
        <w:t xml:space="preserve"> </w:t>
      </w:r>
      <w:r w:rsidRPr="00285AC7">
        <w:rPr>
          <w:rFonts w:ascii="Times New Roman" w:hAnsi="Times New Roman"/>
          <w:sz w:val="24"/>
          <w:szCs w:val="24"/>
          <w:lang w:val="en-US"/>
        </w:rPr>
        <w:t>CO</w:t>
      </w:r>
      <w:r w:rsidRPr="00285AC7">
        <w:rPr>
          <w:rFonts w:ascii="Times New Roman" w:hAnsi="Times New Roman"/>
          <w:sz w:val="24"/>
          <w:szCs w:val="24"/>
        </w:rPr>
        <w:t xml:space="preserve"> и агентство Александра Корженевского, «Вяжем сумки. Крючок. Модное вязание», </w:t>
      </w:r>
      <w:proofErr w:type="spellStart"/>
      <w:r w:rsidRPr="00285AC7">
        <w:rPr>
          <w:rFonts w:ascii="Times New Roman" w:hAnsi="Times New Roman"/>
          <w:sz w:val="24"/>
          <w:szCs w:val="24"/>
        </w:rPr>
        <w:t>Ниола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 – Пресс, Москва 2007.</w:t>
      </w:r>
    </w:p>
    <w:p w:rsidR="007476DD" w:rsidRPr="00285AC7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>Андреева Р.П., «Вязание крючком. Квадраты и кружева», Литера, Санкт – Петербург 2004.</w:t>
      </w:r>
    </w:p>
    <w:p w:rsidR="007476DD" w:rsidRPr="00285AC7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 xml:space="preserve">Болгова Н.В., «Вязаная мода. Одежда для женщин: крючок», </w:t>
      </w:r>
      <w:proofErr w:type="spellStart"/>
      <w:r w:rsidRPr="00285AC7">
        <w:rPr>
          <w:rFonts w:ascii="Times New Roman" w:hAnsi="Times New Roman"/>
          <w:sz w:val="24"/>
          <w:szCs w:val="24"/>
        </w:rPr>
        <w:t>Ниола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 – Пресс, Москва 2008.</w:t>
      </w:r>
    </w:p>
    <w:p w:rsidR="007476DD" w:rsidRPr="00285AC7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 xml:space="preserve">Джина </w:t>
      </w:r>
      <w:proofErr w:type="spellStart"/>
      <w:r w:rsidRPr="00285AC7">
        <w:rPr>
          <w:rFonts w:ascii="Times New Roman" w:hAnsi="Times New Roman"/>
          <w:sz w:val="24"/>
          <w:szCs w:val="24"/>
        </w:rPr>
        <w:t>Кристанини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5AC7">
        <w:rPr>
          <w:rFonts w:ascii="Times New Roman" w:hAnsi="Times New Roman"/>
          <w:sz w:val="24"/>
          <w:szCs w:val="24"/>
        </w:rPr>
        <w:t>Вилма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AC7">
        <w:rPr>
          <w:rFonts w:ascii="Times New Roman" w:hAnsi="Times New Roman"/>
          <w:sz w:val="24"/>
          <w:szCs w:val="24"/>
        </w:rPr>
        <w:t>Страбелло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, «Цветы вяжем крючком», издательская группа </w:t>
      </w:r>
      <w:proofErr w:type="spellStart"/>
      <w:r w:rsidRPr="00285AC7">
        <w:rPr>
          <w:rFonts w:ascii="Times New Roman" w:hAnsi="Times New Roman"/>
          <w:sz w:val="24"/>
          <w:szCs w:val="24"/>
        </w:rPr>
        <w:t>Контэнт</w:t>
      </w:r>
      <w:proofErr w:type="spellEnd"/>
      <w:r w:rsidRPr="00285AC7">
        <w:rPr>
          <w:rFonts w:ascii="Times New Roman" w:hAnsi="Times New Roman"/>
          <w:sz w:val="24"/>
          <w:szCs w:val="24"/>
        </w:rPr>
        <w:t>,  Чебоксары 2006.</w:t>
      </w:r>
    </w:p>
    <w:p w:rsidR="007476DD" w:rsidRPr="00285AC7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 xml:space="preserve">Жанне Граф, Бригитте Фишер. «Учимся вязать крючком. Программа для начинающих из 20 проектов », </w:t>
      </w:r>
      <w:proofErr w:type="gramStart"/>
      <w:r w:rsidRPr="00285AC7">
        <w:rPr>
          <w:rFonts w:ascii="Times New Roman" w:hAnsi="Times New Roman"/>
          <w:sz w:val="24"/>
          <w:szCs w:val="24"/>
        </w:rPr>
        <w:t>АРТ</w:t>
      </w:r>
      <w:proofErr w:type="gramEnd"/>
      <w:r w:rsidRPr="00285AC7">
        <w:rPr>
          <w:rFonts w:ascii="Times New Roman" w:hAnsi="Times New Roman"/>
          <w:sz w:val="24"/>
          <w:szCs w:val="24"/>
        </w:rPr>
        <w:t xml:space="preserve"> – Родник, Москва 2008.</w:t>
      </w:r>
    </w:p>
    <w:p w:rsidR="007476DD" w:rsidRPr="00285AC7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>Золотая коллекция вязания крючком. Пальто. Кардиганы. Жилеты. Мир книги, Моск</w:t>
      </w:r>
      <w:r>
        <w:rPr>
          <w:rFonts w:ascii="Times New Roman" w:hAnsi="Times New Roman"/>
          <w:sz w:val="24"/>
          <w:szCs w:val="24"/>
        </w:rPr>
        <w:t>в</w:t>
      </w:r>
      <w:r w:rsidRPr="00285AC7">
        <w:rPr>
          <w:rFonts w:ascii="Times New Roman" w:hAnsi="Times New Roman"/>
          <w:sz w:val="24"/>
          <w:szCs w:val="24"/>
        </w:rPr>
        <w:t>а 2008.</w:t>
      </w:r>
    </w:p>
    <w:p w:rsidR="007476DD" w:rsidRPr="00285AC7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 xml:space="preserve">Карпухина Елена, Елена Чижова «Вязаные игрушки», </w:t>
      </w:r>
      <w:proofErr w:type="spellStart"/>
      <w:r w:rsidRPr="00285AC7">
        <w:rPr>
          <w:rFonts w:ascii="Times New Roman" w:hAnsi="Times New Roman"/>
          <w:sz w:val="24"/>
          <w:szCs w:val="24"/>
        </w:rPr>
        <w:t>Росмэн</w:t>
      </w:r>
      <w:proofErr w:type="spellEnd"/>
      <w:r w:rsidRPr="00285AC7">
        <w:rPr>
          <w:rFonts w:ascii="Times New Roman" w:hAnsi="Times New Roman"/>
          <w:sz w:val="24"/>
          <w:szCs w:val="24"/>
        </w:rPr>
        <w:t>, Москва 2008.</w:t>
      </w:r>
    </w:p>
    <w:p w:rsidR="007476DD" w:rsidRPr="00285AC7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85AC7">
        <w:rPr>
          <w:rFonts w:ascii="Times New Roman" w:hAnsi="Times New Roman"/>
          <w:sz w:val="24"/>
          <w:szCs w:val="24"/>
        </w:rPr>
        <w:t>Кириянова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 С., «Волшебный клубок. 700 новых узоров для вязания крючком», АСТ Астрель, Москва 2005.</w:t>
      </w:r>
    </w:p>
    <w:p w:rsidR="007476DD" w:rsidRPr="00285AC7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85AC7">
        <w:rPr>
          <w:rFonts w:ascii="Times New Roman" w:hAnsi="Times New Roman"/>
          <w:sz w:val="24"/>
          <w:szCs w:val="24"/>
        </w:rPr>
        <w:t>Коринна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AC7">
        <w:rPr>
          <w:rFonts w:ascii="Times New Roman" w:hAnsi="Times New Roman"/>
          <w:sz w:val="24"/>
          <w:szCs w:val="24"/>
        </w:rPr>
        <w:t>Кастль-Брайтнер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, Элизабет </w:t>
      </w:r>
      <w:proofErr w:type="spellStart"/>
      <w:r w:rsidRPr="00285AC7">
        <w:rPr>
          <w:rFonts w:ascii="Times New Roman" w:hAnsi="Times New Roman"/>
          <w:sz w:val="24"/>
          <w:szCs w:val="24"/>
        </w:rPr>
        <w:t>Шенк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 и др.,  «Шапки и шляпки. Вязание крючком», </w:t>
      </w:r>
      <w:proofErr w:type="gramStart"/>
      <w:r w:rsidRPr="00285AC7">
        <w:rPr>
          <w:rFonts w:ascii="Times New Roman" w:hAnsi="Times New Roman"/>
          <w:sz w:val="24"/>
          <w:szCs w:val="24"/>
        </w:rPr>
        <w:t>АРТ</w:t>
      </w:r>
      <w:proofErr w:type="gramEnd"/>
      <w:r w:rsidRPr="00285AC7">
        <w:rPr>
          <w:rFonts w:ascii="Times New Roman" w:hAnsi="Times New Roman"/>
          <w:sz w:val="24"/>
          <w:szCs w:val="24"/>
        </w:rPr>
        <w:t xml:space="preserve"> – Родник, Москва 2008.</w:t>
      </w:r>
    </w:p>
    <w:p w:rsidR="007476DD" w:rsidRPr="00285AC7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>Мари-</w:t>
      </w:r>
      <w:proofErr w:type="spellStart"/>
      <w:r w:rsidRPr="00285AC7">
        <w:rPr>
          <w:rFonts w:ascii="Times New Roman" w:hAnsi="Times New Roman"/>
          <w:sz w:val="24"/>
          <w:szCs w:val="24"/>
        </w:rPr>
        <w:t>Ноэль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AC7">
        <w:rPr>
          <w:rFonts w:ascii="Times New Roman" w:hAnsi="Times New Roman"/>
          <w:sz w:val="24"/>
          <w:szCs w:val="24"/>
        </w:rPr>
        <w:t>Байяр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 «Вяжем крючком», Мир книги, Москва 2008.</w:t>
      </w:r>
    </w:p>
    <w:p w:rsidR="007476DD" w:rsidRPr="00285AC7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 xml:space="preserve">Нелли </w:t>
      </w:r>
      <w:proofErr w:type="spellStart"/>
      <w:r w:rsidRPr="00285AC7">
        <w:rPr>
          <w:rFonts w:ascii="Times New Roman" w:hAnsi="Times New Roman"/>
          <w:sz w:val="24"/>
          <w:szCs w:val="24"/>
        </w:rPr>
        <w:t>Больберг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, Ральф </w:t>
      </w:r>
      <w:proofErr w:type="spellStart"/>
      <w:r w:rsidRPr="00285AC7">
        <w:rPr>
          <w:rFonts w:ascii="Times New Roman" w:hAnsi="Times New Roman"/>
          <w:sz w:val="24"/>
          <w:szCs w:val="24"/>
        </w:rPr>
        <w:t>Крумбахер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, «Вязаные игрушки. Зверушки и фигурки </w:t>
      </w:r>
      <w:proofErr w:type="spellStart"/>
      <w:r w:rsidRPr="00285AC7">
        <w:rPr>
          <w:rFonts w:ascii="Times New Roman" w:hAnsi="Times New Roman"/>
          <w:sz w:val="24"/>
          <w:szCs w:val="24"/>
        </w:rPr>
        <w:t>амигуруми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285AC7">
        <w:rPr>
          <w:rFonts w:ascii="Times New Roman" w:hAnsi="Times New Roman"/>
          <w:sz w:val="24"/>
          <w:szCs w:val="24"/>
        </w:rPr>
        <w:t>АРТ</w:t>
      </w:r>
      <w:proofErr w:type="gramEnd"/>
      <w:r w:rsidRPr="00285AC7">
        <w:rPr>
          <w:rFonts w:ascii="Times New Roman" w:hAnsi="Times New Roman"/>
          <w:sz w:val="24"/>
          <w:szCs w:val="24"/>
        </w:rPr>
        <w:t xml:space="preserve"> – Родник, Москва 2008.</w:t>
      </w:r>
    </w:p>
    <w:p w:rsidR="007476DD" w:rsidRDefault="007476DD" w:rsidP="007476DD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85AC7">
        <w:rPr>
          <w:rFonts w:ascii="Times New Roman" w:hAnsi="Times New Roman"/>
          <w:sz w:val="24"/>
          <w:szCs w:val="24"/>
        </w:rPr>
        <w:t>Ясмин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AC7">
        <w:rPr>
          <w:rFonts w:ascii="Times New Roman" w:hAnsi="Times New Roman"/>
          <w:sz w:val="24"/>
          <w:szCs w:val="24"/>
        </w:rPr>
        <w:t>Юрум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 «Увлекательное хобби. Игрушки из помпонов», </w:t>
      </w:r>
      <w:proofErr w:type="gramStart"/>
      <w:r w:rsidRPr="00285AC7">
        <w:rPr>
          <w:rFonts w:ascii="Times New Roman" w:hAnsi="Times New Roman"/>
          <w:sz w:val="24"/>
          <w:szCs w:val="24"/>
        </w:rPr>
        <w:t>АРТ</w:t>
      </w:r>
      <w:proofErr w:type="gramEnd"/>
      <w:r w:rsidRPr="00285AC7">
        <w:rPr>
          <w:rFonts w:ascii="Times New Roman" w:hAnsi="Times New Roman"/>
          <w:sz w:val="24"/>
          <w:szCs w:val="24"/>
        </w:rPr>
        <w:t xml:space="preserve"> – Родник, Москва 2008.</w:t>
      </w:r>
    </w:p>
    <w:p w:rsidR="00571B74" w:rsidRPr="00571B74" w:rsidRDefault="00571B74" w:rsidP="00571B74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Lucida Sans Unicode" w:hAnsi="Times New Roman" w:cs="Times New Roman"/>
          <w:b/>
          <w:color w:val="FF0000"/>
          <w:sz w:val="24"/>
          <w:szCs w:val="24"/>
          <w:lang w:eastAsia="ru-RU"/>
        </w:rPr>
      </w:pPr>
    </w:p>
    <w:p w:rsidR="00571B74" w:rsidRPr="00411660" w:rsidRDefault="00571B74" w:rsidP="00571B74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41166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Список литературы для учащихся и родителей</w:t>
      </w:r>
    </w:p>
    <w:p w:rsidR="007476DD" w:rsidRPr="007476DD" w:rsidRDefault="007476DD" w:rsidP="00571B74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</w:p>
    <w:p w:rsidR="007476DD" w:rsidRDefault="007476DD" w:rsidP="007476DD">
      <w:pPr>
        <w:pStyle w:val="Standard"/>
        <w:numPr>
          <w:ilvl w:val="0"/>
          <w:numId w:val="3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.Бурда Д.Н. «Вязание» М. 1992</w:t>
      </w:r>
    </w:p>
    <w:p w:rsidR="007476DD" w:rsidRDefault="007476DD" w:rsidP="007476DD">
      <w:pPr>
        <w:pStyle w:val="Standard"/>
        <w:numPr>
          <w:ilvl w:val="0"/>
          <w:numId w:val="3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И. де </w:t>
      </w:r>
      <w:proofErr w:type="spellStart"/>
      <w:r>
        <w:rPr>
          <w:color w:val="000000"/>
        </w:rPr>
        <w:t>Негри</w:t>
      </w:r>
      <w:proofErr w:type="spellEnd"/>
      <w:r>
        <w:rPr>
          <w:color w:val="000000"/>
        </w:rPr>
        <w:t xml:space="preserve"> «Учись  вязать» М. 1979</w:t>
      </w:r>
    </w:p>
    <w:p w:rsidR="007476DD" w:rsidRDefault="007476DD" w:rsidP="007476DD">
      <w:pPr>
        <w:pStyle w:val="Standard"/>
        <w:numPr>
          <w:ilvl w:val="0"/>
          <w:numId w:val="3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Нестерова Д.В. «Рукоделие. Энциклопедия» М. 2007</w:t>
      </w:r>
    </w:p>
    <w:p w:rsidR="007476DD" w:rsidRDefault="007476DD" w:rsidP="007476DD">
      <w:pPr>
        <w:pStyle w:val="Standard"/>
        <w:numPr>
          <w:ilvl w:val="0"/>
          <w:numId w:val="3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Терешкович Т.А «Рукодельница» М. 1992</w:t>
      </w:r>
    </w:p>
    <w:p w:rsidR="007476DD" w:rsidRDefault="007476DD" w:rsidP="007476DD">
      <w:pPr>
        <w:pStyle w:val="Standard"/>
        <w:numPr>
          <w:ilvl w:val="0"/>
          <w:numId w:val="3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Хобби клуб «Вязание крючком» М. 2013</w:t>
      </w:r>
    </w:p>
    <w:p w:rsidR="007476DD" w:rsidRPr="00285AC7" w:rsidRDefault="007476DD" w:rsidP="007476DD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 xml:space="preserve">Елена Карпухина, Елена Чижова «Вязаные игрушки», </w:t>
      </w:r>
      <w:proofErr w:type="spellStart"/>
      <w:r w:rsidRPr="00285AC7">
        <w:rPr>
          <w:rFonts w:ascii="Times New Roman" w:hAnsi="Times New Roman"/>
          <w:sz w:val="24"/>
          <w:szCs w:val="24"/>
        </w:rPr>
        <w:t>Росмэн</w:t>
      </w:r>
      <w:proofErr w:type="spellEnd"/>
      <w:r w:rsidRPr="00285AC7">
        <w:rPr>
          <w:rFonts w:ascii="Times New Roman" w:hAnsi="Times New Roman"/>
          <w:sz w:val="24"/>
          <w:szCs w:val="24"/>
        </w:rPr>
        <w:t>, Москва 2008.</w:t>
      </w:r>
    </w:p>
    <w:p w:rsidR="007476DD" w:rsidRPr="00285AC7" w:rsidRDefault="007476DD" w:rsidP="007476DD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 xml:space="preserve">Жанне Граф, Бригитте Фишер. «Учимся вязать крючком. Программа для начинающих из 20 проектов », </w:t>
      </w:r>
      <w:proofErr w:type="gramStart"/>
      <w:r w:rsidRPr="00285AC7">
        <w:rPr>
          <w:rFonts w:ascii="Times New Roman" w:hAnsi="Times New Roman"/>
          <w:sz w:val="24"/>
          <w:szCs w:val="24"/>
        </w:rPr>
        <w:t>АРТ</w:t>
      </w:r>
      <w:proofErr w:type="gramEnd"/>
      <w:r w:rsidRPr="00285AC7">
        <w:rPr>
          <w:rFonts w:ascii="Times New Roman" w:hAnsi="Times New Roman"/>
          <w:sz w:val="24"/>
          <w:szCs w:val="24"/>
        </w:rPr>
        <w:t xml:space="preserve"> – Родник, Москва 2008.</w:t>
      </w:r>
    </w:p>
    <w:p w:rsidR="007476DD" w:rsidRPr="00285AC7" w:rsidRDefault="007476DD" w:rsidP="007476DD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>Журналы «Валя-Валентина», «Маленькая Диана», «</w:t>
      </w:r>
      <w:proofErr w:type="spellStart"/>
      <w:r w:rsidRPr="00285AC7">
        <w:rPr>
          <w:rFonts w:ascii="Times New Roman" w:hAnsi="Times New Roman"/>
          <w:sz w:val="24"/>
          <w:szCs w:val="24"/>
        </w:rPr>
        <w:t>Сабрина</w:t>
      </w:r>
      <w:proofErr w:type="spellEnd"/>
      <w:r w:rsidRPr="00285AC7">
        <w:rPr>
          <w:rFonts w:ascii="Times New Roman" w:hAnsi="Times New Roman"/>
          <w:sz w:val="24"/>
          <w:szCs w:val="24"/>
        </w:rPr>
        <w:t>».</w:t>
      </w:r>
    </w:p>
    <w:p w:rsidR="007476DD" w:rsidRDefault="007476DD" w:rsidP="007476DD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85AC7">
        <w:rPr>
          <w:rFonts w:ascii="Times New Roman" w:hAnsi="Times New Roman"/>
          <w:sz w:val="24"/>
          <w:szCs w:val="24"/>
        </w:rPr>
        <w:t xml:space="preserve">Нелли </w:t>
      </w:r>
      <w:proofErr w:type="spellStart"/>
      <w:r w:rsidRPr="00285AC7">
        <w:rPr>
          <w:rFonts w:ascii="Times New Roman" w:hAnsi="Times New Roman"/>
          <w:sz w:val="24"/>
          <w:szCs w:val="24"/>
        </w:rPr>
        <w:t>Больберг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, Ральф </w:t>
      </w:r>
      <w:proofErr w:type="spellStart"/>
      <w:r w:rsidRPr="00285AC7">
        <w:rPr>
          <w:rFonts w:ascii="Times New Roman" w:hAnsi="Times New Roman"/>
          <w:sz w:val="24"/>
          <w:szCs w:val="24"/>
        </w:rPr>
        <w:t>Крумбахер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, «Вязаные игрушки. Зверушки и фигурки </w:t>
      </w:r>
      <w:proofErr w:type="spellStart"/>
      <w:r w:rsidRPr="00285AC7">
        <w:rPr>
          <w:rFonts w:ascii="Times New Roman" w:hAnsi="Times New Roman"/>
          <w:sz w:val="24"/>
          <w:szCs w:val="24"/>
        </w:rPr>
        <w:t>амигуруми</w:t>
      </w:r>
      <w:proofErr w:type="spellEnd"/>
      <w:r w:rsidRPr="00285AC7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285AC7">
        <w:rPr>
          <w:rFonts w:ascii="Times New Roman" w:hAnsi="Times New Roman"/>
          <w:sz w:val="24"/>
          <w:szCs w:val="24"/>
        </w:rPr>
        <w:t>АРТ</w:t>
      </w:r>
      <w:proofErr w:type="gramEnd"/>
      <w:r w:rsidRPr="00285AC7">
        <w:rPr>
          <w:rFonts w:ascii="Times New Roman" w:hAnsi="Times New Roman"/>
          <w:sz w:val="24"/>
          <w:szCs w:val="24"/>
        </w:rPr>
        <w:t xml:space="preserve"> – Родник, Москва 2008.</w:t>
      </w:r>
    </w:p>
    <w:p w:rsidR="00571B74" w:rsidRPr="00411660" w:rsidRDefault="00571B74" w:rsidP="00571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11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Интернет-источники</w:t>
      </w:r>
      <w:proofErr w:type="gramEnd"/>
    </w:p>
    <w:p w:rsidR="00571B74" w:rsidRPr="007476DD" w:rsidRDefault="00571B74" w:rsidP="00571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EF5" w:rsidRPr="00D27EF5" w:rsidRDefault="00D27EF5" w:rsidP="00D27EF5">
      <w:pPr>
        <w:pStyle w:val="a3"/>
        <w:numPr>
          <w:ilvl w:val="0"/>
          <w:numId w:val="34"/>
        </w:numPr>
        <w:spacing w:line="240" w:lineRule="auto"/>
        <w:rPr>
          <w:rFonts w:ascii="Times New Roman" w:eastAsia="Lucida Sans Unicode" w:hAnsi="Times New Roman"/>
          <w:sz w:val="24"/>
          <w:szCs w:val="24"/>
        </w:rPr>
      </w:pPr>
      <w:r w:rsidRPr="00D27EF5">
        <w:rPr>
          <w:rFonts w:ascii="Times New Roman" w:eastAsia="Lucida Sans Unicode" w:hAnsi="Times New Roman"/>
          <w:sz w:val="24"/>
          <w:szCs w:val="24"/>
        </w:rPr>
        <w:t>Как научиться вязать спицами и крючком</w:t>
      </w:r>
    </w:p>
    <w:p w:rsidR="00D27EF5" w:rsidRPr="00D27EF5" w:rsidRDefault="00A777AC" w:rsidP="00D27EF5">
      <w:pPr>
        <w:spacing w:line="240" w:lineRule="auto"/>
        <w:ind w:left="360"/>
        <w:rPr>
          <w:rFonts w:ascii="Times New Roman" w:eastAsia="Lucida Sans Unicode" w:hAnsi="Times New Roman"/>
          <w:color w:val="FF0000"/>
          <w:sz w:val="24"/>
          <w:szCs w:val="24"/>
        </w:rPr>
      </w:pPr>
      <w:hyperlink r:id="rId9" w:history="1">
        <w:r w:rsidR="00D27EF5" w:rsidRPr="001820F7">
          <w:rPr>
            <w:rStyle w:val="ad"/>
            <w:rFonts w:ascii="Times New Roman" w:eastAsia="Lucida Sans Unicode" w:hAnsi="Times New Roman" w:cs="Times New Roman"/>
            <w:sz w:val="24"/>
            <w:szCs w:val="24"/>
          </w:rPr>
          <w:t>https://www.youtube.com/watch?v=oztWlVSYEzM</w:t>
        </w:r>
      </w:hyperlink>
    </w:p>
    <w:p w:rsidR="00D27EF5" w:rsidRPr="00D27EF5" w:rsidRDefault="00D27EF5" w:rsidP="00D27EF5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D27EF5">
        <w:rPr>
          <w:rFonts w:ascii="Times New Roman" w:hAnsi="Times New Roman"/>
          <w:sz w:val="24"/>
          <w:szCs w:val="24"/>
        </w:rPr>
        <w:t>Как научиться вязать</w:t>
      </w:r>
    </w:p>
    <w:p w:rsidR="00D27EF5" w:rsidRPr="00D27EF5" w:rsidRDefault="00A777AC" w:rsidP="00D27EF5">
      <w:pPr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="00D27EF5" w:rsidRPr="001820F7">
          <w:rPr>
            <w:rStyle w:val="ad"/>
            <w:rFonts w:ascii="Times New Roman" w:hAnsi="Times New Roman" w:cs="Times New Roman"/>
            <w:sz w:val="24"/>
            <w:szCs w:val="24"/>
          </w:rPr>
          <w:t>http://sovets24.ru/221-kak-s-nulya-nauchitsya-vyazat-spitsami.html</w:t>
        </w:r>
      </w:hyperlink>
    </w:p>
    <w:p w:rsidR="00D27EF5" w:rsidRPr="00D27EF5" w:rsidRDefault="00D27EF5" w:rsidP="00D27EF5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D27EF5">
        <w:rPr>
          <w:rFonts w:ascii="Times New Roman" w:hAnsi="Times New Roman"/>
          <w:sz w:val="24"/>
          <w:szCs w:val="24"/>
        </w:rPr>
        <w:t>Вязание крючком</w:t>
      </w:r>
    </w:p>
    <w:p w:rsidR="00D27EF5" w:rsidRPr="00D27EF5" w:rsidRDefault="00A777AC" w:rsidP="00D27EF5">
      <w:pPr>
        <w:ind w:left="360"/>
        <w:rPr>
          <w:rFonts w:ascii="Times New Roman" w:hAnsi="Times New Roman"/>
          <w:sz w:val="24"/>
          <w:szCs w:val="24"/>
        </w:rPr>
      </w:pPr>
      <w:hyperlink r:id="rId11" w:history="1">
        <w:r w:rsidR="00D27EF5" w:rsidRPr="001820F7">
          <w:rPr>
            <w:rStyle w:val="ad"/>
            <w:rFonts w:ascii="Times New Roman" w:hAnsi="Times New Roman" w:cs="Times New Roman"/>
            <w:sz w:val="24"/>
            <w:szCs w:val="24"/>
          </w:rPr>
          <w:t>https://verena.ru/vyazanie-kruchkom/</w:t>
        </w:r>
      </w:hyperlink>
    </w:p>
    <w:p w:rsidR="00D27EF5" w:rsidRPr="00D27EF5" w:rsidRDefault="00D27EF5" w:rsidP="00D27EF5">
      <w:pPr>
        <w:pStyle w:val="a3"/>
        <w:numPr>
          <w:ilvl w:val="0"/>
          <w:numId w:val="34"/>
        </w:numPr>
        <w:rPr>
          <w:rFonts w:ascii="Times New Roman" w:eastAsia="Lucida Sans Unicode" w:hAnsi="Times New Roman"/>
          <w:sz w:val="24"/>
          <w:szCs w:val="24"/>
        </w:rPr>
      </w:pPr>
      <w:r w:rsidRPr="00D27EF5">
        <w:rPr>
          <w:rFonts w:ascii="Times New Roman" w:eastAsia="Lucida Sans Unicode" w:hAnsi="Times New Roman"/>
          <w:sz w:val="24"/>
          <w:szCs w:val="24"/>
        </w:rPr>
        <w:t>25 лучших идей</w:t>
      </w:r>
    </w:p>
    <w:p w:rsidR="00D27EF5" w:rsidRPr="00D27EF5" w:rsidRDefault="00A777AC" w:rsidP="00D27EF5">
      <w:pPr>
        <w:ind w:left="360"/>
        <w:rPr>
          <w:rFonts w:ascii="Times New Roman" w:eastAsia="Lucida Sans Unicode" w:hAnsi="Times New Roman"/>
          <w:color w:val="FF0000"/>
          <w:sz w:val="24"/>
          <w:szCs w:val="24"/>
        </w:rPr>
      </w:pPr>
      <w:hyperlink r:id="rId12" w:history="1">
        <w:r w:rsidR="00D27EF5" w:rsidRPr="001820F7">
          <w:rPr>
            <w:rStyle w:val="ad"/>
            <w:rFonts w:ascii="Times New Roman" w:eastAsia="Lucida Sans Unicode" w:hAnsi="Times New Roman" w:cs="Times New Roman"/>
            <w:sz w:val="24"/>
            <w:szCs w:val="24"/>
          </w:rPr>
          <w:t>https://ru.pinterest.com/explore/</w:t>
        </w:r>
      </w:hyperlink>
    </w:p>
    <w:p w:rsidR="00D27EF5" w:rsidRPr="00D27EF5" w:rsidRDefault="00D27EF5" w:rsidP="00D27EF5">
      <w:pPr>
        <w:pStyle w:val="a3"/>
        <w:numPr>
          <w:ilvl w:val="0"/>
          <w:numId w:val="34"/>
        </w:numPr>
        <w:rPr>
          <w:rFonts w:ascii="Times New Roman" w:eastAsia="Lucida Sans Unicode" w:hAnsi="Times New Roman"/>
          <w:sz w:val="24"/>
          <w:szCs w:val="24"/>
        </w:rPr>
      </w:pPr>
      <w:r w:rsidRPr="00D27EF5">
        <w:rPr>
          <w:rFonts w:ascii="Times New Roman" w:eastAsia="Lucida Sans Unicode" w:hAnsi="Times New Roman"/>
          <w:sz w:val="24"/>
          <w:szCs w:val="24"/>
        </w:rPr>
        <w:t>Вязание</w:t>
      </w:r>
      <w:proofErr w:type="gramStart"/>
      <w:r w:rsidRPr="00D27EF5">
        <w:rPr>
          <w:rFonts w:ascii="Times New Roman" w:eastAsia="Lucida Sans Unicode" w:hAnsi="Times New Roman"/>
          <w:sz w:val="24"/>
          <w:szCs w:val="24"/>
        </w:rPr>
        <w:t xml:space="preserve"> .</w:t>
      </w:r>
      <w:proofErr w:type="gramEnd"/>
      <w:r w:rsidRPr="00D27EF5">
        <w:rPr>
          <w:rFonts w:ascii="Times New Roman" w:eastAsia="Lucida Sans Unicode" w:hAnsi="Times New Roman"/>
          <w:sz w:val="24"/>
          <w:szCs w:val="24"/>
        </w:rPr>
        <w:t xml:space="preserve"> Мастер класс.</w:t>
      </w:r>
    </w:p>
    <w:p w:rsidR="00D27EF5" w:rsidRPr="00D27EF5" w:rsidRDefault="00A777AC" w:rsidP="00D27EF5">
      <w:pPr>
        <w:ind w:left="360"/>
        <w:rPr>
          <w:rFonts w:ascii="Times New Roman" w:eastAsia="Lucida Sans Unicode" w:hAnsi="Times New Roman"/>
          <w:color w:val="FF0000"/>
          <w:sz w:val="24"/>
          <w:szCs w:val="24"/>
        </w:rPr>
      </w:pPr>
      <w:hyperlink r:id="rId13" w:history="1">
        <w:r w:rsidR="00D27EF5" w:rsidRPr="001820F7">
          <w:rPr>
            <w:rStyle w:val="ad"/>
            <w:rFonts w:ascii="Times New Roman" w:eastAsia="Lucida Sans Unicode" w:hAnsi="Times New Roman" w:cs="Times New Roman"/>
            <w:sz w:val="24"/>
            <w:szCs w:val="24"/>
          </w:rPr>
          <w:t>https://www.livemaster.ru/masterclasses/vyazanie</w:t>
        </w:r>
      </w:hyperlink>
    </w:p>
    <w:p w:rsidR="00D27EF5" w:rsidRPr="00D27EF5" w:rsidRDefault="00D27EF5" w:rsidP="00D27EF5">
      <w:pPr>
        <w:pStyle w:val="a3"/>
        <w:numPr>
          <w:ilvl w:val="0"/>
          <w:numId w:val="34"/>
        </w:numPr>
        <w:rPr>
          <w:rFonts w:ascii="Times New Roman" w:eastAsia="Lucida Sans Unicode" w:hAnsi="Times New Roman"/>
          <w:sz w:val="24"/>
          <w:szCs w:val="24"/>
        </w:rPr>
      </w:pPr>
      <w:r w:rsidRPr="00D27EF5">
        <w:rPr>
          <w:rFonts w:ascii="Times New Roman" w:eastAsia="Lucida Sans Unicode" w:hAnsi="Times New Roman"/>
          <w:sz w:val="24"/>
          <w:szCs w:val="24"/>
        </w:rPr>
        <w:t>Вязание детям. Осинка.</w:t>
      </w:r>
    </w:p>
    <w:p w:rsidR="00D27EF5" w:rsidRPr="00D27EF5" w:rsidRDefault="00A777AC" w:rsidP="00D27EF5">
      <w:pPr>
        <w:ind w:left="360"/>
        <w:rPr>
          <w:rFonts w:ascii="Times New Roman" w:eastAsia="Lucida Sans Unicode" w:hAnsi="Times New Roman"/>
          <w:color w:val="FF0000"/>
          <w:sz w:val="24"/>
          <w:szCs w:val="24"/>
        </w:rPr>
      </w:pPr>
      <w:hyperlink r:id="rId14" w:history="1">
        <w:r w:rsidR="00D27EF5" w:rsidRPr="001820F7">
          <w:rPr>
            <w:rStyle w:val="ad"/>
            <w:rFonts w:ascii="Times New Roman" w:eastAsia="Lucida Sans Unicode" w:hAnsi="Times New Roman" w:cs="Times New Roman"/>
            <w:sz w:val="24"/>
            <w:szCs w:val="24"/>
          </w:rPr>
          <w:t>http://club.osinka.ru/forum-27</w:t>
        </w:r>
      </w:hyperlink>
    </w:p>
    <w:p w:rsidR="00D27EF5" w:rsidRPr="00D27EF5" w:rsidRDefault="00D27EF5" w:rsidP="00D27EF5">
      <w:pPr>
        <w:pStyle w:val="a3"/>
        <w:numPr>
          <w:ilvl w:val="0"/>
          <w:numId w:val="34"/>
        </w:numPr>
        <w:rPr>
          <w:rFonts w:ascii="Times New Roman" w:eastAsia="Lucida Sans Unicode" w:hAnsi="Times New Roman"/>
          <w:sz w:val="24"/>
          <w:szCs w:val="24"/>
        </w:rPr>
      </w:pPr>
      <w:r w:rsidRPr="00D27EF5">
        <w:rPr>
          <w:rFonts w:ascii="Times New Roman" w:eastAsia="Lucida Sans Unicode" w:hAnsi="Times New Roman"/>
          <w:sz w:val="24"/>
          <w:szCs w:val="24"/>
        </w:rPr>
        <w:t>Схемы вязания узоров</w:t>
      </w:r>
    </w:p>
    <w:p w:rsidR="00D27EF5" w:rsidRPr="00D27EF5" w:rsidRDefault="00A777AC" w:rsidP="00D27EF5">
      <w:pPr>
        <w:ind w:left="360"/>
        <w:rPr>
          <w:rFonts w:ascii="Times New Roman" w:hAnsi="Times New Roman"/>
          <w:color w:val="FF0000"/>
          <w:sz w:val="24"/>
          <w:szCs w:val="24"/>
        </w:rPr>
      </w:pPr>
      <w:hyperlink r:id="rId15" w:history="1">
        <w:r w:rsidR="00D27EF5" w:rsidRPr="001820F7">
          <w:rPr>
            <w:rStyle w:val="ad"/>
            <w:rFonts w:ascii="Times New Roman" w:eastAsia="Lucida Sans Unicode" w:hAnsi="Times New Roman" w:cs="Times New Roman"/>
            <w:sz w:val="24"/>
            <w:szCs w:val="24"/>
          </w:rPr>
          <w:t>http://creativegamma.ru/catalog/7/</w:t>
        </w:r>
      </w:hyperlink>
    </w:p>
    <w:p w:rsidR="00D27EF5" w:rsidRPr="00D27EF5" w:rsidRDefault="00A777AC" w:rsidP="00D27EF5">
      <w:pPr>
        <w:spacing w:line="240" w:lineRule="auto"/>
        <w:ind w:left="360"/>
        <w:rPr>
          <w:rFonts w:ascii="Times New Roman" w:eastAsia="Lucida Sans Unicode" w:hAnsi="Times New Roman"/>
          <w:sz w:val="24"/>
          <w:szCs w:val="24"/>
        </w:rPr>
      </w:pPr>
      <w:hyperlink r:id="rId16" w:history="1">
        <w:r w:rsidR="00D27EF5" w:rsidRPr="001820F7">
          <w:rPr>
            <w:rStyle w:val="ad"/>
            <w:rFonts w:ascii="Times New Roman" w:eastAsia="Lucida Sans Unicode" w:hAnsi="Times New Roman" w:cs="Times New Roman"/>
            <w:sz w:val="24"/>
            <w:szCs w:val="24"/>
          </w:rPr>
          <w:t>https://lifehacker.ru/2017/02/04/kak-nauchitsya-vyazat/</w:t>
        </w:r>
      </w:hyperlink>
    </w:p>
    <w:sectPr w:rsidR="00D27EF5" w:rsidRPr="00D27EF5" w:rsidSect="003C6DB4">
      <w:footerReference w:type="defaul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AC" w:rsidRDefault="00A777AC">
      <w:pPr>
        <w:spacing w:after="0" w:line="240" w:lineRule="auto"/>
      </w:pPr>
      <w:r>
        <w:separator/>
      </w:r>
    </w:p>
  </w:endnote>
  <w:endnote w:type="continuationSeparator" w:id="0">
    <w:p w:rsidR="00A777AC" w:rsidRDefault="00A7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E0" w:rsidRDefault="002D6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AC" w:rsidRDefault="00A777AC">
      <w:pPr>
        <w:spacing w:after="0" w:line="240" w:lineRule="auto"/>
      </w:pPr>
      <w:r>
        <w:separator/>
      </w:r>
    </w:p>
  </w:footnote>
  <w:footnote w:type="continuationSeparator" w:id="0">
    <w:p w:rsidR="00A777AC" w:rsidRDefault="00A7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685"/>
    <w:multiLevelType w:val="hybridMultilevel"/>
    <w:tmpl w:val="281E5B28"/>
    <w:lvl w:ilvl="0" w:tplc="69CAC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0372"/>
    <w:multiLevelType w:val="multilevel"/>
    <w:tmpl w:val="B5A4C182"/>
    <w:styleLink w:val="WWNum2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71371A"/>
    <w:multiLevelType w:val="multilevel"/>
    <w:tmpl w:val="2DD0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DB8"/>
    <w:multiLevelType w:val="multilevel"/>
    <w:tmpl w:val="33C699EE"/>
    <w:styleLink w:val="WWNum2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08A3423"/>
    <w:multiLevelType w:val="hybridMultilevel"/>
    <w:tmpl w:val="C1BCC4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9F7FB2"/>
    <w:multiLevelType w:val="multilevel"/>
    <w:tmpl w:val="6314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84078"/>
    <w:multiLevelType w:val="hybridMultilevel"/>
    <w:tmpl w:val="157C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93F54"/>
    <w:multiLevelType w:val="hybridMultilevel"/>
    <w:tmpl w:val="5F78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A184B"/>
    <w:multiLevelType w:val="multilevel"/>
    <w:tmpl w:val="3610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A17F3"/>
    <w:multiLevelType w:val="multilevel"/>
    <w:tmpl w:val="E944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B3A94"/>
    <w:multiLevelType w:val="multilevel"/>
    <w:tmpl w:val="FCF8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C317E"/>
    <w:multiLevelType w:val="hybridMultilevel"/>
    <w:tmpl w:val="E90C2B6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29C10500"/>
    <w:multiLevelType w:val="hybridMultilevel"/>
    <w:tmpl w:val="C1BC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D4F82"/>
    <w:multiLevelType w:val="hybridMultilevel"/>
    <w:tmpl w:val="58BA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B2898"/>
    <w:multiLevelType w:val="hybridMultilevel"/>
    <w:tmpl w:val="00CE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D7DC1"/>
    <w:multiLevelType w:val="hybridMultilevel"/>
    <w:tmpl w:val="609E1C12"/>
    <w:lvl w:ilvl="0" w:tplc="69AA3B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10B6D"/>
    <w:multiLevelType w:val="multilevel"/>
    <w:tmpl w:val="056E9F78"/>
    <w:styleLink w:val="WWNum2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63803AD"/>
    <w:multiLevelType w:val="multilevel"/>
    <w:tmpl w:val="4A260408"/>
    <w:styleLink w:val="WWNum2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A9A2A3B"/>
    <w:multiLevelType w:val="hybridMultilevel"/>
    <w:tmpl w:val="6CA67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5494"/>
    <w:multiLevelType w:val="multilevel"/>
    <w:tmpl w:val="0C44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7E5604"/>
    <w:multiLevelType w:val="hybridMultilevel"/>
    <w:tmpl w:val="53F0A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3D7161"/>
    <w:multiLevelType w:val="hybridMultilevel"/>
    <w:tmpl w:val="E788D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2326CB"/>
    <w:multiLevelType w:val="multilevel"/>
    <w:tmpl w:val="CFD23486"/>
    <w:styleLink w:val="WWNum2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2680E5F"/>
    <w:multiLevelType w:val="hybridMultilevel"/>
    <w:tmpl w:val="15302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61F7C"/>
    <w:multiLevelType w:val="multilevel"/>
    <w:tmpl w:val="008A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753083"/>
    <w:multiLevelType w:val="hybridMultilevel"/>
    <w:tmpl w:val="ABAC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F2A1E"/>
    <w:multiLevelType w:val="multilevel"/>
    <w:tmpl w:val="E7600B7C"/>
    <w:styleLink w:val="WWNum2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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eastAsia="Times New Roman" w:hAnsi="Symbol" w:cs="Aria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70C34567"/>
    <w:multiLevelType w:val="multilevel"/>
    <w:tmpl w:val="97D67A58"/>
    <w:styleLink w:val="WWNum1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>
    <w:nsid w:val="73FD05FB"/>
    <w:multiLevelType w:val="multilevel"/>
    <w:tmpl w:val="34EEEB3C"/>
    <w:styleLink w:val="WWNum1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>
    <w:nsid w:val="766720AD"/>
    <w:multiLevelType w:val="multilevel"/>
    <w:tmpl w:val="80CC8E58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939465C"/>
    <w:multiLevelType w:val="hybridMultilevel"/>
    <w:tmpl w:val="582C1202"/>
    <w:lvl w:ilvl="0" w:tplc="561E3A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7"/>
  </w:num>
  <w:num w:numId="3">
    <w:abstractNumId w:val="28"/>
  </w:num>
  <w:num w:numId="4">
    <w:abstractNumId w:val="27"/>
  </w:num>
  <w:num w:numId="5">
    <w:abstractNumId w:val="28"/>
  </w:num>
  <w:num w:numId="6">
    <w:abstractNumId w:val="23"/>
  </w:num>
  <w:num w:numId="7">
    <w:abstractNumId w:val="17"/>
  </w:num>
  <w:num w:numId="8">
    <w:abstractNumId w:val="1"/>
  </w:num>
  <w:num w:numId="9">
    <w:abstractNumId w:val="3"/>
  </w:num>
  <w:num w:numId="10">
    <w:abstractNumId w:val="22"/>
  </w:num>
  <w:num w:numId="11">
    <w:abstractNumId w:val="16"/>
  </w:num>
  <w:num w:numId="12">
    <w:abstractNumId w:val="17"/>
  </w:num>
  <w:num w:numId="13">
    <w:abstractNumId w:val="1"/>
  </w:num>
  <w:num w:numId="14">
    <w:abstractNumId w:val="3"/>
  </w:num>
  <w:num w:numId="15">
    <w:abstractNumId w:val="22"/>
  </w:num>
  <w:num w:numId="16">
    <w:abstractNumId w:val="16"/>
  </w:num>
  <w:num w:numId="17">
    <w:abstractNumId w:val="2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2"/>
  </w:num>
  <w:num w:numId="22">
    <w:abstractNumId w:val="10"/>
  </w:num>
  <w:num w:numId="23">
    <w:abstractNumId w:val="24"/>
  </w:num>
  <w:num w:numId="24">
    <w:abstractNumId w:val="19"/>
  </w:num>
  <w:num w:numId="25">
    <w:abstractNumId w:val="20"/>
  </w:num>
  <w:num w:numId="26">
    <w:abstractNumId w:val="13"/>
  </w:num>
  <w:num w:numId="27">
    <w:abstractNumId w:val="9"/>
  </w:num>
  <w:num w:numId="28">
    <w:abstractNumId w:val="18"/>
  </w:num>
  <w:num w:numId="29">
    <w:abstractNumId w:val="4"/>
  </w:num>
  <w:num w:numId="30">
    <w:abstractNumId w:val="12"/>
  </w:num>
  <w:num w:numId="31">
    <w:abstractNumId w:val="26"/>
  </w:num>
  <w:num w:numId="32">
    <w:abstractNumId w:val="7"/>
  </w:num>
  <w:num w:numId="33">
    <w:abstractNumId w:val="30"/>
  </w:num>
  <w:num w:numId="34">
    <w:abstractNumId w:val="14"/>
  </w:num>
  <w:num w:numId="35">
    <w:abstractNumId w:val="11"/>
  </w:num>
  <w:num w:numId="36">
    <w:abstractNumId w:val="21"/>
  </w:num>
  <w:num w:numId="37">
    <w:abstractNumId w:val="0"/>
  </w:num>
  <w:num w:numId="38">
    <w:abstractNumId w:val="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4E"/>
    <w:rsid w:val="000060C9"/>
    <w:rsid w:val="00032491"/>
    <w:rsid w:val="00152781"/>
    <w:rsid w:val="00180CC7"/>
    <w:rsid w:val="00237323"/>
    <w:rsid w:val="00257B1A"/>
    <w:rsid w:val="002A5F96"/>
    <w:rsid w:val="002A7D96"/>
    <w:rsid w:val="002D60E0"/>
    <w:rsid w:val="00387EFF"/>
    <w:rsid w:val="003B2AA9"/>
    <w:rsid w:val="003C6DB4"/>
    <w:rsid w:val="004027D6"/>
    <w:rsid w:val="00411660"/>
    <w:rsid w:val="004443CF"/>
    <w:rsid w:val="004B004A"/>
    <w:rsid w:val="004D6752"/>
    <w:rsid w:val="0051429E"/>
    <w:rsid w:val="00527107"/>
    <w:rsid w:val="0053492B"/>
    <w:rsid w:val="00571B74"/>
    <w:rsid w:val="00615705"/>
    <w:rsid w:val="006615CF"/>
    <w:rsid w:val="006B4901"/>
    <w:rsid w:val="006B7DA8"/>
    <w:rsid w:val="006E4AAC"/>
    <w:rsid w:val="007476DD"/>
    <w:rsid w:val="007506AD"/>
    <w:rsid w:val="007A354C"/>
    <w:rsid w:val="007F2CC2"/>
    <w:rsid w:val="00822FB4"/>
    <w:rsid w:val="00870E8C"/>
    <w:rsid w:val="00881F8C"/>
    <w:rsid w:val="008E0B95"/>
    <w:rsid w:val="00923AB6"/>
    <w:rsid w:val="009479B8"/>
    <w:rsid w:val="00966D09"/>
    <w:rsid w:val="009C46AE"/>
    <w:rsid w:val="009C614E"/>
    <w:rsid w:val="00A5513E"/>
    <w:rsid w:val="00A72EAB"/>
    <w:rsid w:val="00A777AC"/>
    <w:rsid w:val="00A80EB6"/>
    <w:rsid w:val="00AA2D88"/>
    <w:rsid w:val="00B67304"/>
    <w:rsid w:val="00B80D1F"/>
    <w:rsid w:val="00BD4D69"/>
    <w:rsid w:val="00C85833"/>
    <w:rsid w:val="00CA5D86"/>
    <w:rsid w:val="00CD774B"/>
    <w:rsid w:val="00CF43DF"/>
    <w:rsid w:val="00D27EF5"/>
    <w:rsid w:val="00D37342"/>
    <w:rsid w:val="00D62E8C"/>
    <w:rsid w:val="00D641D5"/>
    <w:rsid w:val="00DA4A1D"/>
    <w:rsid w:val="00DD4304"/>
    <w:rsid w:val="00DF2BF9"/>
    <w:rsid w:val="00DF41C9"/>
    <w:rsid w:val="00E104F7"/>
    <w:rsid w:val="00E33231"/>
    <w:rsid w:val="00E34029"/>
    <w:rsid w:val="00E9296C"/>
    <w:rsid w:val="00EB029B"/>
    <w:rsid w:val="00EF559A"/>
    <w:rsid w:val="00F72625"/>
    <w:rsid w:val="00FD0BA1"/>
    <w:rsid w:val="00FD5C9E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9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71B74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color w:val="000000"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basedOn w:val="a0"/>
    <w:rsid w:val="008E0B95"/>
    <w:rPr>
      <w:b/>
      <w:bCs/>
    </w:rPr>
  </w:style>
  <w:style w:type="numbering" w:customStyle="1" w:styleId="WWNum17">
    <w:name w:val="WWNum17"/>
    <w:basedOn w:val="a2"/>
    <w:rsid w:val="008E0B95"/>
    <w:pPr>
      <w:numPr>
        <w:numId w:val="2"/>
      </w:numPr>
    </w:pPr>
  </w:style>
  <w:style w:type="numbering" w:customStyle="1" w:styleId="WWNum18">
    <w:name w:val="WWNum18"/>
    <w:basedOn w:val="a2"/>
    <w:rsid w:val="008E0B95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CF43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F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2">
    <w:name w:val="WWNum22"/>
    <w:basedOn w:val="a2"/>
    <w:rsid w:val="00CF43DF"/>
    <w:pPr>
      <w:numPr>
        <w:numId w:val="7"/>
      </w:numPr>
    </w:pPr>
  </w:style>
  <w:style w:type="numbering" w:customStyle="1" w:styleId="WWNum23">
    <w:name w:val="WWNum23"/>
    <w:basedOn w:val="a2"/>
    <w:rsid w:val="00CF43DF"/>
    <w:pPr>
      <w:numPr>
        <w:numId w:val="8"/>
      </w:numPr>
    </w:pPr>
  </w:style>
  <w:style w:type="numbering" w:customStyle="1" w:styleId="WWNum24">
    <w:name w:val="WWNum24"/>
    <w:basedOn w:val="a2"/>
    <w:rsid w:val="00CF43DF"/>
    <w:pPr>
      <w:numPr>
        <w:numId w:val="9"/>
      </w:numPr>
    </w:pPr>
  </w:style>
  <w:style w:type="numbering" w:customStyle="1" w:styleId="WWNum25">
    <w:name w:val="WWNum25"/>
    <w:basedOn w:val="a2"/>
    <w:rsid w:val="00CF43DF"/>
    <w:pPr>
      <w:numPr>
        <w:numId w:val="10"/>
      </w:numPr>
    </w:pPr>
  </w:style>
  <w:style w:type="numbering" w:customStyle="1" w:styleId="WWNum26">
    <w:name w:val="WWNum26"/>
    <w:basedOn w:val="a2"/>
    <w:rsid w:val="00CF43DF"/>
    <w:pPr>
      <w:numPr>
        <w:numId w:val="11"/>
      </w:numPr>
    </w:pPr>
  </w:style>
  <w:style w:type="paragraph" w:styleId="3">
    <w:name w:val="Body Text Indent 3"/>
    <w:basedOn w:val="Standard"/>
    <w:link w:val="30"/>
    <w:rsid w:val="00CF43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43DF"/>
    <w:rPr>
      <w:rFonts w:ascii="Times New Roman" w:eastAsia="SimSun" w:hAnsi="Times New Roman" w:cs="Mangal"/>
      <w:kern w:val="3"/>
      <w:sz w:val="16"/>
      <w:szCs w:val="16"/>
      <w:lang w:eastAsia="zh-CN" w:bidi="hi-IN"/>
    </w:rPr>
  </w:style>
  <w:style w:type="numbering" w:customStyle="1" w:styleId="WWNum9">
    <w:name w:val="WWNum9"/>
    <w:basedOn w:val="a2"/>
    <w:rsid w:val="00CF43DF"/>
    <w:pPr>
      <w:numPr>
        <w:numId w:val="17"/>
      </w:numPr>
    </w:pPr>
  </w:style>
  <w:style w:type="paragraph" w:styleId="31">
    <w:name w:val="Body Text 3"/>
    <w:basedOn w:val="a"/>
    <w:link w:val="32"/>
    <w:uiPriority w:val="99"/>
    <w:semiHidden/>
    <w:unhideWhenUsed/>
    <w:rsid w:val="00571B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1B7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71B74"/>
    <w:rPr>
      <w:rFonts w:ascii="Arial" w:eastAsia="Lucida Sans Unicode" w:hAnsi="Arial" w:cs="Arial"/>
      <w:b/>
      <w:bCs/>
      <w:color w:val="000000"/>
      <w:kern w:val="32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571B7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71B7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E33231"/>
    <w:rPr>
      <w:b/>
      <w:bCs/>
    </w:rPr>
  </w:style>
  <w:style w:type="table" w:styleId="a8">
    <w:name w:val="Table Grid"/>
    <w:basedOn w:val="a1"/>
    <w:uiPriority w:val="59"/>
    <w:rsid w:val="00966D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180C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No Spacing"/>
    <w:link w:val="aa"/>
    <w:uiPriority w:val="1"/>
    <w:qFormat/>
    <w:rsid w:val="00180C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180CC7"/>
    <w:rPr>
      <w:rFonts w:ascii="Calibri" w:eastAsia="Times New Roman" w:hAnsi="Calibri" w:cs="Times New Roman"/>
    </w:rPr>
  </w:style>
  <w:style w:type="paragraph" w:customStyle="1" w:styleId="Textbody">
    <w:name w:val="Text body"/>
    <w:basedOn w:val="Standard"/>
    <w:rsid w:val="007476DD"/>
    <w:pPr>
      <w:widowControl/>
      <w:jc w:val="both"/>
    </w:pPr>
    <w:rPr>
      <w:rFonts w:eastAsia="Times New Roman" w:cs="Times New Roman"/>
      <w:szCs w:val="20"/>
      <w:lang w:eastAsia="ru-RU" w:bidi="ar-SA"/>
    </w:rPr>
  </w:style>
  <w:style w:type="paragraph" w:styleId="ab">
    <w:name w:val="Subtitle"/>
    <w:basedOn w:val="Standard"/>
    <w:next w:val="Textbody"/>
    <w:link w:val="ac"/>
    <w:rsid w:val="007476DD"/>
    <w:pPr>
      <w:jc w:val="both"/>
    </w:pPr>
    <w:rPr>
      <w:i/>
      <w:iCs/>
      <w:sz w:val="28"/>
      <w:szCs w:val="20"/>
    </w:rPr>
  </w:style>
  <w:style w:type="character" w:customStyle="1" w:styleId="ac">
    <w:name w:val="Подзаголовок Знак"/>
    <w:basedOn w:val="a0"/>
    <w:link w:val="ab"/>
    <w:rsid w:val="007476DD"/>
    <w:rPr>
      <w:rFonts w:ascii="Times New Roman" w:eastAsia="SimSun" w:hAnsi="Times New Roman" w:cs="Mangal"/>
      <w:i/>
      <w:iCs/>
      <w:kern w:val="3"/>
      <w:sz w:val="28"/>
      <w:szCs w:val="20"/>
      <w:lang w:eastAsia="zh-CN" w:bidi="hi-IN"/>
    </w:rPr>
  </w:style>
  <w:style w:type="numbering" w:customStyle="1" w:styleId="WWNum2">
    <w:name w:val="WWNum2"/>
    <w:basedOn w:val="a2"/>
    <w:rsid w:val="007476DD"/>
    <w:pPr>
      <w:numPr>
        <w:numId w:val="31"/>
      </w:numPr>
    </w:pPr>
  </w:style>
  <w:style w:type="character" w:styleId="ad">
    <w:name w:val="Hyperlink"/>
    <w:basedOn w:val="a0"/>
    <w:uiPriority w:val="99"/>
    <w:unhideWhenUsed/>
    <w:rsid w:val="00D62E8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2E8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9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71B74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color w:val="000000"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basedOn w:val="a0"/>
    <w:rsid w:val="008E0B95"/>
    <w:rPr>
      <w:b/>
      <w:bCs/>
    </w:rPr>
  </w:style>
  <w:style w:type="numbering" w:customStyle="1" w:styleId="WWNum17">
    <w:name w:val="WWNum17"/>
    <w:basedOn w:val="a2"/>
    <w:rsid w:val="008E0B95"/>
    <w:pPr>
      <w:numPr>
        <w:numId w:val="2"/>
      </w:numPr>
    </w:pPr>
  </w:style>
  <w:style w:type="numbering" w:customStyle="1" w:styleId="WWNum18">
    <w:name w:val="WWNum18"/>
    <w:basedOn w:val="a2"/>
    <w:rsid w:val="008E0B95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CF43D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F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2">
    <w:name w:val="WWNum22"/>
    <w:basedOn w:val="a2"/>
    <w:rsid w:val="00CF43DF"/>
    <w:pPr>
      <w:numPr>
        <w:numId w:val="7"/>
      </w:numPr>
    </w:pPr>
  </w:style>
  <w:style w:type="numbering" w:customStyle="1" w:styleId="WWNum23">
    <w:name w:val="WWNum23"/>
    <w:basedOn w:val="a2"/>
    <w:rsid w:val="00CF43DF"/>
    <w:pPr>
      <w:numPr>
        <w:numId w:val="8"/>
      </w:numPr>
    </w:pPr>
  </w:style>
  <w:style w:type="numbering" w:customStyle="1" w:styleId="WWNum24">
    <w:name w:val="WWNum24"/>
    <w:basedOn w:val="a2"/>
    <w:rsid w:val="00CF43DF"/>
    <w:pPr>
      <w:numPr>
        <w:numId w:val="9"/>
      </w:numPr>
    </w:pPr>
  </w:style>
  <w:style w:type="numbering" w:customStyle="1" w:styleId="WWNum25">
    <w:name w:val="WWNum25"/>
    <w:basedOn w:val="a2"/>
    <w:rsid w:val="00CF43DF"/>
    <w:pPr>
      <w:numPr>
        <w:numId w:val="10"/>
      </w:numPr>
    </w:pPr>
  </w:style>
  <w:style w:type="numbering" w:customStyle="1" w:styleId="WWNum26">
    <w:name w:val="WWNum26"/>
    <w:basedOn w:val="a2"/>
    <w:rsid w:val="00CF43DF"/>
    <w:pPr>
      <w:numPr>
        <w:numId w:val="11"/>
      </w:numPr>
    </w:pPr>
  </w:style>
  <w:style w:type="paragraph" w:styleId="3">
    <w:name w:val="Body Text Indent 3"/>
    <w:basedOn w:val="Standard"/>
    <w:link w:val="30"/>
    <w:rsid w:val="00CF43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43DF"/>
    <w:rPr>
      <w:rFonts w:ascii="Times New Roman" w:eastAsia="SimSun" w:hAnsi="Times New Roman" w:cs="Mangal"/>
      <w:kern w:val="3"/>
      <w:sz w:val="16"/>
      <w:szCs w:val="16"/>
      <w:lang w:eastAsia="zh-CN" w:bidi="hi-IN"/>
    </w:rPr>
  </w:style>
  <w:style w:type="numbering" w:customStyle="1" w:styleId="WWNum9">
    <w:name w:val="WWNum9"/>
    <w:basedOn w:val="a2"/>
    <w:rsid w:val="00CF43DF"/>
    <w:pPr>
      <w:numPr>
        <w:numId w:val="17"/>
      </w:numPr>
    </w:pPr>
  </w:style>
  <w:style w:type="paragraph" w:styleId="31">
    <w:name w:val="Body Text 3"/>
    <w:basedOn w:val="a"/>
    <w:link w:val="32"/>
    <w:uiPriority w:val="99"/>
    <w:semiHidden/>
    <w:unhideWhenUsed/>
    <w:rsid w:val="00571B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1B7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71B74"/>
    <w:rPr>
      <w:rFonts w:ascii="Arial" w:eastAsia="Lucida Sans Unicode" w:hAnsi="Arial" w:cs="Arial"/>
      <w:b/>
      <w:bCs/>
      <w:color w:val="000000"/>
      <w:kern w:val="32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571B7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71B7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E33231"/>
    <w:rPr>
      <w:b/>
      <w:bCs/>
    </w:rPr>
  </w:style>
  <w:style w:type="table" w:styleId="a8">
    <w:name w:val="Table Grid"/>
    <w:basedOn w:val="a1"/>
    <w:uiPriority w:val="59"/>
    <w:rsid w:val="00966D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180C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No Spacing"/>
    <w:link w:val="aa"/>
    <w:uiPriority w:val="1"/>
    <w:qFormat/>
    <w:rsid w:val="00180C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180CC7"/>
    <w:rPr>
      <w:rFonts w:ascii="Calibri" w:eastAsia="Times New Roman" w:hAnsi="Calibri" w:cs="Times New Roman"/>
    </w:rPr>
  </w:style>
  <w:style w:type="paragraph" w:customStyle="1" w:styleId="Textbody">
    <w:name w:val="Text body"/>
    <w:basedOn w:val="Standard"/>
    <w:rsid w:val="007476DD"/>
    <w:pPr>
      <w:widowControl/>
      <w:jc w:val="both"/>
    </w:pPr>
    <w:rPr>
      <w:rFonts w:eastAsia="Times New Roman" w:cs="Times New Roman"/>
      <w:szCs w:val="20"/>
      <w:lang w:eastAsia="ru-RU" w:bidi="ar-SA"/>
    </w:rPr>
  </w:style>
  <w:style w:type="paragraph" w:styleId="ab">
    <w:name w:val="Subtitle"/>
    <w:basedOn w:val="Standard"/>
    <w:next w:val="Textbody"/>
    <w:link w:val="ac"/>
    <w:rsid w:val="007476DD"/>
    <w:pPr>
      <w:jc w:val="both"/>
    </w:pPr>
    <w:rPr>
      <w:i/>
      <w:iCs/>
      <w:sz w:val="28"/>
      <w:szCs w:val="20"/>
    </w:rPr>
  </w:style>
  <w:style w:type="character" w:customStyle="1" w:styleId="ac">
    <w:name w:val="Подзаголовок Знак"/>
    <w:basedOn w:val="a0"/>
    <w:link w:val="ab"/>
    <w:rsid w:val="007476DD"/>
    <w:rPr>
      <w:rFonts w:ascii="Times New Roman" w:eastAsia="SimSun" w:hAnsi="Times New Roman" w:cs="Mangal"/>
      <w:i/>
      <w:iCs/>
      <w:kern w:val="3"/>
      <w:sz w:val="28"/>
      <w:szCs w:val="20"/>
      <w:lang w:eastAsia="zh-CN" w:bidi="hi-IN"/>
    </w:rPr>
  </w:style>
  <w:style w:type="numbering" w:customStyle="1" w:styleId="WWNum2">
    <w:name w:val="WWNum2"/>
    <w:basedOn w:val="a2"/>
    <w:rsid w:val="007476DD"/>
    <w:pPr>
      <w:numPr>
        <w:numId w:val="31"/>
      </w:numPr>
    </w:pPr>
  </w:style>
  <w:style w:type="character" w:styleId="ad">
    <w:name w:val="Hyperlink"/>
    <w:basedOn w:val="a0"/>
    <w:uiPriority w:val="99"/>
    <w:unhideWhenUsed/>
    <w:rsid w:val="00D62E8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2E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vemaster.ru/masterclasses/vyazan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pinterest.com/explor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ifehacker.ru/2017/02/04/kak-nauchitsya-vyaza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rena.ru/vyazanie-kruchk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reativegamma.ru/catalog/7/" TargetMode="External"/><Relationship Id="rId10" Type="http://schemas.openxmlformats.org/officeDocument/2006/relationships/hyperlink" Target="http://sovets24.ru/221-kak-s-nulya-nauchitsya-vyazat-spitsami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ztWlVSYEzM" TargetMode="External"/><Relationship Id="rId14" Type="http://schemas.openxmlformats.org/officeDocument/2006/relationships/hyperlink" Target="http://club.osinka.ru/forum-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6CB0-012E-4473-90FA-907FD652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Onishenko</cp:lastModifiedBy>
  <cp:revision>2</cp:revision>
  <dcterms:created xsi:type="dcterms:W3CDTF">2017-10-31T09:16:00Z</dcterms:created>
  <dcterms:modified xsi:type="dcterms:W3CDTF">2017-10-31T09:16:00Z</dcterms:modified>
</cp:coreProperties>
</file>