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D6574" w14:textId="77777777" w:rsidR="004A70F5" w:rsidRDefault="004A70F5" w:rsidP="004A70F5">
      <w:pPr>
        <w:pStyle w:val="af0"/>
        <w:jc w:val="center"/>
        <w:rPr>
          <w:rFonts w:ascii="Times New Roman" w:hAnsi="Times New Roman" w:cs="Times New Roman"/>
          <w:sz w:val="28"/>
          <w:u w:val="single"/>
        </w:rPr>
      </w:pPr>
      <w:r w:rsidRPr="004A70F5">
        <w:rPr>
          <w:rFonts w:ascii="Times New Roman" w:hAnsi="Times New Roman" w:cs="Times New Roman"/>
          <w:sz w:val="28"/>
          <w:u w:val="single"/>
        </w:rPr>
        <w:t xml:space="preserve">Публикация в сборнике «Рождественские образовательные чтения» </w:t>
      </w:r>
    </w:p>
    <w:p w14:paraId="1E00D9E1" w14:textId="77777777" w:rsidR="004A70F5" w:rsidRDefault="004A70F5" w:rsidP="004A70F5">
      <w:pPr>
        <w:pStyle w:val="af0"/>
        <w:jc w:val="center"/>
        <w:rPr>
          <w:rFonts w:ascii="Times New Roman" w:hAnsi="Times New Roman" w:cs="Times New Roman"/>
          <w:sz w:val="28"/>
          <w:u w:val="single"/>
        </w:rPr>
      </w:pPr>
      <w:r w:rsidRPr="004A70F5">
        <w:rPr>
          <w:rFonts w:ascii="Times New Roman" w:hAnsi="Times New Roman" w:cs="Times New Roman"/>
          <w:sz w:val="28"/>
          <w:u w:val="single"/>
        </w:rPr>
        <w:t xml:space="preserve">(выпуск №4)  методической разработки  внеурочного занятия </w:t>
      </w:r>
    </w:p>
    <w:p w14:paraId="75208ABC" w14:textId="07815C75" w:rsidR="004A70F5" w:rsidRPr="004A70F5" w:rsidRDefault="004A70F5" w:rsidP="004A70F5">
      <w:pPr>
        <w:pStyle w:val="af0"/>
        <w:jc w:val="center"/>
        <w:rPr>
          <w:rFonts w:ascii="Times New Roman" w:hAnsi="Times New Roman" w:cs="Times New Roman"/>
          <w:sz w:val="28"/>
          <w:u w:val="single"/>
        </w:rPr>
      </w:pPr>
      <w:r>
        <w:rPr>
          <w:rFonts w:ascii="Times New Roman" w:hAnsi="Times New Roman" w:cs="Times New Roman"/>
          <w:sz w:val="28"/>
          <w:u w:val="single"/>
        </w:rPr>
        <w:t xml:space="preserve">в начальной школе </w:t>
      </w:r>
      <w:r w:rsidRPr="004A70F5">
        <w:rPr>
          <w:rFonts w:ascii="Times New Roman" w:hAnsi="Times New Roman" w:cs="Times New Roman"/>
          <w:sz w:val="28"/>
          <w:u w:val="single"/>
        </w:rPr>
        <w:t>Рогачевой Е.В.</w:t>
      </w:r>
      <w:r>
        <w:rPr>
          <w:rFonts w:ascii="Times New Roman" w:hAnsi="Times New Roman" w:cs="Times New Roman"/>
          <w:b/>
          <w:sz w:val="28"/>
          <w:u w:val="single"/>
        </w:rPr>
        <w:t xml:space="preserve"> </w:t>
      </w:r>
    </w:p>
    <w:p w14:paraId="1D8D9F09" w14:textId="7C774AE6" w:rsidR="004A70F5" w:rsidRPr="004A70F5" w:rsidRDefault="004A70F5" w:rsidP="004A70F5">
      <w:pPr>
        <w:pStyle w:val="af0"/>
        <w:jc w:val="center"/>
        <w:rPr>
          <w:rFonts w:ascii="Times New Roman" w:hAnsi="Times New Roman" w:cs="Times New Roman"/>
          <w:b/>
          <w:sz w:val="28"/>
          <w:u w:val="single"/>
        </w:rPr>
      </w:pPr>
      <w:r w:rsidRPr="004A70F5">
        <w:rPr>
          <w:rFonts w:ascii="Times New Roman" w:hAnsi="Times New Roman" w:cs="Times New Roman"/>
          <w:b/>
          <w:sz w:val="28"/>
          <w:u w:val="single"/>
        </w:rPr>
        <w:t>«По дорогам князя Александра Невского»</w:t>
      </w:r>
    </w:p>
    <w:p w14:paraId="1F4A2B39" w14:textId="77777777" w:rsidR="004A70F5" w:rsidRPr="004A70F5" w:rsidRDefault="004A70F5" w:rsidP="004A70F5">
      <w:pPr>
        <w:spacing w:after="0" w:line="240" w:lineRule="auto"/>
        <w:jc w:val="center"/>
        <w:rPr>
          <w:rFonts w:ascii="Times New Roman" w:hAnsi="Times New Roman" w:cs="Times New Roman"/>
          <w:b/>
          <w:sz w:val="28"/>
          <w:szCs w:val="24"/>
          <w:u w:val="single"/>
        </w:rPr>
      </w:pPr>
    </w:p>
    <w:p w14:paraId="7B68EC04" w14:textId="3D8B8878" w:rsidR="004A70F5" w:rsidRDefault="004A70F5" w:rsidP="002C64F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CFF277B" wp14:editId="6BF9D7B0">
            <wp:extent cx="5731313" cy="7857777"/>
            <wp:effectExtent l="0" t="0" r="3175" b="0"/>
            <wp:docPr id="3" name="Рисунок 3" descr="C:\Users\Maximova\AppData\Local\Temp\Rar$DIa0.604\Сборник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mova\AppData\Local\Temp\Rar$DIa0.604\Сборник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313" cy="7857777"/>
                    </a:xfrm>
                    <a:prstGeom prst="rect">
                      <a:avLst/>
                    </a:prstGeom>
                    <a:noFill/>
                    <a:ln>
                      <a:noFill/>
                    </a:ln>
                  </pic:spPr>
                </pic:pic>
              </a:graphicData>
            </a:graphic>
          </wp:inline>
        </w:drawing>
      </w:r>
    </w:p>
    <w:p w14:paraId="03334C25" w14:textId="77777777" w:rsidR="004A70F5" w:rsidRDefault="004A70F5" w:rsidP="002C64FF">
      <w:pPr>
        <w:spacing w:after="0" w:line="240" w:lineRule="auto"/>
        <w:jc w:val="center"/>
        <w:rPr>
          <w:rFonts w:ascii="Times New Roman" w:hAnsi="Times New Roman" w:cs="Times New Roman"/>
          <w:b/>
          <w:sz w:val="24"/>
          <w:szCs w:val="24"/>
        </w:rPr>
      </w:pPr>
    </w:p>
    <w:p w14:paraId="6AD47EBC" w14:textId="77777777" w:rsidR="004A70F5" w:rsidRDefault="004A70F5" w:rsidP="002C64FF">
      <w:pPr>
        <w:spacing w:after="0" w:line="240" w:lineRule="auto"/>
        <w:jc w:val="center"/>
        <w:rPr>
          <w:rFonts w:ascii="Times New Roman" w:hAnsi="Times New Roman" w:cs="Times New Roman"/>
          <w:b/>
          <w:sz w:val="24"/>
          <w:szCs w:val="24"/>
        </w:rPr>
      </w:pPr>
    </w:p>
    <w:p w14:paraId="2C2110A9" w14:textId="33CC6EE5" w:rsidR="002C64FF" w:rsidRPr="00383DAA" w:rsidRDefault="002C64FF" w:rsidP="002C64FF">
      <w:pPr>
        <w:spacing w:after="0" w:line="240" w:lineRule="auto"/>
        <w:jc w:val="center"/>
        <w:rPr>
          <w:rFonts w:ascii="Times New Roman" w:hAnsi="Times New Roman" w:cs="Times New Roman"/>
          <w:b/>
          <w:sz w:val="24"/>
          <w:szCs w:val="24"/>
        </w:rPr>
      </w:pPr>
      <w:r w:rsidRPr="00383DAA">
        <w:rPr>
          <w:rFonts w:ascii="Times New Roman" w:hAnsi="Times New Roman" w:cs="Times New Roman"/>
          <w:b/>
          <w:sz w:val="24"/>
          <w:szCs w:val="24"/>
        </w:rPr>
        <w:lastRenderedPageBreak/>
        <w:t>Методическая разработка внеурочного занятия.</w:t>
      </w:r>
    </w:p>
    <w:p w14:paraId="0B88F153" w14:textId="77777777" w:rsidR="002C64FF" w:rsidRPr="00383DAA" w:rsidRDefault="002C64FF" w:rsidP="002C64FF">
      <w:pPr>
        <w:spacing w:after="0" w:line="240" w:lineRule="auto"/>
        <w:jc w:val="center"/>
        <w:rPr>
          <w:rFonts w:ascii="Times New Roman" w:hAnsi="Times New Roman" w:cs="Times New Roman"/>
          <w:b/>
          <w:sz w:val="24"/>
          <w:szCs w:val="24"/>
        </w:rPr>
      </w:pPr>
      <w:r w:rsidRPr="00383DAA">
        <w:rPr>
          <w:rFonts w:ascii="Times New Roman" w:hAnsi="Times New Roman" w:cs="Times New Roman"/>
          <w:b/>
          <w:sz w:val="24"/>
          <w:szCs w:val="24"/>
        </w:rPr>
        <w:t>Тема «По дорогам князя Александра Невского»</w:t>
      </w:r>
    </w:p>
    <w:p w14:paraId="1F9EAD09" w14:textId="77777777" w:rsidR="002C64FF" w:rsidRPr="00383DAA" w:rsidRDefault="002C64FF" w:rsidP="002C64FF">
      <w:pPr>
        <w:spacing w:after="0" w:line="240" w:lineRule="auto"/>
        <w:jc w:val="center"/>
        <w:rPr>
          <w:rFonts w:ascii="Times New Roman" w:hAnsi="Times New Roman" w:cs="Times New Roman"/>
          <w:b/>
          <w:sz w:val="24"/>
          <w:szCs w:val="24"/>
        </w:rPr>
      </w:pPr>
    </w:p>
    <w:p w14:paraId="2560E85F" w14:textId="77777777" w:rsidR="002C64FF" w:rsidRPr="00383DAA" w:rsidRDefault="002C64FF" w:rsidP="002C64FF">
      <w:pPr>
        <w:spacing w:after="0" w:line="240" w:lineRule="auto"/>
        <w:jc w:val="right"/>
        <w:rPr>
          <w:rFonts w:ascii="Times New Roman" w:hAnsi="Times New Roman" w:cs="Times New Roman"/>
          <w:i/>
          <w:sz w:val="24"/>
          <w:szCs w:val="24"/>
        </w:rPr>
      </w:pPr>
      <w:r w:rsidRPr="00383DAA">
        <w:rPr>
          <w:rFonts w:ascii="Times New Roman" w:hAnsi="Times New Roman" w:cs="Times New Roman"/>
          <w:i/>
          <w:sz w:val="24"/>
          <w:szCs w:val="24"/>
        </w:rPr>
        <w:t>Рогачева Елена Владимировна, учитель начальных</w:t>
      </w:r>
    </w:p>
    <w:p w14:paraId="11BF3D89" w14:textId="77777777" w:rsidR="002C64FF" w:rsidRPr="00383DAA" w:rsidRDefault="002C64FF" w:rsidP="002C64FF">
      <w:pPr>
        <w:spacing w:after="0" w:line="240" w:lineRule="auto"/>
        <w:jc w:val="right"/>
        <w:rPr>
          <w:rFonts w:ascii="Times New Roman" w:hAnsi="Times New Roman" w:cs="Times New Roman"/>
          <w:i/>
          <w:sz w:val="24"/>
          <w:szCs w:val="24"/>
        </w:rPr>
      </w:pPr>
      <w:r w:rsidRPr="00383DAA">
        <w:rPr>
          <w:rFonts w:ascii="Times New Roman" w:hAnsi="Times New Roman" w:cs="Times New Roman"/>
          <w:i/>
          <w:sz w:val="24"/>
          <w:szCs w:val="24"/>
        </w:rPr>
        <w:t xml:space="preserve">ГБОУ СОШ№ 481 с углубленным изучением </w:t>
      </w:r>
    </w:p>
    <w:p w14:paraId="70A86D02" w14:textId="77777777" w:rsidR="002C64FF" w:rsidRPr="00383DAA" w:rsidRDefault="002C64FF" w:rsidP="002C64FF">
      <w:pPr>
        <w:spacing w:after="0" w:line="240" w:lineRule="auto"/>
        <w:jc w:val="right"/>
        <w:rPr>
          <w:rFonts w:ascii="Times New Roman" w:hAnsi="Times New Roman" w:cs="Times New Roman"/>
          <w:i/>
          <w:sz w:val="24"/>
          <w:szCs w:val="24"/>
        </w:rPr>
      </w:pPr>
      <w:r w:rsidRPr="00383DAA">
        <w:rPr>
          <w:rFonts w:ascii="Times New Roman" w:hAnsi="Times New Roman" w:cs="Times New Roman"/>
          <w:i/>
          <w:sz w:val="24"/>
          <w:szCs w:val="24"/>
        </w:rPr>
        <w:t>немецкого языка Кировского района Санкт-Петербурга</w:t>
      </w:r>
    </w:p>
    <w:p w14:paraId="086AE76E" w14:textId="77777777" w:rsidR="002C64FF" w:rsidRPr="00383DAA" w:rsidRDefault="002C64FF" w:rsidP="002C64FF">
      <w:pPr>
        <w:spacing w:after="0" w:line="240" w:lineRule="auto"/>
        <w:jc w:val="right"/>
        <w:rPr>
          <w:rFonts w:ascii="Times New Roman" w:hAnsi="Times New Roman" w:cs="Times New Roman"/>
          <w:i/>
          <w:sz w:val="24"/>
          <w:szCs w:val="24"/>
        </w:rPr>
      </w:pPr>
    </w:p>
    <w:p w14:paraId="083D2AA0" w14:textId="641DC656" w:rsidR="002C64FF" w:rsidRPr="00383DAA" w:rsidRDefault="002C64FF" w:rsidP="002C64FF">
      <w:pPr>
        <w:spacing w:after="0" w:line="240" w:lineRule="auto"/>
        <w:rPr>
          <w:rFonts w:ascii="Times New Roman" w:hAnsi="Times New Roman" w:cs="Times New Roman"/>
          <w:sz w:val="24"/>
          <w:szCs w:val="24"/>
        </w:rPr>
      </w:pPr>
      <w:r w:rsidRPr="00383DAA">
        <w:rPr>
          <w:rFonts w:ascii="Times New Roman" w:hAnsi="Times New Roman" w:cs="Times New Roman"/>
          <w:b/>
          <w:sz w:val="24"/>
          <w:szCs w:val="24"/>
        </w:rPr>
        <w:t>Пояснительная записка:</w:t>
      </w:r>
      <w:r w:rsidRPr="00383DAA">
        <w:rPr>
          <w:rFonts w:ascii="Times New Roman" w:hAnsi="Times New Roman" w:cs="Times New Roman"/>
          <w:sz w:val="24"/>
          <w:szCs w:val="24"/>
        </w:rPr>
        <w:t xml:space="preserve"> Данное мероприятие входит в   раздел духовно-нравственного воспитания, который включает в себя</w:t>
      </w:r>
      <w:r w:rsidRPr="00383DAA">
        <w:rPr>
          <w:rFonts w:ascii="Times New Roman" w:hAnsi="Times New Roman" w:cs="Times New Roman"/>
          <w:color w:val="484C51"/>
          <w:sz w:val="24"/>
          <w:szCs w:val="24"/>
        </w:rPr>
        <w:t xml:space="preserve"> изучение традиций и культурно-исторического наследия, истории страны, народов России, своей семьи.</w:t>
      </w:r>
      <w:r w:rsidRPr="00383DAA">
        <w:rPr>
          <w:rFonts w:ascii="Times New Roman" w:hAnsi="Times New Roman" w:cs="Times New Roman"/>
          <w:sz w:val="24"/>
          <w:szCs w:val="24"/>
        </w:rPr>
        <w:t xml:space="preserve"> Воспитательное мероприятие проводится в форме виртуальной поисковой экскурсии для учащихся 2-4 классов. Методическая разработка содержит приложения, презентацию, задания маршрутного листа. </w:t>
      </w:r>
    </w:p>
    <w:p w14:paraId="2D98F06D" w14:textId="77777777" w:rsidR="002C64FF" w:rsidRPr="00383DAA" w:rsidRDefault="002C64FF" w:rsidP="002C64FF">
      <w:pPr>
        <w:spacing w:after="0" w:line="240" w:lineRule="auto"/>
        <w:rPr>
          <w:rFonts w:ascii="Times New Roman" w:hAnsi="Times New Roman" w:cs="Times New Roman"/>
          <w:b/>
          <w:sz w:val="24"/>
          <w:szCs w:val="24"/>
        </w:rPr>
      </w:pPr>
      <w:r w:rsidRPr="00383DAA">
        <w:rPr>
          <w:rFonts w:ascii="Times New Roman" w:hAnsi="Times New Roman" w:cs="Times New Roman"/>
          <w:b/>
          <w:sz w:val="24"/>
          <w:szCs w:val="24"/>
        </w:rPr>
        <w:t>Цель мероприятия:</w:t>
      </w:r>
    </w:p>
    <w:p w14:paraId="5F4C5731" w14:textId="654EBE7C" w:rsidR="002C64FF" w:rsidRPr="00383DAA" w:rsidRDefault="002C64FF" w:rsidP="002C64FF">
      <w:pPr>
        <w:pStyle w:val="a4"/>
        <w:shd w:val="clear" w:color="auto" w:fill="FFFFFF"/>
        <w:spacing w:before="0" w:beforeAutospacing="0" w:after="0" w:afterAutospacing="0"/>
        <w:jc w:val="both"/>
        <w:rPr>
          <w:color w:val="000000"/>
        </w:rPr>
      </w:pPr>
      <w:r w:rsidRPr="00383DAA">
        <w:rPr>
          <w:color w:val="000000"/>
        </w:rPr>
        <w:t>-формирование у обучающихся чувства патриотизма, гражданственности, уважения к историческому прошлому</w:t>
      </w:r>
      <w:r w:rsidR="00467023">
        <w:rPr>
          <w:color w:val="000000"/>
        </w:rPr>
        <w:t>,</w:t>
      </w:r>
      <w:r w:rsidRPr="00383DAA">
        <w:rPr>
          <w:color w:val="000000"/>
        </w:rPr>
        <w:t xml:space="preserve"> на примере исторической личности Александра Невского.</w:t>
      </w:r>
    </w:p>
    <w:p w14:paraId="0EB9EB97" w14:textId="77777777" w:rsidR="002C64FF" w:rsidRPr="00383DAA" w:rsidRDefault="002C64FF" w:rsidP="002C64FF">
      <w:pPr>
        <w:spacing w:after="0" w:line="240" w:lineRule="auto"/>
        <w:jc w:val="both"/>
        <w:rPr>
          <w:rFonts w:ascii="Times New Roman" w:hAnsi="Times New Roman" w:cs="Times New Roman"/>
          <w:b/>
          <w:sz w:val="24"/>
          <w:szCs w:val="24"/>
        </w:rPr>
      </w:pPr>
      <w:r w:rsidRPr="00383DAA">
        <w:rPr>
          <w:rFonts w:ascii="Times New Roman" w:hAnsi="Times New Roman" w:cs="Times New Roman"/>
          <w:b/>
          <w:sz w:val="24"/>
          <w:szCs w:val="24"/>
        </w:rPr>
        <w:t>Задачи мероприятия:</w:t>
      </w:r>
    </w:p>
    <w:p w14:paraId="0D8FABD7" w14:textId="77777777" w:rsidR="002C64FF" w:rsidRPr="00383DAA" w:rsidRDefault="002C64FF" w:rsidP="002C64FF">
      <w:pPr>
        <w:pStyle w:val="a4"/>
        <w:spacing w:before="0" w:beforeAutospacing="0" w:after="0" w:afterAutospacing="0"/>
        <w:rPr>
          <w:rStyle w:val="a5"/>
          <w:i w:val="0"/>
          <w:iCs w:val="0"/>
        </w:rPr>
      </w:pPr>
      <w:r w:rsidRPr="00383DAA">
        <w:rPr>
          <w:rStyle w:val="a5"/>
          <w:i w:val="0"/>
          <w:iCs w:val="0"/>
        </w:rPr>
        <w:t>-развивать в детях стремление изучать историческое прошлое своей Родины;</w:t>
      </w:r>
    </w:p>
    <w:p w14:paraId="5BC0227B" w14:textId="77777777" w:rsidR="002C64FF" w:rsidRPr="00383DAA" w:rsidRDefault="002C64FF" w:rsidP="002C64FF">
      <w:pPr>
        <w:pStyle w:val="a4"/>
        <w:spacing w:before="0" w:beforeAutospacing="0" w:after="0" w:afterAutospacing="0"/>
        <w:rPr>
          <w:i/>
          <w:iCs/>
        </w:rPr>
      </w:pPr>
      <w:r w:rsidRPr="00383DAA">
        <w:rPr>
          <w:rStyle w:val="a5"/>
          <w:i w:val="0"/>
          <w:iCs w:val="0"/>
        </w:rPr>
        <w:t xml:space="preserve"> -развивать нравственные качества – доброту, ответственность, чувство долга;</w:t>
      </w:r>
    </w:p>
    <w:p w14:paraId="74F7BE8B" w14:textId="77777777" w:rsidR="002C64FF" w:rsidRPr="00383DAA" w:rsidRDefault="002C64FF" w:rsidP="002C64FF">
      <w:pPr>
        <w:pStyle w:val="a4"/>
        <w:spacing w:before="0" w:beforeAutospacing="0" w:after="0" w:afterAutospacing="0"/>
        <w:rPr>
          <w:i/>
          <w:iCs/>
        </w:rPr>
      </w:pPr>
      <w:r w:rsidRPr="00383DAA">
        <w:rPr>
          <w:rStyle w:val="a5"/>
          <w:i w:val="0"/>
          <w:iCs w:val="0"/>
        </w:rPr>
        <w:t>-воспитывать патриотические чувства, любовь к своей истории.</w:t>
      </w:r>
    </w:p>
    <w:p w14:paraId="5F55CFFB" w14:textId="77777777" w:rsidR="002C64FF" w:rsidRPr="00383DAA" w:rsidRDefault="002C64FF" w:rsidP="002C64FF">
      <w:pPr>
        <w:spacing w:after="0" w:line="240" w:lineRule="auto"/>
        <w:jc w:val="both"/>
        <w:rPr>
          <w:rFonts w:ascii="Times New Roman" w:hAnsi="Times New Roman" w:cs="Times New Roman"/>
          <w:b/>
          <w:sz w:val="24"/>
          <w:szCs w:val="24"/>
        </w:rPr>
      </w:pPr>
      <w:r w:rsidRPr="00383DAA">
        <w:rPr>
          <w:rFonts w:ascii="Times New Roman" w:hAnsi="Times New Roman" w:cs="Times New Roman"/>
          <w:b/>
          <w:sz w:val="24"/>
          <w:szCs w:val="24"/>
        </w:rPr>
        <w:t>Ожидаемые результаты учащихся:</w:t>
      </w:r>
    </w:p>
    <w:p w14:paraId="7A18C931" w14:textId="77777777" w:rsidR="002C64FF" w:rsidRPr="00383DAA" w:rsidRDefault="002C64FF" w:rsidP="002C64FF">
      <w:pPr>
        <w:pStyle w:val="a3"/>
        <w:spacing w:after="0" w:line="240" w:lineRule="auto"/>
        <w:ind w:left="0"/>
        <w:jc w:val="both"/>
        <w:rPr>
          <w:rFonts w:ascii="Times New Roman" w:hAnsi="Times New Roman" w:cs="Times New Roman"/>
          <w:bCs/>
          <w:i/>
          <w:sz w:val="24"/>
          <w:szCs w:val="24"/>
        </w:rPr>
      </w:pPr>
      <w:r w:rsidRPr="00383DAA">
        <w:rPr>
          <w:rFonts w:ascii="Times New Roman" w:hAnsi="Times New Roman" w:cs="Times New Roman"/>
          <w:bCs/>
          <w:i/>
          <w:sz w:val="24"/>
          <w:szCs w:val="24"/>
        </w:rPr>
        <w:t>Личностные:</w:t>
      </w:r>
    </w:p>
    <w:p w14:paraId="23EB440E" w14:textId="77777777" w:rsidR="002C64FF" w:rsidRPr="00383DAA" w:rsidRDefault="002C64FF" w:rsidP="002C64FF">
      <w:pPr>
        <w:pStyle w:val="a4"/>
        <w:spacing w:before="0" w:beforeAutospacing="0" w:after="0" w:afterAutospacing="0"/>
        <w:rPr>
          <w:bCs/>
          <w:i/>
          <w:iCs/>
        </w:rPr>
      </w:pPr>
      <w:r w:rsidRPr="00383DAA">
        <w:rPr>
          <w:rStyle w:val="a5"/>
          <w:bCs/>
          <w:i w:val="0"/>
          <w:iCs w:val="0"/>
        </w:rPr>
        <w:t>-Развивать в детях стремление изучать историческое прошлое своей Родины, развивать нравственные качества – доброту, ответственность, чувство долга.</w:t>
      </w:r>
    </w:p>
    <w:p w14:paraId="139E8C41" w14:textId="77777777" w:rsidR="002C64FF" w:rsidRPr="00383DAA" w:rsidRDefault="002C64FF" w:rsidP="002C64FF">
      <w:pPr>
        <w:pStyle w:val="a4"/>
        <w:spacing w:before="0" w:beforeAutospacing="0" w:after="0" w:afterAutospacing="0"/>
        <w:rPr>
          <w:bCs/>
          <w:i/>
          <w:iCs/>
        </w:rPr>
      </w:pPr>
      <w:r w:rsidRPr="00383DAA">
        <w:rPr>
          <w:rStyle w:val="a5"/>
          <w:bCs/>
          <w:i w:val="0"/>
          <w:iCs w:val="0"/>
        </w:rPr>
        <w:t>-Воспитывать патриотические чувства, любовь к своей истории.</w:t>
      </w:r>
    </w:p>
    <w:p w14:paraId="447751CF" w14:textId="77777777" w:rsidR="002C64FF" w:rsidRPr="00383DAA" w:rsidRDefault="002C64FF" w:rsidP="002C64FF">
      <w:pPr>
        <w:pStyle w:val="a4"/>
        <w:shd w:val="clear" w:color="auto" w:fill="FFFFFF"/>
        <w:spacing w:before="0" w:beforeAutospacing="0" w:after="0" w:afterAutospacing="0"/>
        <w:rPr>
          <w:bCs/>
          <w:color w:val="000000"/>
        </w:rPr>
      </w:pPr>
      <w:r w:rsidRPr="00383DAA">
        <w:rPr>
          <w:bCs/>
          <w:i/>
        </w:rPr>
        <w:t>Метапредметные:</w:t>
      </w:r>
    </w:p>
    <w:p w14:paraId="308A54E2" w14:textId="77777777"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Регулятивные УУД.  Ученик получит возможность научиться:</w:t>
      </w:r>
    </w:p>
    <w:p w14:paraId="45E71E0B" w14:textId="77777777"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 xml:space="preserve"> - в сотрудничестве с учителем ставить новые учебные задачи и осуществлять действия для реализации замысла;</w:t>
      </w:r>
    </w:p>
    <w:p w14:paraId="4E7871D3" w14:textId="77777777"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Познавательные УУД.   Ученик сможет научится:</w:t>
      </w:r>
    </w:p>
    <w:p w14:paraId="7DB37FB8" w14:textId="163D526A"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 xml:space="preserve"> - анализировать свое знание и незнание</w:t>
      </w:r>
      <w:r w:rsidR="00467023">
        <w:rPr>
          <w:rFonts w:ascii="Times New Roman" w:hAnsi="Times New Roman" w:cs="Times New Roman"/>
          <w:bCs/>
          <w:sz w:val="24"/>
          <w:szCs w:val="24"/>
        </w:rPr>
        <w:t xml:space="preserve"> </w:t>
      </w:r>
      <w:r w:rsidRPr="00383DAA">
        <w:rPr>
          <w:rFonts w:ascii="Times New Roman" w:hAnsi="Times New Roman" w:cs="Times New Roman"/>
          <w:bCs/>
          <w:sz w:val="24"/>
          <w:szCs w:val="24"/>
        </w:rPr>
        <w:t>по изучаемому вопросу;</w:t>
      </w:r>
    </w:p>
    <w:p w14:paraId="6A37AE67" w14:textId="77777777"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Коммуникативные УУД. Ученик сможет научится:</w:t>
      </w:r>
    </w:p>
    <w:p w14:paraId="752A894B" w14:textId="0510C824"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 xml:space="preserve"> - участвовать в диалоге, выполняя принятые правила речевого поведения; </w:t>
      </w:r>
    </w:p>
    <w:p w14:paraId="7BE20751" w14:textId="27B805AB" w:rsidR="002C64FF" w:rsidRPr="00383DAA" w:rsidRDefault="002C64FF" w:rsidP="002C64FF">
      <w:pPr>
        <w:pStyle w:val="a3"/>
        <w:spacing w:after="0" w:line="240" w:lineRule="auto"/>
        <w:ind w:left="0"/>
        <w:jc w:val="both"/>
        <w:rPr>
          <w:rFonts w:ascii="Times New Roman" w:hAnsi="Times New Roman" w:cs="Times New Roman"/>
          <w:bCs/>
          <w:sz w:val="24"/>
          <w:szCs w:val="24"/>
        </w:rPr>
      </w:pPr>
      <w:r w:rsidRPr="00383DAA">
        <w:rPr>
          <w:rFonts w:ascii="Times New Roman" w:hAnsi="Times New Roman" w:cs="Times New Roman"/>
          <w:bCs/>
          <w:sz w:val="24"/>
          <w:szCs w:val="24"/>
        </w:rPr>
        <w:t xml:space="preserve"> - формулировать собственные мысли,</w:t>
      </w:r>
      <w:r w:rsidR="00467023" w:rsidRPr="00467023">
        <w:rPr>
          <w:rFonts w:ascii="Times New Roman" w:hAnsi="Times New Roman" w:cs="Times New Roman"/>
          <w:bCs/>
          <w:sz w:val="24"/>
          <w:szCs w:val="24"/>
        </w:rPr>
        <w:t xml:space="preserve"> </w:t>
      </w:r>
      <w:r w:rsidR="00467023" w:rsidRPr="00383DAA">
        <w:rPr>
          <w:rFonts w:ascii="Times New Roman" w:hAnsi="Times New Roman" w:cs="Times New Roman"/>
          <w:bCs/>
          <w:sz w:val="24"/>
          <w:szCs w:val="24"/>
        </w:rPr>
        <w:t>задавать вопросы, отвечать на вопросы других;</w:t>
      </w:r>
    </w:p>
    <w:p w14:paraId="293F9F0B" w14:textId="77777777" w:rsidR="002C64FF" w:rsidRPr="00383DAA" w:rsidRDefault="002C64FF" w:rsidP="002C64FF">
      <w:pPr>
        <w:pStyle w:val="a3"/>
        <w:spacing w:after="0" w:line="240" w:lineRule="auto"/>
        <w:ind w:left="0"/>
        <w:jc w:val="both"/>
        <w:rPr>
          <w:rFonts w:ascii="Times New Roman" w:hAnsi="Times New Roman" w:cs="Times New Roman"/>
          <w:i/>
          <w:sz w:val="24"/>
          <w:szCs w:val="24"/>
        </w:rPr>
      </w:pPr>
      <w:r w:rsidRPr="00383DAA">
        <w:rPr>
          <w:rFonts w:ascii="Times New Roman" w:hAnsi="Times New Roman" w:cs="Times New Roman"/>
          <w:i/>
          <w:sz w:val="24"/>
          <w:szCs w:val="24"/>
        </w:rPr>
        <w:t>Предметные:</w:t>
      </w:r>
    </w:p>
    <w:p w14:paraId="08C54323" w14:textId="77777777" w:rsidR="002C64FF" w:rsidRPr="00383DAA" w:rsidRDefault="002C64FF" w:rsidP="002C64FF">
      <w:pPr>
        <w:pStyle w:val="a3"/>
        <w:spacing w:after="0" w:line="240" w:lineRule="auto"/>
        <w:ind w:left="0"/>
        <w:jc w:val="both"/>
        <w:rPr>
          <w:rFonts w:ascii="Times New Roman" w:hAnsi="Times New Roman" w:cs="Times New Roman"/>
          <w:iCs/>
          <w:sz w:val="24"/>
          <w:szCs w:val="24"/>
        </w:rPr>
      </w:pPr>
      <w:r w:rsidRPr="00383DAA">
        <w:rPr>
          <w:rFonts w:ascii="Times New Roman" w:hAnsi="Times New Roman" w:cs="Times New Roman"/>
          <w:iCs/>
          <w:sz w:val="24"/>
          <w:szCs w:val="24"/>
        </w:rPr>
        <w:t>Расширить знания детей об истории нашего Отечества и личности Александра Невского</w:t>
      </w:r>
    </w:p>
    <w:p w14:paraId="12AD5CE6" w14:textId="77777777" w:rsidR="002C64FF" w:rsidRPr="00383DAA" w:rsidRDefault="002C64FF" w:rsidP="002C64FF">
      <w:pPr>
        <w:pStyle w:val="a3"/>
        <w:spacing w:after="0" w:line="240" w:lineRule="auto"/>
        <w:ind w:left="0"/>
        <w:jc w:val="both"/>
        <w:rPr>
          <w:rFonts w:ascii="Times New Roman" w:hAnsi="Times New Roman" w:cs="Times New Roman"/>
          <w:iCs/>
          <w:sz w:val="24"/>
          <w:szCs w:val="24"/>
        </w:rPr>
      </w:pPr>
      <w:r w:rsidRPr="00383DAA">
        <w:rPr>
          <w:rFonts w:ascii="Times New Roman" w:hAnsi="Times New Roman" w:cs="Times New Roman"/>
          <w:b/>
          <w:sz w:val="24"/>
          <w:szCs w:val="24"/>
        </w:rPr>
        <w:t>Средства проведения мероприятия:</w:t>
      </w:r>
    </w:p>
    <w:p w14:paraId="1FD1AC76" w14:textId="4258C358" w:rsidR="002C64FF" w:rsidRDefault="002C64FF" w:rsidP="002C64FF">
      <w:pPr>
        <w:spacing w:after="0" w:line="240" w:lineRule="auto"/>
        <w:jc w:val="both"/>
        <w:rPr>
          <w:rFonts w:ascii="Times New Roman" w:hAnsi="Times New Roman" w:cs="Times New Roman"/>
          <w:sz w:val="24"/>
          <w:szCs w:val="24"/>
        </w:rPr>
      </w:pPr>
      <w:r w:rsidRPr="00383DAA">
        <w:rPr>
          <w:rFonts w:ascii="Times New Roman" w:hAnsi="Times New Roman" w:cs="Times New Roman"/>
          <w:sz w:val="24"/>
          <w:szCs w:val="24"/>
        </w:rPr>
        <w:t xml:space="preserve">проектор,  мультимедийная презентация, </w:t>
      </w:r>
      <w:r w:rsidR="00467023">
        <w:rPr>
          <w:rFonts w:ascii="Times New Roman" w:hAnsi="Times New Roman" w:cs="Times New Roman"/>
          <w:sz w:val="24"/>
          <w:szCs w:val="24"/>
        </w:rPr>
        <w:t xml:space="preserve">листы </w:t>
      </w:r>
      <w:r w:rsidRPr="00383DAA">
        <w:rPr>
          <w:rFonts w:ascii="Times New Roman" w:hAnsi="Times New Roman" w:cs="Times New Roman"/>
          <w:sz w:val="24"/>
          <w:szCs w:val="24"/>
        </w:rPr>
        <w:t>с индивидуальными заданиями каждому участнику, оформление класс</w:t>
      </w:r>
      <w:r w:rsidR="00467023">
        <w:rPr>
          <w:rFonts w:ascii="Times New Roman" w:hAnsi="Times New Roman" w:cs="Times New Roman"/>
          <w:sz w:val="24"/>
          <w:szCs w:val="24"/>
        </w:rPr>
        <w:t>а</w:t>
      </w:r>
      <w:r w:rsidRPr="00383DAA">
        <w:rPr>
          <w:rFonts w:ascii="Times New Roman" w:hAnsi="Times New Roman" w:cs="Times New Roman"/>
          <w:sz w:val="24"/>
          <w:szCs w:val="24"/>
        </w:rPr>
        <w:t xml:space="preserve"> творческими работами,  детскими рисунк</w:t>
      </w:r>
      <w:r>
        <w:rPr>
          <w:rFonts w:ascii="Times New Roman" w:hAnsi="Times New Roman" w:cs="Times New Roman"/>
          <w:sz w:val="24"/>
          <w:szCs w:val="24"/>
        </w:rPr>
        <w:t>и.</w:t>
      </w:r>
    </w:p>
    <w:bookmarkStart w:id="0" w:name="_Hlk55325322" w:displacedByCustomXml="next"/>
    <w:sdt>
      <w:sdtPr>
        <w:rPr>
          <w:rFonts w:ascii="Times New Roman" w:hAnsi="Times New Roman" w:cs="Times New Roman"/>
          <w:sz w:val="24"/>
          <w:szCs w:val="24"/>
        </w:rPr>
        <w:id w:val="-1685190339"/>
        <w:docPartObj>
          <w:docPartGallery w:val="Cover Pages"/>
          <w:docPartUnique/>
        </w:docPartObj>
      </w:sdtPr>
      <w:sdtEndPr/>
      <w:sdtContent>
        <w:bookmarkEnd w:id="0" w:displacedByCustomXml="prev"/>
        <w:p w14:paraId="14A61147" w14:textId="77777777" w:rsidR="002C64FF" w:rsidRDefault="002C64FF" w:rsidP="0061249D">
          <w:pPr>
            <w:spacing w:after="0" w:line="276" w:lineRule="auto"/>
            <w:rPr>
              <w:rFonts w:ascii="Times New Roman" w:hAnsi="Times New Roman" w:cs="Times New Roman"/>
              <w:sz w:val="24"/>
              <w:szCs w:val="24"/>
            </w:rPr>
          </w:pPr>
        </w:p>
        <w:p w14:paraId="22DE9909" w14:textId="77777777" w:rsidR="002C64FF" w:rsidRDefault="002C64FF" w:rsidP="0061249D">
          <w:pPr>
            <w:spacing w:after="0" w:line="276" w:lineRule="auto"/>
            <w:rPr>
              <w:rFonts w:ascii="Times New Roman" w:hAnsi="Times New Roman" w:cs="Times New Roman"/>
              <w:sz w:val="24"/>
              <w:szCs w:val="24"/>
            </w:rPr>
          </w:pPr>
        </w:p>
        <w:p w14:paraId="65481CBA" w14:textId="77777777" w:rsidR="002C64FF" w:rsidRDefault="002C64FF" w:rsidP="0061249D">
          <w:pPr>
            <w:spacing w:after="0" w:line="276" w:lineRule="auto"/>
            <w:rPr>
              <w:rFonts w:ascii="Times New Roman" w:hAnsi="Times New Roman" w:cs="Times New Roman"/>
              <w:sz w:val="24"/>
              <w:szCs w:val="24"/>
            </w:rPr>
          </w:pPr>
        </w:p>
        <w:p w14:paraId="57110301" w14:textId="77777777" w:rsidR="002C64FF" w:rsidRDefault="002C64FF" w:rsidP="0061249D">
          <w:pPr>
            <w:spacing w:after="0" w:line="276" w:lineRule="auto"/>
            <w:jc w:val="both"/>
            <w:rPr>
              <w:rFonts w:ascii="Times New Roman" w:hAnsi="Times New Roman" w:cs="Times New Roman"/>
              <w:sz w:val="24"/>
              <w:szCs w:val="24"/>
            </w:rPr>
          </w:pPr>
          <w:r w:rsidRPr="00383DAA">
            <w:rPr>
              <w:rFonts w:ascii="Times New Roman" w:hAnsi="Times New Roman" w:cs="Times New Roman"/>
              <w:sz w:val="24"/>
              <w:szCs w:val="24"/>
            </w:rPr>
            <w:t>Ход мероприятия:</w:t>
          </w:r>
        </w:p>
        <w:p w14:paraId="7AFC8FBB" w14:textId="7A035B77" w:rsidR="00583650" w:rsidRDefault="002C64FF" w:rsidP="0061249D">
          <w:pPr>
            <w:spacing w:after="0" w:line="276" w:lineRule="auto"/>
            <w:jc w:val="both"/>
            <w:rPr>
              <w:rFonts w:ascii="Times New Roman" w:hAnsi="Times New Roman" w:cs="Times New Roman"/>
              <w:sz w:val="24"/>
              <w:szCs w:val="24"/>
              <w:u w:val="single"/>
            </w:rPr>
          </w:pPr>
          <w:r w:rsidRPr="006C283A">
            <w:rPr>
              <w:rFonts w:ascii="Times New Roman" w:hAnsi="Times New Roman" w:cs="Times New Roman"/>
              <w:sz w:val="24"/>
              <w:szCs w:val="24"/>
            </w:rPr>
            <w:t xml:space="preserve">-  Дорогие друзья! Сегодня вы прикоснётесь к великому историческому прошлому нашего народа и совершите виртуальную экскурсию «По дорогам князя Александра Невского». </w:t>
          </w:r>
          <w:r w:rsidRPr="006C283A">
            <w:rPr>
              <w:rFonts w:ascii="Times New Roman" w:hAnsi="Times New Roman" w:cs="Times New Roman"/>
              <w:sz w:val="24"/>
              <w:szCs w:val="24"/>
              <w:u w:val="single"/>
            </w:rPr>
            <w:t>Слайд 1</w:t>
          </w:r>
          <w:r w:rsidR="00583650">
            <w:rPr>
              <w:rFonts w:ascii="Times New Roman" w:hAnsi="Times New Roman" w:cs="Times New Roman"/>
              <w:sz w:val="24"/>
              <w:szCs w:val="24"/>
              <w:u w:val="single"/>
            </w:rPr>
            <w:t xml:space="preserve">. </w:t>
          </w:r>
        </w:p>
        <w:p w14:paraId="079DAC23" w14:textId="77777777" w:rsidR="004A70F5" w:rsidRDefault="002C64FF" w:rsidP="0061249D">
          <w:pPr>
            <w:spacing w:after="0" w:line="276" w:lineRule="auto"/>
            <w:jc w:val="both"/>
            <w:rPr>
              <w:rFonts w:ascii="Times New Roman" w:hAnsi="Times New Roman" w:cs="Times New Roman"/>
              <w:sz w:val="24"/>
              <w:szCs w:val="24"/>
            </w:rPr>
          </w:pPr>
          <w:r w:rsidRPr="006C283A">
            <w:rPr>
              <w:rFonts w:ascii="Times New Roman" w:hAnsi="Times New Roman" w:cs="Times New Roman"/>
              <w:sz w:val="24"/>
              <w:szCs w:val="24"/>
            </w:rPr>
            <w:t>-Наш маршрут начинается от станции метро «Площадь Александра Невского». Мы выходим на большую площадь.</w:t>
          </w:r>
          <w:r w:rsidR="00583650">
            <w:rPr>
              <w:rFonts w:ascii="Times New Roman" w:hAnsi="Times New Roman" w:cs="Times New Roman"/>
              <w:sz w:val="24"/>
              <w:szCs w:val="24"/>
            </w:rPr>
            <w:t xml:space="preserve"> </w:t>
          </w:r>
        </w:p>
        <w:p w14:paraId="0A1FFC4C" w14:textId="56A826AD" w:rsidR="002C64FF" w:rsidRDefault="004A70F5" w:rsidP="0061249D">
          <w:pPr>
            <w:spacing w:after="0" w:line="276" w:lineRule="auto"/>
            <w:jc w:val="both"/>
            <w:rPr>
              <w:rFonts w:ascii="Times New Roman" w:hAnsi="Times New Roman" w:cs="Times New Roman"/>
              <w:sz w:val="24"/>
              <w:szCs w:val="24"/>
              <w:u w:val="single"/>
            </w:rPr>
          </w:pPr>
          <w:r>
            <w:rPr>
              <w:rFonts w:ascii="Times New Roman" w:hAnsi="Times New Roman" w:cs="Times New Roman"/>
              <w:b/>
              <w:bCs/>
              <w:sz w:val="24"/>
              <w:szCs w:val="24"/>
            </w:rPr>
            <w:t>Остановка 1</w:t>
          </w:r>
          <w:r w:rsidRPr="005B4636">
            <w:rPr>
              <w:rFonts w:ascii="Times New Roman" w:hAnsi="Times New Roman" w:cs="Times New Roman"/>
              <w:b/>
              <w:bCs/>
              <w:sz w:val="24"/>
              <w:szCs w:val="24"/>
            </w:rPr>
            <w:t>.</w:t>
          </w:r>
          <w:r w:rsidR="00081674" w:rsidRPr="00081674">
            <w:rPr>
              <w:rFonts w:ascii="Times New Roman" w:hAnsi="Times New Roman" w:cs="Times New Roman"/>
              <w:sz w:val="24"/>
              <w:szCs w:val="24"/>
              <w:u w:val="single"/>
            </w:rPr>
            <w:t xml:space="preserve"> </w:t>
          </w:r>
          <w:r w:rsidR="00081674">
            <w:rPr>
              <w:rFonts w:ascii="Times New Roman" w:hAnsi="Times New Roman" w:cs="Times New Roman"/>
              <w:sz w:val="24"/>
              <w:szCs w:val="24"/>
              <w:u w:val="single"/>
            </w:rPr>
            <w:t>(Площадь Александра Невского в Санкт-Петербурге).</w:t>
          </w:r>
        </w:p>
        <w:p w14:paraId="0BE0A686" w14:textId="446116D4" w:rsidR="004A70F5" w:rsidRPr="00081674" w:rsidRDefault="004A70F5" w:rsidP="0061249D">
          <w:pPr>
            <w:spacing w:after="0" w:line="276" w:lineRule="auto"/>
            <w:jc w:val="both"/>
            <w:rPr>
              <w:rFonts w:ascii="Times New Roman" w:hAnsi="Times New Roman" w:cs="Times New Roman"/>
              <w:sz w:val="24"/>
              <w:szCs w:val="24"/>
              <w:u w:val="single"/>
            </w:rPr>
          </w:pPr>
          <w:r w:rsidRPr="004A70F5">
            <w:rPr>
              <w:rFonts w:ascii="Times New Roman" w:hAnsi="Times New Roman" w:cs="Times New Roman"/>
              <w:sz w:val="24"/>
              <w:szCs w:val="24"/>
              <w:u w:val="single"/>
            </w:rPr>
            <w:t>Слайд 2.</w:t>
          </w:r>
        </w:p>
        <w:p w14:paraId="18D0E6C6" w14:textId="7CB4A98E" w:rsidR="002C64FF" w:rsidRPr="006C283A" w:rsidRDefault="002C64FF" w:rsidP="0061249D">
          <w:pPr>
            <w:spacing w:after="0" w:line="276" w:lineRule="auto"/>
            <w:jc w:val="both"/>
            <w:rPr>
              <w:rFonts w:ascii="Times New Roman" w:hAnsi="Times New Roman" w:cs="Times New Roman"/>
              <w:sz w:val="24"/>
              <w:szCs w:val="24"/>
            </w:rPr>
          </w:pPr>
          <w:r w:rsidRPr="006C283A">
            <w:rPr>
              <w:rFonts w:ascii="Times New Roman" w:hAnsi="Times New Roman" w:cs="Times New Roman"/>
              <w:sz w:val="24"/>
              <w:szCs w:val="24"/>
            </w:rPr>
            <w:t>- Как называется эта площадь? Как называется мост перед площадью?</w:t>
          </w:r>
        </w:p>
        <w:p w14:paraId="2131EE75" w14:textId="77777777" w:rsidR="002C64FF" w:rsidRPr="006C283A" w:rsidRDefault="002C64FF" w:rsidP="0061249D">
          <w:pPr>
            <w:spacing w:after="0" w:line="276" w:lineRule="auto"/>
            <w:jc w:val="both"/>
            <w:rPr>
              <w:rFonts w:ascii="Times New Roman" w:hAnsi="Times New Roman" w:cs="Times New Roman"/>
              <w:sz w:val="24"/>
              <w:szCs w:val="24"/>
            </w:rPr>
          </w:pPr>
          <w:r w:rsidRPr="006C283A">
            <w:rPr>
              <w:rFonts w:ascii="Times New Roman" w:hAnsi="Times New Roman" w:cs="Times New Roman"/>
              <w:sz w:val="24"/>
              <w:szCs w:val="24"/>
            </w:rPr>
            <w:lastRenderedPageBreak/>
            <w:t xml:space="preserve">Ответы детей: </w:t>
          </w:r>
        </w:p>
        <w:p w14:paraId="1395BEA5" w14:textId="77777777" w:rsidR="002C64FF" w:rsidRPr="006C283A" w:rsidRDefault="002C64FF" w:rsidP="0061249D">
          <w:pPr>
            <w:spacing w:after="0" w:line="276" w:lineRule="auto"/>
            <w:jc w:val="both"/>
            <w:rPr>
              <w:rFonts w:ascii="Times New Roman" w:hAnsi="Times New Roman" w:cs="Times New Roman"/>
              <w:sz w:val="24"/>
              <w:szCs w:val="24"/>
            </w:rPr>
          </w:pPr>
          <w:r w:rsidRPr="006C283A">
            <w:rPr>
              <w:rFonts w:ascii="Times New Roman" w:hAnsi="Times New Roman" w:cs="Times New Roman"/>
              <w:sz w:val="24"/>
              <w:szCs w:val="24"/>
            </w:rPr>
            <w:t>-Площадь Александра Невского, мост Александра Невского.</w:t>
          </w:r>
        </w:p>
        <w:p w14:paraId="72BF85FF" w14:textId="351441F3" w:rsidR="002C64FF" w:rsidRPr="006C283A" w:rsidRDefault="00583650" w:rsidP="0061249D">
          <w:pPr>
            <w:pStyle w:val="info"/>
            <w:shd w:val="clear" w:color="auto" w:fill="FFFFFF"/>
            <w:spacing w:before="0" w:beforeAutospacing="0" w:after="0" w:afterAutospacing="0" w:line="276" w:lineRule="auto"/>
          </w:pPr>
          <w:r>
            <w:t>-</w:t>
          </w:r>
          <w:r w:rsidR="002C64FF" w:rsidRPr="006C283A">
            <w:t xml:space="preserve">В 2002 году в центре площади скульптором В.Г.Конезюком был поставлен этот   </w:t>
          </w:r>
          <w:hyperlink r:id="rId9" w:anchor="/media/%D0%A4%D0%B0%D0%B9%D0%BB:%D0%9F%D0%BB%D0%BE%D1%89%D0%B0%D0%B4%D1%8C_%D0%90%D0%BB%D0%B5%D0%BA%D1%81%D0%B0%D0%BD%D0%B4%D1%80%D0%B0_%D0%9D%D0%B5%D0%B2%D1%81%D0%BA%D0%BE%D0%B3%D0%BE.jpg" w:history="1">
            <w:r w:rsidR="002C64FF" w:rsidRPr="006C283A">
              <w:rPr>
                <w:rStyle w:val="a6"/>
              </w:rPr>
              <w:t>памятник</w:t>
            </w:r>
          </w:hyperlink>
          <w:r>
            <w:rPr>
              <w:rStyle w:val="a6"/>
            </w:rPr>
            <w:t xml:space="preserve">. </w:t>
          </w:r>
          <w:r>
            <w:rPr>
              <w:rStyle w:val="a6"/>
              <w:u w:val="none"/>
            </w:rPr>
            <w:t xml:space="preserve">  </w:t>
          </w:r>
          <w:r w:rsidR="002C64FF" w:rsidRPr="006C283A">
            <w:t xml:space="preserve"> </w:t>
          </w:r>
        </w:p>
        <w:p w14:paraId="38848179" w14:textId="7FF45D4F" w:rsidR="002C64FF" w:rsidRPr="00684120" w:rsidRDefault="002C64FF" w:rsidP="0061249D">
          <w:pPr>
            <w:shd w:val="clear" w:color="auto" w:fill="FFFFFF"/>
            <w:spacing w:after="0" w:line="276" w:lineRule="auto"/>
            <w:textAlignment w:val="baseline"/>
            <w:rPr>
              <w:rFonts w:ascii="Times New Roman" w:eastAsia="Times New Roman" w:hAnsi="Times New Roman" w:cs="Times New Roman"/>
              <w:color w:val="474747"/>
              <w:sz w:val="24"/>
              <w:szCs w:val="24"/>
              <w:lang w:eastAsia="ru-RU"/>
            </w:rPr>
          </w:pPr>
          <w:r w:rsidRPr="00684120">
            <w:rPr>
              <w:rFonts w:ascii="Times New Roman" w:eastAsia="Times New Roman" w:hAnsi="Times New Roman" w:cs="Times New Roman"/>
              <w:color w:val="474747"/>
              <w:sz w:val="24"/>
              <w:szCs w:val="24"/>
              <w:lang w:eastAsia="ru-RU"/>
            </w:rPr>
            <w:t>Острый меч да быстрый конь,</w:t>
          </w:r>
          <w:r w:rsidRPr="00684120">
            <w:rPr>
              <w:rFonts w:ascii="Times New Roman" w:eastAsia="Times New Roman" w:hAnsi="Times New Roman" w:cs="Times New Roman"/>
              <w:color w:val="474747"/>
              <w:sz w:val="24"/>
              <w:szCs w:val="24"/>
              <w:lang w:eastAsia="ru-RU"/>
            </w:rPr>
            <w:br/>
            <w:t>Лук и стрелы.</w:t>
          </w:r>
          <w:r w:rsidRPr="00684120">
            <w:rPr>
              <w:rFonts w:ascii="Times New Roman" w:eastAsia="Times New Roman" w:hAnsi="Times New Roman" w:cs="Times New Roman"/>
              <w:color w:val="474747"/>
              <w:sz w:val="24"/>
              <w:szCs w:val="24"/>
              <w:lang w:eastAsia="ru-RU"/>
            </w:rPr>
            <w:br/>
            <w:t>По дороге скачет он —</w:t>
          </w:r>
          <w:r w:rsidRPr="00684120">
            <w:rPr>
              <w:rFonts w:ascii="Times New Roman" w:eastAsia="Times New Roman" w:hAnsi="Times New Roman" w:cs="Times New Roman"/>
              <w:color w:val="474747"/>
              <w:sz w:val="24"/>
              <w:szCs w:val="24"/>
              <w:lang w:eastAsia="ru-RU"/>
            </w:rPr>
            <w:br/>
            <w:t>Воин смелый.</w:t>
          </w:r>
        </w:p>
        <w:p w14:paraId="4E67BFEB" w14:textId="5CAC8992" w:rsidR="002C64FF" w:rsidRPr="00383DAA" w:rsidRDefault="002C64FF" w:rsidP="0061249D">
          <w:pPr>
            <w:shd w:val="clear" w:color="auto" w:fill="FFFFFF"/>
            <w:spacing w:after="0" w:line="276" w:lineRule="auto"/>
            <w:textAlignment w:val="baseline"/>
            <w:rPr>
              <w:rFonts w:ascii="Times New Roman" w:eastAsia="Times New Roman" w:hAnsi="Times New Roman" w:cs="Times New Roman"/>
              <w:color w:val="474747"/>
              <w:sz w:val="24"/>
              <w:szCs w:val="24"/>
              <w:lang w:eastAsia="ru-RU"/>
            </w:rPr>
          </w:pPr>
          <w:r w:rsidRPr="00684120">
            <w:rPr>
              <w:rFonts w:ascii="Times New Roman" w:eastAsia="Times New Roman" w:hAnsi="Times New Roman" w:cs="Times New Roman"/>
              <w:color w:val="474747"/>
              <w:sz w:val="24"/>
              <w:szCs w:val="24"/>
              <w:lang w:eastAsia="ru-RU"/>
            </w:rPr>
            <w:t>Перед ним лежит весь мир.</w:t>
          </w:r>
          <w:r w:rsidRPr="00684120">
            <w:rPr>
              <w:rFonts w:ascii="Times New Roman" w:eastAsia="Times New Roman" w:hAnsi="Times New Roman" w:cs="Times New Roman"/>
              <w:color w:val="474747"/>
              <w:sz w:val="24"/>
              <w:szCs w:val="24"/>
              <w:lang w:eastAsia="ru-RU"/>
            </w:rPr>
            <w:br/>
            <w:t>Путь единый.</w:t>
          </w:r>
          <w:r w:rsidRPr="00684120">
            <w:rPr>
              <w:rFonts w:ascii="Times New Roman" w:eastAsia="Times New Roman" w:hAnsi="Times New Roman" w:cs="Times New Roman"/>
              <w:color w:val="474747"/>
              <w:sz w:val="24"/>
              <w:szCs w:val="24"/>
              <w:lang w:eastAsia="ru-RU"/>
            </w:rPr>
            <w:br/>
            <w:t>Настоящий богатырь,</w:t>
          </w:r>
          <w:r w:rsidRPr="00684120">
            <w:rPr>
              <w:rFonts w:ascii="Times New Roman" w:eastAsia="Times New Roman" w:hAnsi="Times New Roman" w:cs="Times New Roman"/>
              <w:color w:val="474747"/>
              <w:sz w:val="24"/>
              <w:szCs w:val="24"/>
              <w:lang w:eastAsia="ru-RU"/>
            </w:rPr>
            <w:br/>
            <w:t>Как с картины</w:t>
          </w:r>
          <w:r w:rsidRPr="00383DAA">
            <w:rPr>
              <w:rFonts w:ascii="Times New Roman" w:eastAsia="Times New Roman" w:hAnsi="Times New Roman" w:cs="Times New Roman"/>
              <w:color w:val="474747"/>
              <w:sz w:val="24"/>
              <w:szCs w:val="24"/>
              <w:lang w:eastAsia="ru-RU"/>
            </w:rPr>
            <w:t>.</w:t>
          </w:r>
        </w:p>
        <w:p w14:paraId="7D3A86B7" w14:textId="77777777" w:rsidR="002C64FF" w:rsidRPr="00383DAA" w:rsidRDefault="002C64FF" w:rsidP="0061249D">
          <w:pPr>
            <w:spacing w:after="0" w:line="276" w:lineRule="auto"/>
            <w:jc w:val="both"/>
            <w:rPr>
              <w:rFonts w:ascii="Times New Roman" w:hAnsi="Times New Roman" w:cs="Times New Roman"/>
              <w:sz w:val="24"/>
              <w:szCs w:val="24"/>
            </w:rPr>
          </w:pPr>
          <w:r w:rsidRPr="00383DAA">
            <w:rPr>
              <w:rFonts w:ascii="Times New Roman" w:hAnsi="Times New Roman" w:cs="Times New Roman"/>
              <w:sz w:val="24"/>
              <w:szCs w:val="24"/>
            </w:rPr>
            <w:t>-Давайте рассмотрим его внимательно. Кому он посвящен? Прочитаем надпись на пьедестале.</w:t>
          </w:r>
        </w:p>
        <w:p w14:paraId="634962B0" w14:textId="77777777" w:rsidR="002C64FF" w:rsidRPr="004A70F5" w:rsidRDefault="002C64FF" w:rsidP="0061249D">
          <w:pPr>
            <w:spacing w:after="0" w:line="276" w:lineRule="auto"/>
            <w:jc w:val="both"/>
            <w:rPr>
              <w:rFonts w:ascii="Times New Roman" w:hAnsi="Times New Roman" w:cs="Times New Roman"/>
              <w:color w:val="000000"/>
              <w:sz w:val="24"/>
              <w:szCs w:val="24"/>
            </w:rPr>
          </w:pPr>
          <w:r w:rsidRPr="004A70F5">
            <w:rPr>
              <w:rFonts w:ascii="Times New Roman" w:hAnsi="Times New Roman" w:cs="Times New Roman"/>
              <w:sz w:val="24"/>
              <w:szCs w:val="24"/>
            </w:rPr>
            <w:t xml:space="preserve">Ответ детей: </w:t>
          </w:r>
          <w:r w:rsidRPr="004A70F5">
            <w:rPr>
              <w:rFonts w:ascii="Times New Roman" w:hAnsi="Times New Roman" w:cs="Times New Roman"/>
              <w:color w:val="000000"/>
              <w:sz w:val="24"/>
              <w:szCs w:val="24"/>
            </w:rPr>
            <w:t>«Святому благоверному великому князю Александру Невскому 2002 год».</w:t>
          </w:r>
        </w:p>
        <w:p w14:paraId="4627E8FF" w14:textId="2AFC3FE5" w:rsidR="002C64FF" w:rsidRPr="004A70F5" w:rsidRDefault="002C64FF" w:rsidP="0061249D">
          <w:pPr>
            <w:spacing w:after="0" w:line="276" w:lineRule="auto"/>
            <w:jc w:val="both"/>
            <w:rPr>
              <w:rFonts w:ascii="Times New Roman" w:hAnsi="Times New Roman" w:cs="Times New Roman"/>
              <w:sz w:val="24"/>
              <w:szCs w:val="24"/>
            </w:rPr>
          </w:pPr>
          <w:r w:rsidRPr="004A70F5">
            <w:rPr>
              <w:rFonts w:ascii="Times New Roman" w:hAnsi="Times New Roman" w:cs="Times New Roman"/>
              <w:sz w:val="24"/>
              <w:szCs w:val="24"/>
            </w:rPr>
            <w:t>-Давайте обойдем его и рассмотрим барельефы. На одном изображен фрагмент Ледового побоища. На другом-перенос мощей Александра Невского. В этот барельеф вставлена частичка настоящих мощей Святого Александра Невского. Кем же был этот человек, который родился 800лет назад</w:t>
          </w:r>
          <w:r w:rsidR="00583650" w:rsidRPr="004A70F5">
            <w:rPr>
              <w:rFonts w:ascii="Times New Roman" w:hAnsi="Times New Roman" w:cs="Times New Roman"/>
              <w:sz w:val="24"/>
              <w:szCs w:val="24"/>
            </w:rPr>
            <w:t xml:space="preserve"> и о ком помнят, кого чтят наши соотечественники? Ответы детей.</w:t>
          </w:r>
        </w:p>
        <w:p w14:paraId="2D85CAFF" w14:textId="45C19299" w:rsidR="002C64FF" w:rsidRPr="004A70F5" w:rsidRDefault="002C64FF" w:rsidP="0061249D">
          <w:pPr>
            <w:spacing w:after="0" w:line="276" w:lineRule="auto"/>
            <w:jc w:val="both"/>
            <w:rPr>
              <w:rFonts w:ascii="Times New Roman" w:hAnsi="Times New Roman" w:cs="Times New Roman"/>
              <w:sz w:val="24"/>
              <w:szCs w:val="24"/>
            </w:rPr>
          </w:pPr>
          <w:r w:rsidRPr="004A70F5">
            <w:rPr>
              <w:rFonts w:ascii="Times New Roman" w:hAnsi="Times New Roman" w:cs="Times New Roman"/>
              <w:sz w:val="24"/>
              <w:szCs w:val="24"/>
            </w:rPr>
            <w:t>-Мы еще вернемся на эт</w:t>
          </w:r>
          <w:r w:rsidR="00583650" w:rsidRPr="004A70F5">
            <w:rPr>
              <w:rFonts w:ascii="Times New Roman" w:hAnsi="Times New Roman" w:cs="Times New Roman"/>
              <w:sz w:val="24"/>
              <w:szCs w:val="24"/>
            </w:rPr>
            <w:t>у площадь</w:t>
          </w:r>
          <w:r w:rsidRPr="004A70F5">
            <w:rPr>
              <w:rFonts w:ascii="Times New Roman" w:hAnsi="Times New Roman" w:cs="Times New Roman"/>
              <w:sz w:val="24"/>
              <w:szCs w:val="24"/>
            </w:rPr>
            <w:t>, а сейчас,</w:t>
          </w:r>
          <w:r w:rsidR="00583650" w:rsidRPr="004A70F5">
            <w:rPr>
              <w:rFonts w:ascii="Times New Roman" w:hAnsi="Times New Roman" w:cs="Times New Roman"/>
              <w:sz w:val="24"/>
              <w:szCs w:val="24"/>
            </w:rPr>
            <w:t xml:space="preserve"> давайте</w:t>
          </w:r>
          <w:r w:rsidRPr="004A70F5">
            <w:rPr>
              <w:rFonts w:ascii="Times New Roman" w:hAnsi="Times New Roman" w:cs="Times New Roman"/>
              <w:sz w:val="24"/>
              <w:szCs w:val="24"/>
            </w:rPr>
            <w:t xml:space="preserve"> перенесемся в то место, где родился князь</w:t>
          </w:r>
          <w:r w:rsidR="00583650" w:rsidRPr="004A70F5">
            <w:rPr>
              <w:rFonts w:ascii="Times New Roman" w:hAnsi="Times New Roman" w:cs="Times New Roman"/>
              <w:sz w:val="24"/>
              <w:szCs w:val="24"/>
            </w:rPr>
            <w:t>, а</w:t>
          </w:r>
          <w:r w:rsidRPr="004A70F5">
            <w:rPr>
              <w:rFonts w:ascii="Times New Roman" w:hAnsi="Times New Roman" w:cs="Times New Roman"/>
              <w:sz w:val="24"/>
              <w:szCs w:val="24"/>
            </w:rPr>
            <w:t xml:space="preserve"> </w:t>
          </w:r>
          <w:r w:rsidR="00583650" w:rsidRPr="004A70F5">
            <w:rPr>
              <w:rFonts w:ascii="Times New Roman" w:hAnsi="Times New Roman" w:cs="Times New Roman"/>
              <w:sz w:val="24"/>
              <w:szCs w:val="24"/>
            </w:rPr>
            <w:t>ч</w:t>
          </w:r>
          <w:r w:rsidRPr="004A70F5">
            <w:rPr>
              <w:rFonts w:ascii="Times New Roman" w:hAnsi="Times New Roman" w:cs="Times New Roman"/>
              <w:sz w:val="24"/>
              <w:szCs w:val="24"/>
            </w:rPr>
            <w:t xml:space="preserve">тобы </w:t>
          </w:r>
          <w:r w:rsidR="00583650" w:rsidRPr="004A70F5">
            <w:rPr>
              <w:rFonts w:ascii="Times New Roman" w:hAnsi="Times New Roman" w:cs="Times New Roman"/>
              <w:sz w:val="24"/>
              <w:szCs w:val="24"/>
            </w:rPr>
            <w:t>узнать, как оно называется</w:t>
          </w:r>
          <w:r w:rsidRPr="004A70F5">
            <w:rPr>
              <w:rFonts w:ascii="Times New Roman" w:hAnsi="Times New Roman" w:cs="Times New Roman"/>
              <w:sz w:val="24"/>
              <w:szCs w:val="24"/>
            </w:rPr>
            <w:t>, вы должны разгадать кроссворд.</w:t>
          </w:r>
          <w:r w:rsidRPr="004A70F5">
            <w:rPr>
              <w:rFonts w:ascii="Times New Roman" w:hAnsi="Times New Roman" w:cs="Times New Roman"/>
              <w:noProof/>
              <w:sz w:val="28"/>
              <w:szCs w:val="28"/>
            </w:rPr>
            <w:t xml:space="preserve"> </w:t>
          </w:r>
        </w:p>
        <w:p w14:paraId="41F188D7" w14:textId="72C1DB2B" w:rsidR="004A70F5" w:rsidRDefault="002C64FF" w:rsidP="0061249D">
          <w:pPr>
            <w:spacing w:after="0" w:line="276" w:lineRule="auto"/>
            <w:jc w:val="both"/>
            <w:rPr>
              <w:sz w:val="24"/>
              <w:szCs w:val="24"/>
            </w:rPr>
          </w:pPr>
          <w:r>
            <w:rPr>
              <w:rFonts w:ascii="Arial" w:hAnsi="Arial" w:cs="Arial"/>
              <w:noProof/>
              <w:sz w:val="28"/>
              <w:szCs w:val="28"/>
              <w:lang w:eastAsia="ru-RU"/>
            </w:rPr>
            <w:drawing>
              <wp:anchor distT="0" distB="0" distL="114300" distR="114300" simplePos="0" relativeHeight="251659264" behindDoc="0" locked="0" layoutInCell="1" allowOverlap="1" wp14:anchorId="3C1AABB7" wp14:editId="432E605F">
                <wp:simplePos x="0" y="0"/>
                <wp:positionH relativeFrom="margin">
                  <wp:posOffset>2773680</wp:posOffset>
                </wp:positionH>
                <wp:positionV relativeFrom="paragraph">
                  <wp:posOffset>128270</wp:posOffset>
                </wp:positionV>
                <wp:extent cx="3200400" cy="994410"/>
                <wp:effectExtent l="0" t="0" r="0" b="0"/>
                <wp:wrapSquare wrapText="bothSides"/>
                <wp:docPr id="1"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200400" cy="9944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83650">
            <w:rPr>
              <w:rFonts w:ascii="Times New Roman" w:hAnsi="Times New Roman" w:cs="Times New Roman"/>
              <w:sz w:val="24"/>
              <w:szCs w:val="24"/>
            </w:rPr>
            <w:t>-</w:t>
          </w:r>
          <w:r w:rsidRPr="002C64FF">
            <w:rPr>
              <w:rFonts w:ascii="Times New Roman" w:hAnsi="Times New Roman" w:cs="Times New Roman"/>
              <w:sz w:val="24"/>
              <w:szCs w:val="24"/>
            </w:rPr>
            <w:t xml:space="preserve">Если вы не запутаетесь и пройдете по линиям от цифры к букве, то узнаете название </w:t>
          </w:r>
          <w:r w:rsidRPr="002C64FF">
            <w:rPr>
              <w:sz w:val="24"/>
              <w:szCs w:val="24"/>
            </w:rPr>
            <w:t>родины</w:t>
          </w:r>
          <w:r w:rsidR="00583650">
            <w:rPr>
              <w:sz w:val="24"/>
              <w:szCs w:val="24"/>
            </w:rPr>
            <w:t xml:space="preserve"> Александра Невского.</w:t>
          </w:r>
        </w:p>
        <w:p w14:paraId="0DBA5BD7" w14:textId="77777777" w:rsidR="004A70F5" w:rsidRPr="004A70F5" w:rsidRDefault="004A70F5" w:rsidP="0061249D">
          <w:pPr>
            <w:spacing w:line="276" w:lineRule="auto"/>
            <w:rPr>
              <w:sz w:val="24"/>
              <w:szCs w:val="24"/>
            </w:rPr>
          </w:pPr>
        </w:p>
        <w:p w14:paraId="65B784BB" w14:textId="77777777" w:rsidR="004A70F5" w:rsidRPr="004A70F5" w:rsidRDefault="004A70F5" w:rsidP="0061249D">
          <w:pPr>
            <w:spacing w:line="276" w:lineRule="auto"/>
            <w:rPr>
              <w:sz w:val="24"/>
              <w:szCs w:val="24"/>
            </w:rPr>
          </w:pPr>
        </w:p>
        <w:p w14:paraId="1201E3C1" w14:textId="4C6BEFCC" w:rsidR="004A70F5" w:rsidRDefault="004A70F5" w:rsidP="0061249D">
          <w:pPr>
            <w:spacing w:line="276" w:lineRule="auto"/>
            <w:rPr>
              <w:sz w:val="24"/>
              <w:szCs w:val="24"/>
            </w:rPr>
          </w:pPr>
        </w:p>
        <w:p w14:paraId="39272422" w14:textId="77777777" w:rsidR="004A70F5" w:rsidRDefault="004A70F5" w:rsidP="0061249D">
          <w:pPr>
            <w:spacing w:after="0" w:line="276" w:lineRule="auto"/>
            <w:jc w:val="both"/>
            <w:rPr>
              <w:rFonts w:ascii="Times New Roman" w:hAnsi="Times New Roman" w:cs="Times New Roman"/>
              <w:sz w:val="24"/>
              <w:szCs w:val="24"/>
            </w:rPr>
          </w:pPr>
          <w:r w:rsidRPr="005B4636">
            <w:rPr>
              <w:rFonts w:ascii="Times New Roman" w:hAnsi="Times New Roman" w:cs="Times New Roman"/>
              <w:sz w:val="24"/>
              <w:szCs w:val="24"/>
            </w:rPr>
            <w:t xml:space="preserve">В результате выполнения задания получается </w:t>
          </w:r>
          <w:r>
            <w:rPr>
              <w:rFonts w:ascii="Times New Roman" w:hAnsi="Times New Roman" w:cs="Times New Roman"/>
              <w:sz w:val="24"/>
              <w:szCs w:val="24"/>
            </w:rPr>
            <w:t xml:space="preserve">слово </w:t>
          </w:r>
          <w:r w:rsidRPr="005B4636">
            <w:rPr>
              <w:rFonts w:ascii="Times New Roman" w:hAnsi="Times New Roman" w:cs="Times New Roman"/>
              <w:sz w:val="24"/>
              <w:szCs w:val="24"/>
            </w:rPr>
            <w:t>Переславль-Залесский .</w:t>
          </w:r>
        </w:p>
        <w:p w14:paraId="2DA1F3C2" w14:textId="77777777" w:rsidR="004A70F5" w:rsidRPr="005B4636" w:rsidRDefault="004A70F5" w:rsidP="0061249D">
          <w:pPr>
            <w:spacing w:after="0" w:line="276" w:lineRule="auto"/>
            <w:jc w:val="both"/>
            <w:rPr>
              <w:rFonts w:ascii="Times New Roman" w:hAnsi="Times New Roman" w:cs="Times New Roman"/>
              <w:sz w:val="24"/>
              <w:szCs w:val="24"/>
            </w:rPr>
          </w:pPr>
          <w:r w:rsidRPr="005B4636">
            <w:rPr>
              <w:rFonts w:ascii="Times New Roman" w:hAnsi="Times New Roman" w:cs="Times New Roman"/>
              <w:b/>
              <w:bCs/>
              <w:sz w:val="24"/>
              <w:szCs w:val="24"/>
            </w:rPr>
            <w:t>Остановка 2. Переславль-Залесский</w:t>
          </w:r>
          <w:r>
            <w:rPr>
              <w:rFonts w:ascii="Times New Roman" w:hAnsi="Times New Roman" w:cs="Times New Roman"/>
              <w:b/>
              <w:bCs/>
              <w:sz w:val="24"/>
              <w:szCs w:val="24"/>
            </w:rPr>
            <w:t xml:space="preserve"> </w:t>
          </w:r>
          <w:r w:rsidRPr="005B4636">
            <w:rPr>
              <w:rFonts w:ascii="Times New Roman" w:hAnsi="Times New Roman" w:cs="Times New Roman"/>
              <w:b/>
              <w:bCs/>
              <w:sz w:val="24"/>
              <w:szCs w:val="24"/>
            </w:rPr>
            <w:t xml:space="preserve">- родина великого князя </w:t>
          </w:r>
        </w:p>
        <w:p w14:paraId="564E3EFF" w14:textId="4DE09EE4" w:rsidR="004A70F5" w:rsidRDefault="004A70F5" w:rsidP="0061249D">
          <w:pPr>
            <w:spacing w:after="0" w:line="276" w:lineRule="auto"/>
            <w:jc w:val="both"/>
            <w:rPr>
              <w:rStyle w:val="a6"/>
              <w:rFonts w:ascii="Times New Roman" w:hAnsi="Times New Roman" w:cs="Times New Roman"/>
              <w:sz w:val="24"/>
              <w:szCs w:val="24"/>
            </w:rPr>
          </w:pPr>
          <w:r w:rsidRPr="00F44071">
            <w:rPr>
              <w:rFonts w:ascii="Times New Roman" w:hAnsi="Times New Roman" w:cs="Times New Roman"/>
              <w:sz w:val="24"/>
              <w:szCs w:val="24"/>
              <w:u w:val="single"/>
            </w:rPr>
            <w:t>Слайд 3</w:t>
          </w:r>
          <w:r w:rsidR="0061249D">
            <w:rPr>
              <w:rFonts w:ascii="Times New Roman" w:hAnsi="Times New Roman" w:cs="Times New Roman"/>
              <w:sz w:val="24"/>
              <w:szCs w:val="24"/>
              <w:u w:val="single"/>
            </w:rPr>
            <w:t>,4</w:t>
          </w:r>
          <w:r w:rsidRPr="00F44071">
            <w:rPr>
              <w:rFonts w:ascii="Times New Roman" w:hAnsi="Times New Roman" w:cs="Times New Roman"/>
              <w:sz w:val="24"/>
              <w:szCs w:val="24"/>
              <w:u w:val="single"/>
            </w:rPr>
            <w:t>.</w:t>
          </w:r>
          <w:r w:rsidRPr="00F44071">
            <w:rPr>
              <w:rFonts w:ascii="Times New Roman" w:hAnsi="Times New Roman" w:cs="Times New Roman"/>
              <w:sz w:val="24"/>
              <w:szCs w:val="24"/>
            </w:rPr>
            <w:t xml:space="preserve"> «Подвиг русской семьи-посвящение в воины Александра Невского»</w:t>
          </w:r>
          <w:r>
            <w:rPr>
              <w:rFonts w:ascii="Times New Roman" w:hAnsi="Times New Roman" w:cs="Times New Roman"/>
              <w:sz w:val="24"/>
              <w:szCs w:val="24"/>
              <w:u w:val="single"/>
            </w:rPr>
            <w:t xml:space="preserve"> </w:t>
          </w:r>
          <w:r w:rsidRPr="005B4636">
            <w:rPr>
              <w:rFonts w:ascii="Times New Roman" w:hAnsi="Times New Roman" w:cs="Times New Roman"/>
              <w:color w:val="000000"/>
              <w:sz w:val="24"/>
              <w:szCs w:val="24"/>
            </w:rPr>
            <w:t xml:space="preserve">Звучит </w:t>
          </w:r>
          <w:hyperlink r:id="rId11" w:history="1">
            <w:r w:rsidRPr="005B4636">
              <w:rPr>
                <w:rStyle w:val="a6"/>
                <w:rFonts w:ascii="Times New Roman" w:hAnsi="Times New Roman" w:cs="Times New Roman"/>
                <w:sz w:val="24"/>
                <w:szCs w:val="24"/>
              </w:rPr>
              <w:t>музыка</w:t>
            </w:r>
          </w:hyperlink>
          <w:r>
            <w:rPr>
              <w:rStyle w:val="a6"/>
              <w:rFonts w:ascii="Times New Roman" w:hAnsi="Times New Roman" w:cs="Times New Roman"/>
              <w:sz w:val="24"/>
              <w:szCs w:val="24"/>
            </w:rPr>
            <w:t>.</w:t>
          </w:r>
        </w:p>
        <w:p w14:paraId="12D39B20" w14:textId="77777777" w:rsidR="004A70F5" w:rsidRPr="005B4636" w:rsidRDefault="004A70F5" w:rsidP="0061249D">
          <w:pPr>
            <w:spacing w:after="0" w:line="276" w:lineRule="auto"/>
            <w:jc w:val="both"/>
            <w:rPr>
              <w:rStyle w:val="a5"/>
              <w:rFonts w:ascii="Times New Roman" w:hAnsi="Times New Roman" w:cs="Times New Roman"/>
              <w:i w:val="0"/>
              <w:iCs w:val="0"/>
              <w:sz w:val="24"/>
              <w:szCs w:val="24"/>
              <w:u w:val="single"/>
            </w:rPr>
          </w:pPr>
          <w:r>
            <w:rPr>
              <w:rStyle w:val="a6"/>
              <w:rFonts w:ascii="Times New Roman" w:hAnsi="Times New Roman" w:cs="Times New Roman"/>
              <w:color w:val="auto"/>
              <w:sz w:val="24"/>
              <w:szCs w:val="24"/>
            </w:rPr>
            <w:t>(</w:t>
          </w:r>
          <w:r w:rsidRPr="005B4636">
            <w:rPr>
              <w:rFonts w:ascii="Times New Roman" w:hAnsi="Times New Roman" w:cs="Times New Roman"/>
              <w:color w:val="333333"/>
              <w:sz w:val="24"/>
              <w:szCs w:val="24"/>
            </w:rPr>
            <w:t>Илья Литвак</w:t>
          </w:r>
          <w:r w:rsidRPr="005B4636">
            <w:rPr>
              <w:rFonts w:ascii="Times New Roman" w:hAnsi="Times New Roman" w:cs="Times New Roman"/>
              <w:i/>
              <w:iCs/>
              <w:color w:val="333333"/>
              <w:sz w:val="24"/>
              <w:szCs w:val="24"/>
            </w:rPr>
            <w:t xml:space="preserve"> «</w:t>
          </w:r>
          <w:r w:rsidRPr="005B4636">
            <w:rPr>
              <w:rStyle w:val="a5"/>
              <w:rFonts w:ascii="Times New Roman" w:hAnsi="Times New Roman" w:cs="Times New Roman"/>
              <w:i w:val="0"/>
              <w:iCs w:val="0"/>
              <w:color w:val="555555"/>
              <w:sz w:val="24"/>
              <w:szCs w:val="24"/>
            </w:rPr>
            <w:t>Сказание о святом благоверном князе Александре Невском»</w:t>
          </w:r>
          <w:r>
            <w:rPr>
              <w:rStyle w:val="a5"/>
              <w:rFonts w:ascii="Times New Roman" w:hAnsi="Times New Roman" w:cs="Times New Roman"/>
              <w:i w:val="0"/>
              <w:iCs w:val="0"/>
              <w:color w:val="555555"/>
              <w:sz w:val="24"/>
              <w:szCs w:val="24"/>
            </w:rPr>
            <w:t>).</w:t>
          </w:r>
        </w:p>
        <w:p w14:paraId="5AF2CFF9" w14:textId="77777777" w:rsidR="004A70F5" w:rsidRDefault="004A70F5" w:rsidP="0061249D">
          <w:pPr>
            <w:spacing w:after="0" w:line="276" w:lineRule="auto"/>
            <w:rPr>
              <w:rFonts w:ascii="Times New Roman" w:hAnsi="Times New Roman" w:cs="Times New Roman"/>
              <w:sz w:val="24"/>
              <w:szCs w:val="24"/>
              <w:shd w:val="clear" w:color="auto" w:fill="FFFFFF"/>
            </w:rPr>
          </w:pPr>
          <w:r w:rsidRPr="005B4636">
            <w:rPr>
              <w:rFonts w:ascii="Times New Roman" w:hAnsi="Times New Roman" w:cs="Times New Roman"/>
              <w:sz w:val="24"/>
              <w:szCs w:val="24"/>
            </w:rPr>
            <w:t>-</w:t>
          </w:r>
          <w:r>
            <w:rPr>
              <w:rFonts w:ascii="Times New Roman" w:hAnsi="Times New Roman" w:cs="Times New Roman"/>
              <w:sz w:val="24"/>
              <w:szCs w:val="24"/>
            </w:rPr>
            <w:t xml:space="preserve">Ребята, мы находимся </w:t>
          </w:r>
          <w:r w:rsidRPr="005B4636">
            <w:rPr>
              <w:rFonts w:ascii="Times New Roman" w:hAnsi="Times New Roman" w:cs="Times New Roman"/>
              <w:sz w:val="24"/>
              <w:szCs w:val="24"/>
            </w:rPr>
            <w:t xml:space="preserve"> на родине князя Александра Ярославовича.</w:t>
          </w:r>
          <w:r w:rsidRPr="005B4636">
            <w:rPr>
              <w:rFonts w:ascii="Times New Roman" w:hAnsi="Times New Roman" w:cs="Times New Roman"/>
              <w:sz w:val="24"/>
              <w:szCs w:val="24"/>
              <w:shd w:val="clear" w:color="auto" w:fill="FFFFFF"/>
            </w:rPr>
            <w:t xml:space="preserve"> </w:t>
          </w:r>
        </w:p>
        <w:p w14:paraId="302169E3" w14:textId="77777777" w:rsidR="004A70F5" w:rsidRPr="0061249D" w:rsidRDefault="004A70F5" w:rsidP="0061249D">
          <w:pPr>
            <w:spacing w:after="0" w:line="276" w:lineRule="auto"/>
            <w:jc w:val="both"/>
            <w:rPr>
              <w:rFonts w:ascii="Times New Roman" w:hAnsi="Times New Roman" w:cs="Times New Roman"/>
              <w:i/>
              <w:sz w:val="24"/>
              <w:szCs w:val="24"/>
              <w:u w:val="single"/>
            </w:rPr>
          </w:pPr>
          <w:r w:rsidRPr="005B4636">
            <w:rPr>
              <w:rFonts w:ascii="Times New Roman" w:hAnsi="Times New Roman" w:cs="Times New Roman"/>
              <w:sz w:val="24"/>
              <w:szCs w:val="24"/>
            </w:rPr>
            <w:t>Ведущий рассказывает о детстве Александра Ярославовича, о значении семьи в его воспитании юного князя.</w:t>
          </w:r>
          <w:r>
            <w:rPr>
              <w:rFonts w:ascii="Times New Roman" w:hAnsi="Times New Roman" w:cs="Times New Roman"/>
              <w:sz w:val="24"/>
              <w:szCs w:val="24"/>
            </w:rPr>
            <w:t xml:space="preserve"> </w:t>
          </w:r>
          <w:r w:rsidRPr="0061249D">
            <w:rPr>
              <w:rFonts w:ascii="Times New Roman" w:hAnsi="Times New Roman" w:cs="Times New Roman"/>
              <w:i/>
              <w:sz w:val="24"/>
              <w:szCs w:val="24"/>
              <w:u w:val="single"/>
            </w:rPr>
            <w:t>Приложение 1.</w:t>
          </w:r>
        </w:p>
        <w:p w14:paraId="0CE7E88F" w14:textId="5BB5AD0A" w:rsidR="004A70F5" w:rsidRPr="005B4636" w:rsidRDefault="004A70F5" w:rsidP="0061249D">
          <w:pPr>
            <w:spacing w:after="0" w:line="276" w:lineRule="auto"/>
            <w:rPr>
              <w:rStyle w:val="a6"/>
              <w:rFonts w:ascii="Times New Roman" w:hAnsi="Times New Roman" w:cs="Times New Roman"/>
              <w:sz w:val="24"/>
              <w:szCs w:val="24"/>
            </w:rPr>
          </w:pPr>
          <w:r w:rsidRPr="005B4636">
            <w:rPr>
              <w:rFonts w:ascii="Times New Roman" w:hAnsi="Times New Roman" w:cs="Times New Roman"/>
              <w:sz w:val="24"/>
              <w:szCs w:val="24"/>
            </w:rPr>
            <w:t xml:space="preserve">Просмотр фильма </w:t>
          </w:r>
          <w:hyperlink r:id="rId12" w:history="1">
            <w:r w:rsidRPr="005B4636">
              <w:rPr>
                <w:rStyle w:val="a6"/>
                <w:rFonts w:ascii="Times New Roman" w:hAnsi="Times New Roman" w:cs="Times New Roman"/>
                <w:sz w:val="24"/>
                <w:szCs w:val="24"/>
              </w:rPr>
              <w:t>Переславль -Залесский</w:t>
            </w:r>
          </w:hyperlink>
          <w:r w:rsidRPr="005B4636">
            <w:rPr>
              <w:rFonts w:ascii="Times New Roman" w:hAnsi="Times New Roman" w:cs="Times New Roman"/>
              <w:sz w:val="24"/>
              <w:szCs w:val="24"/>
            </w:rPr>
            <w:t xml:space="preserve"> (1мин</w:t>
          </w:r>
          <w:r>
            <w:rPr>
              <w:rFonts w:ascii="Times New Roman" w:hAnsi="Times New Roman" w:cs="Times New Roman"/>
              <w:sz w:val="24"/>
              <w:szCs w:val="24"/>
            </w:rPr>
            <w:t xml:space="preserve"> </w:t>
          </w:r>
          <w:r w:rsidRPr="005B4636">
            <w:rPr>
              <w:rFonts w:ascii="Times New Roman" w:hAnsi="Times New Roman" w:cs="Times New Roman"/>
              <w:sz w:val="24"/>
              <w:szCs w:val="24"/>
            </w:rPr>
            <w:t>59с)</w:t>
          </w:r>
        </w:p>
        <w:p w14:paraId="37D1672E" w14:textId="77777777" w:rsidR="004A70F5" w:rsidRPr="00F44071" w:rsidRDefault="004A70F5" w:rsidP="0061249D">
          <w:pPr>
            <w:spacing w:after="0" w:line="276" w:lineRule="auto"/>
            <w:jc w:val="both"/>
            <w:rPr>
              <w:rStyle w:val="a6"/>
              <w:rFonts w:ascii="Times New Roman" w:hAnsi="Times New Roman" w:cs="Times New Roman"/>
              <w:color w:val="000000" w:themeColor="text1"/>
              <w:sz w:val="24"/>
              <w:szCs w:val="24"/>
            </w:rPr>
          </w:pPr>
          <w:r w:rsidRPr="00F44071">
            <w:rPr>
              <w:rStyle w:val="a6"/>
              <w:rFonts w:ascii="Times New Roman" w:hAnsi="Times New Roman" w:cs="Times New Roman"/>
              <w:color w:val="000000" w:themeColor="text1"/>
              <w:sz w:val="24"/>
              <w:szCs w:val="24"/>
            </w:rPr>
            <w:t xml:space="preserve">Вопросы после просмотра фильма: </w:t>
          </w:r>
        </w:p>
        <w:p w14:paraId="77701025" w14:textId="77777777" w:rsidR="004A70F5" w:rsidRPr="00583650" w:rsidRDefault="004A70F5" w:rsidP="0061249D">
          <w:pPr>
            <w:spacing w:after="0" w:line="276" w:lineRule="auto"/>
            <w:jc w:val="both"/>
            <w:rPr>
              <w:rStyle w:val="a6"/>
              <w:rFonts w:ascii="Times New Roman" w:hAnsi="Times New Roman" w:cs="Times New Roman"/>
              <w:color w:val="000000" w:themeColor="text1"/>
              <w:sz w:val="24"/>
              <w:szCs w:val="24"/>
              <w:u w:val="none"/>
            </w:rPr>
          </w:pPr>
          <w:r w:rsidRPr="00583650">
            <w:rPr>
              <w:rStyle w:val="a6"/>
              <w:rFonts w:ascii="Times New Roman" w:hAnsi="Times New Roman" w:cs="Times New Roman"/>
              <w:color w:val="000000" w:themeColor="text1"/>
              <w:sz w:val="24"/>
              <w:szCs w:val="24"/>
              <w:u w:val="none"/>
            </w:rPr>
            <w:t>-В каком году родился князь Александр Ярославович?</w:t>
          </w:r>
        </w:p>
        <w:p w14:paraId="212863BD" w14:textId="77777777" w:rsidR="004A70F5" w:rsidRPr="00583650" w:rsidRDefault="004A70F5" w:rsidP="0061249D">
          <w:pPr>
            <w:spacing w:after="0" w:line="276" w:lineRule="auto"/>
            <w:jc w:val="both"/>
            <w:rPr>
              <w:rFonts w:ascii="Times New Roman" w:hAnsi="Times New Roman" w:cs="Times New Roman"/>
              <w:sz w:val="24"/>
              <w:szCs w:val="24"/>
            </w:rPr>
          </w:pPr>
          <w:r w:rsidRPr="00583650">
            <w:rPr>
              <w:rStyle w:val="a6"/>
              <w:rFonts w:ascii="Times New Roman" w:hAnsi="Times New Roman" w:cs="Times New Roman"/>
              <w:color w:val="000000" w:themeColor="text1"/>
              <w:sz w:val="24"/>
              <w:szCs w:val="24"/>
              <w:u w:val="none"/>
            </w:rPr>
            <w:t>-</w:t>
          </w:r>
          <w:r w:rsidRPr="00583650">
            <w:rPr>
              <w:rFonts w:ascii="Times New Roman" w:hAnsi="Times New Roman" w:cs="Times New Roman"/>
              <w:sz w:val="24"/>
              <w:szCs w:val="24"/>
            </w:rPr>
            <w:t>Назовите имя его отца. Назовите имя его матери.</w:t>
          </w:r>
        </w:p>
        <w:p w14:paraId="25870CB9" w14:textId="77777777" w:rsidR="004A70F5" w:rsidRPr="00583650" w:rsidRDefault="004A70F5" w:rsidP="0061249D">
          <w:pPr>
            <w:spacing w:after="0" w:line="276" w:lineRule="auto"/>
            <w:jc w:val="both"/>
            <w:rPr>
              <w:rFonts w:ascii="Times New Roman" w:hAnsi="Times New Roman" w:cs="Times New Roman"/>
              <w:sz w:val="24"/>
              <w:szCs w:val="24"/>
            </w:rPr>
          </w:pPr>
          <w:r w:rsidRPr="005B4636">
            <w:rPr>
              <w:noProof/>
              <w:lang w:eastAsia="ru-RU"/>
            </w:rPr>
            <w:drawing>
              <wp:anchor distT="0" distB="0" distL="114300" distR="114300" simplePos="0" relativeHeight="251661312" behindDoc="0" locked="0" layoutInCell="1" allowOverlap="1" wp14:anchorId="011A5F07" wp14:editId="6BBC30BC">
                <wp:simplePos x="0" y="0"/>
                <wp:positionH relativeFrom="column">
                  <wp:posOffset>4170045</wp:posOffset>
                </wp:positionH>
                <wp:positionV relativeFrom="paragraph">
                  <wp:posOffset>3810</wp:posOffset>
                </wp:positionV>
                <wp:extent cx="1318260" cy="1234440"/>
                <wp:effectExtent l="0" t="0" r="0" b="3810"/>
                <wp:wrapSquare wrapText="bothSides"/>
                <wp:docPr id="4"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318260" cy="1234440"/>
                        </a:xfrm>
                        <a:prstGeom prst="rect">
                          <a:avLst/>
                        </a:prstGeom>
                      </pic:spPr>
                    </pic:pic>
                  </a:graphicData>
                </a:graphic>
                <wp14:sizeRelH relativeFrom="margin">
                  <wp14:pctWidth>0</wp14:pctWidth>
                </wp14:sizeRelH>
                <wp14:sizeRelV relativeFrom="margin">
                  <wp14:pctHeight>0</wp14:pctHeight>
                </wp14:sizeRelV>
              </wp:anchor>
            </w:drawing>
          </w:r>
          <w:r w:rsidRPr="00583650">
            <w:rPr>
              <w:rFonts w:ascii="Times New Roman" w:hAnsi="Times New Roman" w:cs="Times New Roman"/>
              <w:sz w:val="24"/>
              <w:szCs w:val="24"/>
            </w:rPr>
            <w:t>- В каком месте произошло его посвящение в князья?</w:t>
          </w:r>
        </w:p>
        <w:p w14:paraId="48FFDE7D" w14:textId="77777777" w:rsidR="004A70F5" w:rsidRPr="00583650" w:rsidRDefault="004A70F5" w:rsidP="0061249D">
          <w:pPr>
            <w:spacing w:after="0" w:line="276" w:lineRule="auto"/>
            <w:jc w:val="both"/>
            <w:rPr>
              <w:rFonts w:ascii="Times New Roman" w:hAnsi="Times New Roman" w:cs="Times New Roman"/>
              <w:color w:val="000000" w:themeColor="text1"/>
              <w:sz w:val="24"/>
              <w:szCs w:val="24"/>
            </w:rPr>
          </w:pPr>
          <w:r w:rsidRPr="00583650">
            <w:rPr>
              <w:rFonts w:ascii="Times New Roman" w:hAnsi="Times New Roman" w:cs="Times New Roman"/>
              <w:sz w:val="24"/>
              <w:szCs w:val="24"/>
            </w:rPr>
            <w:t>-  Кто занимался воспитанием князя?</w:t>
          </w:r>
        </w:p>
        <w:p w14:paraId="1B072D9D" w14:textId="77777777" w:rsidR="004A70F5" w:rsidRPr="005B4636" w:rsidRDefault="004A70F5" w:rsidP="0061249D">
          <w:pPr>
            <w:pStyle w:val="Standard"/>
            <w:spacing w:line="276" w:lineRule="auto"/>
            <w:rPr>
              <w:rFonts w:cs="Times New Roman"/>
            </w:rPr>
          </w:pPr>
          <w:r>
            <w:rPr>
              <w:rFonts w:cs="Times New Roman"/>
            </w:rPr>
            <w:t xml:space="preserve">-А теперь новое задание. </w:t>
          </w:r>
          <w:r w:rsidRPr="005B4636">
            <w:rPr>
              <w:rFonts w:cs="Times New Roman"/>
            </w:rPr>
            <w:t xml:space="preserve">Прочитай прозвище князя, получившего его благодаря сражению в 1240году. Для этого найди </w:t>
          </w:r>
          <w:r w:rsidRPr="005B4636">
            <w:rPr>
              <w:rFonts w:cs="Times New Roman"/>
            </w:rPr>
            <w:lastRenderedPageBreak/>
            <w:t>начальную букву и подумай, через сколько букв надо «прыгать», чтобы выполнить это задание</w:t>
          </w:r>
        </w:p>
        <w:p w14:paraId="7D6DAF75" w14:textId="77777777" w:rsidR="004A70F5" w:rsidRPr="005B4636" w:rsidRDefault="004A70F5" w:rsidP="0061249D">
          <w:pPr>
            <w:spacing w:after="0" w:line="276" w:lineRule="auto"/>
            <w:jc w:val="both"/>
            <w:rPr>
              <w:rStyle w:val="a6"/>
              <w:rFonts w:ascii="Times New Roman" w:hAnsi="Times New Roman" w:cs="Times New Roman"/>
              <w:color w:val="000000" w:themeColor="text1"/>
              <w:sz w:val="24"/>
              <w:szCs w:val="24"/>
            </w:rPr>
          </w:pPr>
          <w:r w:rsidRPr="005B4636">
            <w:rPr>
              <w:rFonts w:ascii="Times New Roman" w:hAnsi="Times New Roman" w:cs="Times New Roman"/>
              <w:sz w:val="24"/>
              <w:szCs w:val="24"/>
            </w:rPr>
            <w:t xml:space="preserve"> Выполнив это задание, вы узнаете название следующей остановки</w:t>
          </w:r>
          <w:r>
            <w:rPr>
              <w:rFonts w:ascii="Times New Roman" w:hAnsi="Times New Roman" w:cs="Times New Roman"/>
              <w:sz w:val="24"/>
              <w:szCs w:val="24"/>
            </w:rPr>
            <w:t>.</w:t>
          </w:r>
        </w:p>
        <w:p w14:paraId="73F10A05" w14:textId="77777777" w:rsidR="004A70F5" w:rsidRPr="00E42A65" w:rsidRDefault="004A70F5" w:rsidP="0061249D">
          <w:pPr>
            <w:spacing w:after="0" w:line="276" w:lineRule="auto"/>
            <w:rPr>
              <w:rFonts w:ascii="Times New Roman" w:hAnsi="Times New Roman" w:cs="Times New Roman"/>
              <w:sz w:val="24"/>
              <w:szCs w:val="24"/>
            </w:rPr>
          </w:pPr>
          <w:r w:rsidRPr="00E42A65">
            <w:rPr>
              <w:rFonts w:ascii="Times New Roman" w:hAnsi="Times New Roman" w:cs="Times New Roman"/>
              <w:sz w:val="24"/>
              <w:szCs w:val="24"/>
            </w:rPr>
            <w:t>Получают название Невский. Переходят на следующую остановку.</w:t>
          </w:r>
        </w:p>
        <w:p w14:paraId="63DB343B" w14:textId="6B6FB471" w:rsidR="004A70F5" w:rsidRDefault="004A70F5" w:rsidP="0061249D">
          <w:pPr>
            <w:spacing w:line="276" w:lineRule="auto"/>
            <w:rPr>
              <w:sz w:val="24"/>
              <w:szCs w:val="24"/>
            </w:rPr>
          </w:pPr>
        </w:p>
        <w:p w14:paraId="376A3A4E" w14:textId="014B8181" w:rsidR="004A70F5" w:rsidRDefault="004A70F5" w:rsidP="0061249D">
          <w:pPr>
            <w:spacing w:line="276" w:lineRule="auto"/>
            <w:rPr>
              <w:sz w:val="24"/>
              <w:szCs w:val="24"/>
            </w:rPr>
          </w:pPr>
        </w:p>
        <w:p w14:paraId="48B3EA0F" w14:textId="77777777" w:rsidR="002C64FF" w:rsidRPr="004A70F5" w:rsidRDefault="002C64FF" w:rsidP="0061249D">
          <w:pPr>
            <w:spacing w:line="276" w:lineRule="auto"/>
            <w:rPr>
              <w:sz w:val="24"/>
              <w:szCs w:val="24"/>
            </w:rPr>
            <w:sectPr w:rsidR="002C64FF" w:rsidRPr="004A70F5" w:rsidSect="00081674">
              <w:footerReference w:type="even" r:id="rId14"/>
              <w:footerReference w:type="default" r:id="rId15"/>
              <w:pgSz w:w="11906" w:h="16838"/>
              <w:pgMar w:top="1134" w:right="707" w:bottom="1134" w:left="1701" w:header="708" w:footer="708" w:gutter="0"/>
              <w:pgNumType w:start="1"/>
              <w:cols w:space="708"/>
              <w:titlePg/>
              <w:docGrid w:linePitch="360"/>
            </w:sectPr>
          </w:pPr>
        </w:p>
        <w:p w14:paraId="11C10CA0" w14:textId="77777777" w:rsidR="005B4636" w:rsidRPr="00E42A65" w:rsidRDefault="005B4636" w:rsidP="0061249D">
          <w:pPr>
            <w:spacing w:after="0" w:line="276" w:lineRule="auto"/>
            <w:jc w:val="both"/>
            <w:rPr>
              <w:rFonts w:ascii="Times New Roman" w:hAnsi="Times New Roman" w:cs="Times New Roman"/>
              <w:sz w:val="24"/>
              <w:szCs w:val="24"/>
            </w:rPr>
          </w:pPr>
          <w:bookmarkStart w:id="1" w:name="_Hlk54954412"/>
          <w:r w:rsidRPr="00583650">
            <w:rPr>
              <w:rFonts w:ascii="Times New Roman" w:hAnsi="Times New Roman" w:cs="Times New Roman"/>
              <w:sz w:val="24"/>
              <w:szCs w:val="24"/>
              <w:u w:val="single"/>
            </w:rPr>
            <w:lastRenderedPageBreak/>
            <w:t>Остановка 3</w:t>
          </w:r>
          <w:r w:rsidRPr="00583650">
            <w:rPr>
              <w:rFonts w:ascii="Times New Roman" w:hAnsi="Times New Roman" w:cs="Times New Roman"/>
              <w:b/>
              <w:bCs/>
              <w:sz w:val="24"/>
              <w:szCs w:val="24"/>
            </w:rPr>
            <w:t xml:space="preserve">. Невская битва. </w:t>
          </w:r>
          <w:bookmarkEnd w:id="1"/>
          <w:r w:rsidRPr="00E42A65">
            <w:rPr>
              <w:rFonts w:ascii="Times New Roman" w:hAnsi="Times New Roman" w:cs="Times New Roman"/>
              <w:sz w:val="24"/>
              <w:szCs w:val="24"/>
              <w:u w:val="single"/>
            </w:rPr>
            <w:t>Слайд 5</w:t>
          </w:r>
        </w:p>
        <w:p w14:paraId="360E1464" w14:textId="03AB214F" w:rsidR="005B4636" w:rsidRPr="00E42A65" w:rsidRDefault="005B4636"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w:t>
          </w:r>
          <w:r w:rsidR="00583650">
            <w:rPr>
              <w:rFonts w:ascii="Times New Roman" w:hAnsi="Times New Roman" w:cs="Times New Roman"/>
              <w:sz w:val="24"/>
              <w:szCs w:val="24"/>
            </w:rPr>
            <w:t>Р</w:t>
          </w:r>
          <w:r w:rsidRPr="00E42A65">
            <w:rPr>
              <w:rFonts w:ascii="Times New Roman" w:hAnsi="Times New Roman" w:cs="Times New Roman"/>
              <w:sz w:val="24"/>
              <w:szCs w:val="24"/>
            </w:rPr>
            <w:t>ебята</w:t>
          </w:r>
          <w:r w:rsidR="00583650">
            <w:rPr>
              <w:rFonts w:ascii="Times New Roman" w:hAnsi="Times New Roman" w:cs="Times New Roman"/>
              <w:sz w:val="24"/>
              <w:szCs w:val="24"/>
            </w:rPr>
            <w:t>, в</w:t>
          </w:r>
          <w:r w:rsidRPr="00E42A65">
            <w:rPr>
              <w:rFonts w:ascii="Times New Roman" w:hAnsi="Times New Roman" w:cs="Times New Roman"/>
              <w:sz w:val="24"/>
              <w:szCs w:val="24"/>
            </w:rPr>
            <w:t>ы оказались на берегу реки Невы в 13 веке. Как вы представляете нашу Неву в 1240 году?  Какие события происходили в те времена?</w:t>
          </w:r>
        </w:p>
        <w:p w14:paraId="553117FE" w14:textId="6B494E68" w:rsidR="005B4636" w:rsidRPr="00E42A65" w:rsidRDefault="0061249D" w:rsidP="0061249D">
          <w:pPr>
            <w:spacing w:after="0" w:line="276" w:lineRule="auto"/>
            <w:jc w:val="both"/>
            <w:rPr>
              <w:rFonts w:ascii="Times New Roman" w:hAnsi="Times New Roman" w:cs="Times New Roman"/>
              <w:sz w:val="24"/>
              <w:szCs w:val="24"/>
            </w:rPr>
          </w:pPr>
          <w:r w:rsidRPr="0061249D">
            <w:rPr>
              <w:rFonts w:ascii="Times New Roman" w:hAnsi="Times New Roman" w:cs="Times New Roman"/>
              <w:i/>
              <w:sz w:val="24"/>
              <w:szCs w:val="24"/>
              <w:u w:val="single"/>
            </w:rPr>
            <w:t>Приложение 2</w:t>
          </w:r>
          <w:r w:rsidR="005B4636" w:rsidRPr="0061249D">
            <w:rPr>
              <w:rFonts w:ascii="Times New Roman" w:hAnsi="Times New Roman" w:cs="Times New Roman"/>
              <w:i/>
              <w:sz w:val="24"/>
              <w:szCs w:val="24"/>
            </w:rPr>
            <w:t>.</w:t>
          </w:r>
          <w:r w:rsidR="005B4636" w:rsidRPr="00E42A65">
            <w:rPr>
              <w:rFonts w:ascii="Times New Roman" w:hAnsi="Times New Roman" w:cs="Times New Roman"/>
              <w:sz w:val="24"/>
              <w:szCs w:val="24"/>
            </w:rPr>
            <w:t xml:space="preserve"> Рассказ ведущего.</w:t>
          </w:r>
        </w:p>
        <w:tbl>
          <w:tblPr>
            <w:tblStyle w:val="ad"/>
            <w:tblpPr w:leftFromText="180" w:rightFromText="180" w:vertAnchor="text" w:horzAnchor="page" w:tblpX="8053" w:tblpY="58"/>
            <w:tblW w:w="0" w:type="auto"/>
            <w:tblLook w:val="04A0" w:firstRow="1" w:lastRow="0" w:firstColumn="1" w:lastColumn="0" w:noHBand="0" w:noVBand="1"/>
          </w:tblPr>
          <w:tblGrid>
            <w:gridCol w:w="577"/>
            <w:gridCol w:w="541"/>
            <w:gridCol w:w="540"/>
            <w:gridCol w:w="540"/>
            <w:gridCol w:w="589"/>
          </w:tblGrid>
          <w:tr w:rsidR="00E42A65" w14:paraId="4F79805F" w14:textId="77777777" w:rsidTr="00E42A65">
            <w:trPr>
              <w:trHeight w:val="241"/>
            </w:trPr>
            <w:tc>
              <w:tcPr>
                <w:tcW w:w="577" w:type="dxa"/>
                <w:shd w:val="clear" w:color="auto" w:fill="D9D9D9" w:themeFill="background1" w:themeFillShade="D9"/>
              </w:tcPr>
              <w:p w14:paraId="4E9D8249" w14:textId="77777777" w:rsidR="00E42A65" w:rsidRDefault="00E42A65" w:rsidP="0061249D">
                <w:pPr>
                  <w:spacing w:line="276" w:lineRule="auto"/>
                  <w:rPr>
                    <w:rFonts w:ascii="Times New Roman" w:hAnsi="Times New Roman" w:cs="Times New Roman"/>
                    <w:sz w:val="28"/>
                    <w:szCs w:val="28"/>
                  </w:rPr>
                </w:pPr>
              </w:p>
            </w:tc>
            <w:tc>
              <w:tcPr>
                <w:tcW w:w="541" w:type="dxa"/>
              </w:tcPr>
              <w:p w14:paraId="0B9BFED1" w14:textId="77777777" w:rsidR="00E42A65" w:rsidRDefault="00E42A65" w:rsidP="0061249D">
                <w:pPr>
                  <w:spacing w:line="276" w:lineRule="auto"/>
                  <w:rPr>
                    <w:rFonts w:ascii="Times New Roman" w:hAnsi="Times New Roman" w:cs="Times New Roman"/>
                    <w:sz w:val="28"/>
                    <w:szCs w:val="28"/>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П</w:t>
                </w:r>
              </w:p>
            </w:tc>
            <w:tc>
              <w:tcPr>
                <w:tcW w:w="540" w:type="dxa"/>
                <w:shd w:val="clear" w:color="auto" w:fill="D9D9D9" w:themeFill="background1" w:themeFillShade="D9"/>
              </w:tcPr>
              <w:p w14:paraId="7A8B58A9"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Д</w:t>
                </w:r>
              </w:p>
            </w:tc>
            <w:tc>
              <w:tcPr>
                <w:tcW w:w="540" w:type="dxa"/>
              </w:tcPr>
              <w:p w14:paraId="4ED54933" w14:textId="77777777" w:rsidR="00E42A65" w:rsidRPr="00E42A65" w:rsidRDefault="00E42A65" w:rsidP="0061249D">
                <w:pPr>
                  <w:spacing w:line="276" w:lineRule="auto"/>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Е</w:t>
                </w:r>
              </w:p>
            </w:tc>
            <w:tc>
              <w:tcPr>
                <w:tcW w:w="589" w:type="dxa"/>
                <w:shd w:val="clear" w:color="auto" w:fill="D9D9D9" w:themeFill="background1" w:themeFillShade="D9"/>
              </w:tcPr>
              <w:p w14:paraId="67660277" w14:textId="77777777" w:rsidR="00E42A65" w:rsidRPr="00E42A65" w:rsidRDefault="00E42A65" w:rsidP="0061249D">
                <w:pPr>
                  <w:spacing w:line="276" w:lineRule="auto"/>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c>
          </w:tr>
          <w:tr w:rsidR="00E42A65" w14:paraId="470D5779" w14:textId="77777777" w:rsidTr="00E42A65">
            <w:trPr>
              <w:trHeight w:val="262"/>
            </w:trPr>
            <w:tc>
              <w:tcPr>
                <w:tcW w:w="577" w:type="dxa"/>
              </w:tcPr>
              <w:p w14:paraId="033EA0FF"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О</w:t>
                </w:r>
              </w:p>
            </w:tc>
            <w:tc>
              <w:tcPr>
                <w:tcW w:w="541" w:type="dxa"/>
                <w:shd w:val="clear" w:color="auto" w:fill="D9D9D9" w:themeFill="background1" w:themeFillShade="D9"/>
              </w:tcPr>
              <w:p w14:paraId="14B2FA01" w14:textId="77777777" w:rsidR="00E42A65" w:rsidRDefault="00E42A65" w:rsidP="0061249D">
                <w:pPr>
                  <w:spacing w:line="276" w:lineRule="auto"/>
                  <w:rPr>
                    <w:rFonts w:ascii="Times New Roman" w:hAnsi="Times New Roman" w:cs="Times New Roman"/>
                    <w:sz w:val="28"/>
                    <w:szCs w:val="28"/>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Е</w:t>
                </w:r>
              </w:p>
            </w:tc>
            <w:tc>
              <w:tcPr>
                <w:tcW w:w="540" w:type="dxa"/>
              </w:tcPr>
              <w:p w14:paraId="312DC804" w14:textId="77777777" w:rsidR="00E42A65" w:rsidRDefault="00E42A65" w:rsidP="0061249D">
                <w:pPr>
                  <w:spacing w:line="276" w:lineRule="auto"/>
                  <w:rPr>
                    <w:rFonts w:ascii="Times New Roman" w:hAnsi="Times New Roman" w:cs="Times New Roman"/>
                    <w:sz w:val="28"/>
                    <w:szCs w:val="28"/>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Б</w:t>
                </w:r>
              </w:p>
            </w:tc>
            <w:tc>
              <w:tcPr>
                <w:tcW w:w="540" w:type="dxa"/>
                <w:shd w:val="clear" w:color="auto" w:fill="D9D9D9" w:themeFill="background1" w:themeFillShade="D9"/>
              </w:tcPr>
              <w:p w14:paraId="445F0F27"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Е</w:t>
                </w:r>
              </w:p>
            </w:tc>
            <w:tc>
              <w:tcPr>
                <w:tcW w:w="589" w:type="dxa"/>
              </w:tcPr>
              <w:p w14:paraId="0DD532DF" w14:textId="77777777" w:rsidR="00E42A65" w:rsidRDefault="00E42A65" w:rsidP="0061249D">
                <w:pPr>
                  <w:spacing w:line="276" w:lineRule="auto"/>
                  <w:rPr>
                    <w:rFonts w:ascii="Times New Roman" w:hAnsi="Times New Roman" w:cs="Times New Roman"/>
                    <w:sz w:val="28"/>
                    <w:szCs w:val="28"/>
                  </w:rPr>
                </w:pPr>
              </w:p>
            </w:tc>
          </w:tr>
          <w:tr w:rsidR="00E42A65" w14:paraId="542BCB58" w14:textId="77777777" w:rsidTr="00E42A65">
            <w:trPr>
              <w:trHeight w:val="262"/>
            </w:trPr>
            <w:tc>
              <w:tcPr>
                <w:tcW w:w="577" w:type="dxa"/>
                <w:shd w:val="clear" w:color="auto" w:fill="D9D9D9" w:themeFill="background1" w:themeFillShade="D9"/>
              </w:tcPr>
              <w:p w14:paraId="65E19B37" w14:textId="77777777" w:rsidR="00E42A65" w:rsidRDefault="00E42A65" w:rsidP="0061249D">
                <w:pPr>
                  <w:spacing w:line="276" w:lineRule="auto"/>
                  <w:rPr>
                    <w:rFonts w:ascii="Times New Roman" w:hAnsi="Times New Roman" w:cs="Times New Roman"/>
                    <w:sz w:val="28"/>
                    <w:szCs w:val="28"/>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О</w:t>
                </w:r>
              </w:p>
            </w:tc>
            <w:tc>
              <w:tcPr>
                <w:tcW w:w="541" w:type="dxa"/>
              </w:tcPr>
              <w:p w14:paraId="1B0C7A27"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Е</w:t>
                </w:r>
              </w:p>
            </w:tc>
            <w:tc>
              <w:tcPr>
                <w:tcW w:w="540" w:type="dxa"/>
                <w:shd w:val="clear" w:color="auto" w:fill="D9D9D9" w:themeFill="background1" w:themeFillShade="D9"/>
              </w:tcPr>
              <w:p w14:paraId="48B6F698"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В</w:t>
                </w:r>
              </w:p>
            </w:tc>
            <w:tc>
              <w:tcPr>
                <w:tcW w:w="540" w:type="dxa"/>
              </w:tcPr>
              <w:p w14:paraId="2E1F098D" w14:textId="77777777" w:rsidR="00E42A65" w:rsidRPr="00E42A65" w:rsidRDefault="00E42A65" w:rsidP="0061249D">
                <w:pPr>
                  <w:spacing w:line="276" w:lineRule="auto"/>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c>
            <w:tc>
              <w:tcPr>
                <w:tcW w:w="589" w:type="dxa"/>
                <w:shd w:val="clear" w:color="auto" w:fill="D9D9D9" w:themeFill="background1" w:themeFillShade="D9"/>
              </w:tcPr>
              <w:p w14:paraId="77BE2203" w14:textId="77777777" w:rsidR="00E42A65" w:rsidRPr="00E42A65" w:rsidRDefault="00E42A65" w:rsidP="0061249D">
                <w:pPr>
                  <w:spacing w:line="276" w:lineRule="auto"/>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Щ</w:t>
                </w:r>
              </w:p>
            </w:tc>
          </w:tr>
          <w:tr w:rsidR="00E42A65" w14:paraId="2F28C376" w14:textId="77777777" w:rsidTr="00E42A65">
            <w:trPr>
              <w:trHeight w:val="262"/>
            </w:trPr>
            <w:tc>
              <w:tcPr>
                <w:tcW w:w="577" w:type="dxa"/>
              </w:tcPr>
              <w:p w14:paraId="2F24CB5B" w14:textId="77777777" w:rsidR="00E42A65" w:rsidRDefault="00E42A65" w:rsidP="0061249D">
                <w:pPr>
                  <w:spacing w:line="276" w:lineRule="auto"/>
                  <w:rPr>
                    <w:rFonts w:ascii="Times New Roman" w:hAnsi="Times New Roman" w:cs="Times New Roman"/>
                    <w:sz w:val="28"/>
                    <w:szCs w:val="28"/>
                  </w:rPr>
                </w:pPr>
              </w:p>
            </w:tc>
            <w:tc>
              <w:tcPr>
                <w:tcW w:w="541" w:type="dxa"/>
                <w:shd w:val="clear" w:color="auto" w:fill="D9D9D9" w:themeFill="background1" w:themeFillShade="D9"/>
              </w:tcPr>
              <w:p w14:paraId="319A3A7A" w14:textId="77777777" w:rsidR="00E42A65" w:rsidRDefault="00E42A65" w:rsidP="0061249D">
                <w:pPr>
                  <w:spacing w:line="276" w:lineRule="auto"/>
                  <w:rPr>
                    <w:rFonts w:ascii="Times New Roman" w:hAnsi="Times New Roman" w:cs="Times New Roman"/>
                    <w:sz w:val="28"/>
                    <w:szCs w:val="28"/>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О</w:t>
                </w:r>
              </w:p>
            </w:tc>
            <w:tc>
              <w:tcPr>
                <w:tcW w:w="540" w:type="dxa"/>
              </w:tcPr>
              <w:p w14:paraId="04C21AB0" w14:textId="77777777" w:rsidR="00E42A65" w:rsidRDefault="00E42A65" w:rsidP="0061249D">
                <w:pPr>
                  <w:spacing w:line="276" w:lineRule="auto"/>
                  <w:rPr>
                    <w:rFonts w:ascii="Times New Roman" w:hAnsi="Times New Roman" w:cs="Times New Roman"/>
                    <w:sz w:val="28"/>
                    <w:szCs w:val="28"/>
                  </w:rPr>
                </w:pPr>
              </w:p>
            </w:tc>
            <w:tc>
              <w:tcPr>
                <w:tcW w:w="540" w:type="dxa"/>
                <w:shd w:val="clear" w:color="auto" w:fill="D9D9D9" w:themeFill="background1" w:themeFillShade="D9"/>
              </w:tcPr>
              <w:p w14:paraId="2586868A" w14:textId="77777777" w:rsidR="00E42A65" w:rsidRDefault="00E42A65" w:rsidP="0061249D">
                <w:pPr>
                  <w:spacing w:line="276" w:lineRule="auto"/>
                  <w:rPr>
                    <w:rFonts w:ascii="Times New Roman" w:hAnsi="Times New Roman" w:cs="Times New Roman"/>
                    <w:sz w:val="28"/>
                    <w:szCs w:val="28"/>
                  </w:rPr>
                </w:pPr>
              </w:p>
            </w:tc>
            <w:tc>
              <w:tcPr>
                <w:tcW w:w="589" w:type="dxa"/>
              </w:tcPr>
              <w:p w14:paraId="34E4233E"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О</w:t>
                </w:r>
              </w:p>
            </w:tc>
          </w:tr>
          <w:tr w:rsidR="00E42A65" w14:paraId="2D81930F" w14:textId="77777777" w:rsidTr="00E42A65">
            <w:trPr>
              <w:trHeight w:val="262"/>
            </w:trPr>
            <w:tc>
              <w:tcPr>
                <w:tcW w:w="577" w:type="dxa"/>
                <w:shd w:val="clear" w:color="auto" w:fill="D9D9D9" w:themeFill="background1" w:themeFillShade="D9"/>
              </w:tcPr>
              <w:p w14:paraId="49DF59B6" w14:textId="77777777" w:rsidR="00E42A65" w:rsidRDefault="00E42A65" w:rsidP="0061249D">
                <w:pPr>
                  <w:spacing w:line="276" w:lineRule="auto"/>
                  <w:rPr>
                    <w:rFonts w:ascii="Times New Roman" w:hAnsi="Times New Roman" w:cs="Times New Roman"/>
                    <w:sz w:val="28"/>
                    <w:szCs w:val="28"/>
                  </w:rPr>
                </w:pPr>
                <w:r>
                  <w:rPr>
                    <w:rFonts w:ascii="Times New Roman" w:hAnsi="Times New Roman" w:cs="Times New Roman"/>
                    <w:sz w:val="28"/>
                    <w:szCs w:val="28"/>
                  </w:rPr>
                  <w:t>Л</w:t>
                </w:r>
              </w:p>
            </w:tc>
            <w:tc>
              <w:tcPr>
                <w:tcW w:w="541" w:type="dxa"/>
              </w:tcPr>
              <w:p w14:paraId="18817EC6" w14:textId="77777777" w:rsidR="00E42A65" w:rsidRDefault="00E42A65" w:rsidP="0061249D">
                <w:pPr>
                  <w:spacing w:line="276" w:lineRule="auto"/>
                  <w:rPr>
                    <w:rFonts w:ascii="Times New Roman" w:hAnsi="Times New Roman" w:cs="Times New Roman"/>
                    <w:sz w:val="28"/>
                    <w:szCs w:val="28"/>
                  </w:rPr>
                </w:pPr>
              </w:p>
            </w:tc>
            <w:tc>
              <w:tcPr>
                <w:tcW w:w="540" w:type="dxa"/>
                <w:shd w:val="clear" w:color="auto" w:fill="D9D9D9" w:themeFill="background1" w:themeFillShade="D9"/>
              </w:tcPr>
              <w:p w14:paraId="3AE93BBC" w14:textId="77777777" w:rsidR="00E42A65" w:rsidRDefault="00E42A65" w:rsidP="0061249D">
                <w:pPr>
                  <w:spacing w:line="276" w:lineRule="auto"/>
                  <w:rPr>
                    <w:rFonts w:ascii="Times New Roman" w:hAnsi="Times New Roman" w:cs="Times New Roman"/>
                    <w:sz w:val="28"/>
                    <w:szCs w:val="28"/>
                  </w:rPr>
                </w:pPr>
              </w:p>
            </w:tc>
            <w:tc>
              <w:tcPr>
                <w:tcW w:w="540" w:type="dxa"/>
              </w:tcPr>
              <w:p w14:paraId="20A571EB" w14:textId="77777777" w:rsidR="00E42A65" w:rsidRDefault="00E42A65" w:rsidP="0061249D">
                <w:pPr>
                  <w:spacing w:line="276" w:lineRule="auto"/>
                  <w:rPr>
                    <w:rFonts w:ascii="Times New Roman" w:hAnsi="Times New Roman" w:cs="Times New Roman"/>
                    <w:sz w:val="28"/>
                    <w:szCs w:val="28"/>
                  </w:rPr>
                </w:pPr>
                <w:r w:rsidRPr="00E42A65">
                  <w:rPr>
                    <w:rFonts w:ascii="Times New Roman" w:hAnsi="Times New Roman" w:cs="Times New Roman"/>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И</w:t>
                </w:r>
              </w:p>
            </w:tc>
            <w:tc>
              <w:tcPr>
                <w:tcW w:w="589" w:type="dxa"/>
                <w:shd w:val="clear" w:color="auto" w:fill="D9D9D9" w:themeFill="background1" w:themeFillShade="D9"/>
              </w:tcPr>
              <w:p w14:paraId="060FF6F4" w14:textId="77777777" w:rsidR="00E42A65" w:rsidRDefault="00E42A65" w:rsidP="0061249D">
                <w:pPr>
                  <w:spacing w:line="276" w:lineRule="auto"/>
                  <w:rPr>
                    <w:rFonts w:ascii="Times New Roman" w:hAnsi="Times New Roman" w:cs="Times New Roman"/>
                    <w:sz w:val="28"/>
                    <w:szCs w:val="28"/>
                  </w:rPr>
                </w:pPr>
              </w:p>
            </w:tc>
          </w:tr>
        </w:tbl>
        <w:p w14:paraId="5772590B" w14:textId="77777777" w:rsidR="005B4636" w:rsidRPr="00E42A65" w:rsidRDefault="005B4636" w:rsidP="0061249D">
          <w:pPr>
            <w:shd w:val="clear" w:color="auto" w:fill="FFFFFF"/>
            <w:spacing w:after="0" w:line="276" w:lineRule="auto"/>
            <w:textAlignment w:val="baseline"/>
            <w:rPr>
              <w:rFonts w:ascii="Times New Roman" w:eastAsia="Times New Roman" w:hAnsi="Times New Roman" w:cs="Times New Roman"/>
              <w:color w:val="474747"/>
              <w:sz w:val="24"/>
              <w:szCs w:val="24"/>
              <w:lang w:eastAsia="ru-RU"/>
            </w:rPr>
          </w:pPr>
          <w:r w:rsidRPr="00E42A65">
            <w:rPr>
              <w:rFonts w:ascii="Times New Roman" w:eastAsia="Times New Roman" w:hAnsi="Times New Roman" w:cs="Times New Roman"/>
              <w:color w:val="474747"/>
              <w:sz w:val="24"/>
              <w:szCs w:val="24"/>
              <w:lang w:eastAsia="ru-RU"/>
            </w:rPr>
            <w:t>-Крестным знаменьем пред битвой</w:t>
          </w:r>
          <w:r w:rsidRPr="00E42A65">
            <w:rPr>
              <w:rFonts w:ascii="Times New Roman" w:eastAsia="Times New Roman" w:hAnsi="Times New Roman" w:cs="Times New Roman"/>
              <w:color w:val="474747"/>
              <w:sz w:val="24"/>
              <w:szCs w:val="24"/>
              <w:lang w:eastAsia="ru-RU"/>
            </w:rPr>
            <w:br/>
            <w:t>Троекратно осенясь, —</w:t>
          </w:r>
          <w:r w:rsidRPr="00E42A65">
            <w:rPr>
              <w:rFonts w:ascii="Times New Roman" w:eastAsia="Times New Roman" w:hAnsi="Times New Roman" w:cs="Times New Roman"/>
              <w:color w:val="474747"/>
              <w:sz w:val="24"/>
              <w:szCs w:val="24"/>
              <w:lang w:eastAsia="ru-RU"/>
            </w:rPr>
            <w:br/>
            <w:t>Меч в руке, уста с молитвой, —</w:t>
          </w:r>
          <w:r w:rsidRPr="00E42A65">
            <w:rPr>
              <w:rFonts w:ascii="Times New Roman" w:eastAsia="Times New Roman" w:hAnsi="Times New Roman" w:cs="Times New Roman"/>
              <w:color w:val="474747"/>
              <w:sz w:val="24"/>
              <w:szCs w:val="24"/>
              <w:lang w:eastAsia="ru-RU"/>
            </w:rPr>
            <w:br/>
            <w:t>Побеждал Великий князь!</w:t>
          </w:r>
        </w:p>
        <w:p w14:paraId="58CED8CE" w14:textId="77777777" w:rsidR="005B4636" w:rsidRPr="00E42A65" w:rsidRDefault="005B4636" w:rsidP="0061249D">
          <w:pPr>
            <w:shd w:val="clear" w:color="auto" w:fill="FFFFFF"/>
            <w:spacing w:after="0" w:line="276" w:lineRule="auto"/>
            <w:textAlignment w:val="baseline"/>
            <w:rPr>
              <w:rFonts w:ascii="Times New Roman" w:eastAsia="Times New Roman" w:hAnsi="Times New Roman" w:cs="Times New Roman"/>
              <w:color w:val="474747"/>
              <w:sz w:val="24"/>
              <w:szCs w:val="24"/>
              <w:lang w:eastAsia="ru-RU"/>
            </w:rPr>
          </w:pPr>
          <w:r w:rsidRPr="00E42A65">
            <w:rPr>
              <w:rFonts w:ascii="Times New Roman" w:eastAsia="Times New Roman" w:hAnsi="Times New Roman" w:cs="Times New Roman"/>
              <w:color w:val="474747"/>
              <w:sz w:val="24"/>
              <w:szCs w:val="24"/>
              <w:lang w:eastAsia="ru-RU"/>
            </w:rPr>
            <w:t>Закрывали тучи солнце…</w:t>
          </w:r>
          <w:r w:rsidRPr="00E42A65">
            <w:rPr>
              <w:rFonts w:ascii="Times New Roman" w:eastAsia="Times New Roman" w:hAnsi="Times New Roman" w:cs="Times New Roman"/>
              <w:color w:val="474747"/>
              <w:sz w:val="24"/>
              <w:szCs w:val="24"/>
              <w:lang w:eastAsia="ru-RU"/>
            </w:rPr>
            <w:br/>
            <w:t>Кровь струилась по траве…</w:t>
          </w:r>
          <w:r w:rsidRPr="00E42A65">
            <w:rPr>
              <w:rFonts w:ascii="Times New Roman" w:eastAsia="Times New Roman" w:hAnsi="Times New Roman" w:cs="Times New Roman"/>
              <w:color w:val="474747"/>
              <w:sz w:val="24"/>
              <w:szCs w:val="24"/>
              <w:lang w:eastAsia="ru-RU"/>
            </w:rPr>
            <w:br/>
            <w:t>Бил он рыцарей-тевтонцев.</w:t>
          </w:r>
          <w:r w:rsidRPr="00E42A65">
            <w:rPr>
              <w:rFonts w:ascii="Times New Roman" w:eastAsia="Times New Roman" w:hAnsi="Times New Roman" w:cs="Times New Roman"/>
              <w:color w:val="474747"/>
              <w:sz w:val="24"/>
              <w:szCs w:val="24"/>
              <w:lang w:eastAsia="ru-RU"/>
            </w:rPr>
            <w:br/>
            <w:t>Бил он шведов на Неве!</w:t>
          </w:r>
        </w:p>
        <w:p w14:paraId="06B46203" w14:textId="5D6A8528" w:rsidR="00E42A65" w:rsidRDefault="005B4636" w:rsidP="0061249D">
          <w:pPr>
            <w:spacing w:after="0" w:line="276" w:lineRule="auto"/>
            <w:rPr>
              <w:rFonts w:ascii="Times New Roman" w:hAnsi="Times New Roman" w:cs="Times New Roman"/>
              <w:sz w:val="24"/>
              <w:szCs w:val="24"/>
            </w:rPr>
          </w:pPr>
          <w:r w:rsidRPr="00E42A65">
            <w:rPr>
              <w:rFonts w:ascii="Times New Roman" w:hAnsi="Times New Roman" w:cs="Times New Roman"/>
              <w:sz w:val="24"/>
              <w:szCs w:val="24"/>
            </w:rPr>
            <w:t>Начните с буквы «Л», ходом шахматного коня прочтете название следующей остановки.</w:t>
          </w:r>
        </w:p>
        <w:p w14:paraId="4F0CF101" w14:textId="3E8684A9" w:rsidR="00E42A65" w:rsidRDefault="00E42A65" w:rsidP="0061249D">
          <w:pPr>
            <w:spacing w:after="0" w:line="276" w:lineRule="auto"/>
            <w:rPr>
              <w:rFonts w:ascii="Times New Roman" w:hAnsi="Times New Roman" w:cs="Times New Roman"/>
              <w:sz w:val="24"/>
              <w:szCs w:val="24"/>
            </w:rPr>
          </w:pPr>
        </w:p>
        <w:p w14:paraId="0629A72C"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Ледовое побоище</w:t>
          </w:r>
        </w:p>
        <w:p w14:paraId="0191CD84" w14:textId="77777777" w:rsidR="00E42A65" w:rsidRPr="00E42A65" w:rsidRDefault="00E42A65" w:rsidP="0061249D">
          <w:pPr>
            <w:spacing w:after="0" w:line="276" w:lineRule="auto"/>
            <w:rPr>
              <w:rFonts w:ascii="Times New Roman" w:hAnsi="Times New Roman" w:cs="Times New Roman"/>
              <w:b/>
              <w:bCs/>
              <w:sz w:val="24"/>
              <w:szCs w:val="24"/>
            </w:rPr>
          </w:pPr>
          <w:r w:rsidRPr="00E42A65">
            <w:rPr>
              <w:rFonts w:ascii="Times New Roman" w:hAnsi="Times New Roman" w:cs="Times New Roman"/>
              <w:b/>
              <w:bCs/>
              <w:sz w:val="24"/>
              <w:szCs w:val="24"/>
            </w:rPr>
            <w:t>Остановка 4. Ледовое побоище</w:t>
          </w:r>
        </w:p>
        <w:p w14:paraId="5185FD0B" w14:textId="77777777" w:rsidR="00E42A65" w:rsidRPr="0061249D" w:rsidRDefault="00E42A65" w:rsidP="0061249D">
          <w:pPr>
            <w:spacing w:after="0" w:line="276" w:lineRule="auto"/>
            <w:rPr>
              <w:rFonts w:ascii="Times New Roman" w:hAnsi="Times New Roman" w:cs="Times New Roman"/>
              <w:sz w:val="24"/>
              <w:szCs w:val="24"/>
              <w:u w:val="single"/>
            </w:rPr>
          </w:pPr>
          <w:r w:rsidRPr="0061249D">
            <w:rPr>
              <w:rFonts w:ascii="Times New Roman" w:hAnsi="Times New Roman" w:cs="Times New Roman"/>
              <w:sz w:val="24"/>
              <w:szCs w:val="24"/>
              <w:u w:val="single"/>
            </w:rPr>
            <w:t>Слайд 6,7</w:t>
          </w:r>
        </w:p>
        <w:p w14:paraId="1C4982C4" w14:textId="77777777" w:rsidR="00E42A65" w:rsidRPr="00E42A65" w:rsidRDefault="00E42A65" w:rsidP="0061249D">
          <w:pPr>
            <w:spacing w:after="0" w:line="276" w:lineRule="auto"/>
            <w:rPr>
              <w:rFonts w:ascii="Times New Roman" w:hAnsi="Times New Roman" w:cs="Times New Roman"/>
              <w:sz w:val="24"/>
              <w:szCs w:val="24"/>
            </w:rPr>
          </w:pPr>
          <w:r w:rsidRPr="00E42A65">
            <w:rPr>
              <w:rFonts w:ascii="Times New Roman" w:hAnsi="Times New Roman" w:cs="Times New Roman"/>
              <w:sz w:val="24"/>
              <w:szCs w:val="24"/>
            </w:rPr>
            <w:t xml:space="preserve">Дорогие ребята. Я хочу пригласить вас на прогулку к Чудскому озеру.  А кто знает, где находится это озеро. </w:t>
          </w:r>
        </w:p>
        <w:p w14:paraId="4B2A4A22" w14:textId="7F70EA7A" w:rsidR="00E42A65" w:rsidRDefault="00E42A65" w:rsidP="0061249D">
          <w:pPr>
            <w:spacing w:after="0" w:line="276" w:lineRule="auto"/>
            <w:rPr>
              <w:rFonts w:ascii="Times New Roman" w:hAnsi="Times New Roman" w:cs="Times New Roman"/>
              <w:sz w:val="24"/>
              <w:szCs w:val="24"/>
            </w:rPr>
          </w:pPr>
          <w:r w:rsidRPr="00E42A65">
            <w:rPr>
              <w:rFonts w:ascii="Times New Roman" w:hAnsi="Times New Roman" w:cs="Times New Roman"/>
              <w:sz w:val="24"/>
              <w:szCs w:val="24"/>
            </w:rPr>
            <w:t>Сейчас послушайте рассказ о том, что произошло на берегах этого озера в1242 году.</w:t>
          </w:r>
        </w:p>
        <w:p w14:paraId="29E0341F" w14:textId="29F95625" w:rsidR="008F516C" w:rsidRPr="0061249D" w:rsidRDefault="008F516C" w:rsidP="0061249D">
          <w:pPr>
            <w:spacing w:after="0" w:line="276" w:lineRule="auto"/>
            <w:rPr>
              <w:rFonts w:ascii="Times New Roman" w:hAnsi="Times New Roman" w:cs="Times New Roman"/>
              <w:i/>
              <w:sz w:val="24"/>
              <w:szCs w:val="24"/>
              <w:u w:val="single"/>
            </w:rPr>
          </w:pPr>
          <w:r w:rsidRPr="0061249D">
            <w:rPr>
              <w:rFonts w:ascii="Times New Roman" w:hAnsi="Times New Roman" w:cs="Times New Roman"/>
              <w:i/>
              <w:sz w:val="24"/>
              <w:szCs w:val="24"/>
              <w:u w:val="single"/>
            </w:rPr>
            <w:t>Приложение 3</w:t>
          </w:r>
        </w:p>
        <w:p w14:paraId="5E1A5035" w14:textId="2924AF97" w:rsidR="00E42A65" w:rsidRPr="00E42A65" w:rsidRDefault="00E42A65" w:rsidP="0061249D">
          <w:pPr>
            <w:pStyle w:val="Standard"/>
            <w:spacing w:line="276" w:lineRule="auto"/>
            <w:rPr>
              <w:rFonts w:cs="Times New Roman"/>
            </w:rPr>
          </w:pPr>
          <w:r w:rsidRPr="00E42A65">
            <w:rPr>
              <w:rFonts w:cs="Times New Roman"/>
            </w:rPr>
            <w:t>Составь из букв слово</w:t>
          </w:r>
          <w:r w:rsidR="008F516C">
            <w:rPr>
              <w:rFonts w:cs="Times New Roman"/>
            </w:rPr>
            <w:t xml:space="preserve"> святыни</w:t>
          </w:r>
          <w:r w:rsidRPr="00E42A65">
            <w:rPr>
              <w:rFonts w:cs="Times New Roman"/>
            </w:rPr>
            <w:t xml:space="preserve"> и переходи на следующую остановку.</w:t>
          </w:r>
        </w:p>
        <w:p w14:paraId="3283D746" w14:textId="77777777" w:rsidR="00E42A65" w:rsidRPr="00E42A65" w:rsidRDefault="00E42A65" w:rsidP="0061249D">
          <w:pPr>
            <w:pStyle w:val="Standard"/>
            <w:spacing w:line="276" w:lineRule="auto"/>
            <w:rPr>
              <w:rFonts w:cs="Times New Roman"/>
              <w:b/>
              <w:bCs/>
            </w:rPr>
          </w:pPr>
        </w:p>
        <w:p w14:paraId="06E65FFD" w14:textId="46CDF77A" w:rsidR="00E42A65" w:rsidRPr="00E42A65" w:rsidRDefault="00E42A65" w:rsidP="0061249D">
          <w:pPr>
            <w:pStyle w:val="Standard"/>
            <w:spacing w:line="276" w:lineRule="auto"/>
            <w:rPr>
              <w:rFonts w:cs="Times New Roman"/>
              <w:b/>
              <w:bCs/>
            </w:rPr>
          </w:pPr>
          <w:r w:rsidRPr="00E42A65">
            <w:rPr>
              <w:rFonts w:cs="Times New Roman"/>
              <w:b/>
              <w:bCs/>
            </w:rPr>
            <w:t>Н,   Т ,    В ,   Ы,    Я,    И</w:t>
          </w:r>
        </w:p>
        <w:p w14:paraId="04CDDC14" w14:textId="77777777" w:rsidR="00E42A65" w:rsidRPr="0061249D" w:rsidRDefault="00E42A65" w:rsidP="0061249D">
          <w:pPr>
            <w:spacing w:after="0" w:line="276" w:lineRule="auto"/>
            <w:jc w:val="both"/>
            <w:rPr>
              <w:rFonts w:ascii="Times New Roman" w:hAnsi="Times New Roman" w:cs="Times New Roman"/>
              <w:b/>
              <w:sz w:val="24"/>
              <w:szCs w:val="24"/>
            </w:rPr>
          </w:pPr>
          <w:r w:rsidRPr="0061249D">
            <w:rPr>
              <w:rFonts w:ascii="Times New Roman" w:hAnsi="Times New Roman" w:cs="Times New Roman"/>
              <w:b/>
              <w:sz w:val="24"/>
              <w:szCs w:val="24"/>
              <w:u w:val="single"/>
            </w:rPr>
            <w:t>Остановка 5</w:t>
          </w:r>
          <w:r w:rsidRPr="0061249D">
            <w:rPr>
              <w:rFonts w:ascii="Times New Roman" w:hAnsi="Times New Roman" w:cs="Times New Roman"/>
              <w:b/>
              <w:sz w:val="24"/>
              <w:szCs w:val="24"/>
            </w:rPr>
            <w:t>. Святыни</w:t>
          </w:r>
        </w:p>
        <w:p w14:paraId="6880A21C"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-Дорогие ребята. Приветствую вас на остановке «Святыни». Как вы понимаете это слово?</w:t>
          </w:r>
        </w:p>
        <w:p w14:paraId="60261322" w14:textId="3EC8C073" w:rsidR="00E42A65" w:rsidRPr="00E42A65" w:rsidRDefault="00E42A65" w:rsidP="0061249D">
          <w:pPr>
            <w:pStyle w:val="a4"/>
            <w:shd w:val="clear" w:color="auto" w:fill="FFFFFF"/>
            <w:spacing w:before="0" w:beforeAutospacing="0" w:after="0" w:afterAutospacing="0" w:line="276" w:lineRule="auto"/>
            <w:rPr>
              <w:color w:val="000000"/>
            </w:rPr>
          </w:pPr>
          <w:r w:rsidRPr="00E42A65">
            <w:rPr>
              <w:color w:val="000000"/>
            </w:rPr>
            <w:t>- Благодарные потомки увековечили память Александра Невского в различных уголках нашей страны. В нашем городе тоже есть такие места. Сейчас мы с вами по ним отправимся. Расскажите, что вы о них знаете о них? Где побывали вместе с родителями?</w:t>
          </w:r>
        </w:p>
        <w:p w14:paraId="623A356B" w14:textId="368BDFF5" w:rsidR="00E42A65" w:rsidRPr="00E42A65" w:rsidRDefault="00E42A65" w:rsidP="0061249D">
          <w:pPr>
            <w:pStyle w:val="a4"/>
            <w:shd w:val="clear" w:color="auto" w:fill="FFFFFF"/>
            <w:spacing w:before="0" w:beforeAutospacing="0" w:after="0" w:afterAutospacing="0" w:line="276" w:lineRule="auto"/>
            <w:rPr>
              <w:color w:val="000000"/>
              <w:u w:val="single"/>
            </w:rPr>
          </w:pPr>
          <w:r w:rsidRPr="00E42A65">
            <w:rPr>
              <w:color w:val="000000"/>
              <w:u w:val="single"/>
            </w:rPr>
            <w:t>Слайд 8,9</w:t>
          </w:r>
        </w:p>
        <w:p w14:paraId="64B8AFC0" w14:textId="2F1B8E3A" w:rsidR="00E42A65" w:rsidRPr="00E42A65" w:rsidRDefault="00E42A65" w:rsidP="0061249D">
          <w:pPr>
            <w:spacing w:after="0" w:line="276" w:lineRule="auto"/>
            <w:jc w:val="both"/>
            <w:rPr>
              <w:rFonts w:ascii="Times New Roman" w:hAnsi="Times New Roman" w:cs="Times New Roman"/>
              <w:sz w:val="24"/>
              <w:szCs w:val="24"/>
            </w:rPr>
          </w:pPr>
          <w:r w:rsidRPr="0061249D">
            <w:rPr>
              <w:rFonts w:ascii="Times New Roman" w:hAnsi="Times New Roman" w:cs="Times New Roman"/>
              <w:i/>
              <w:sz w:val="24"/>
              <w:szCs w:val="24"/>
              <w:u w:val="single"/>
            </w:rPr>
            <w:t>Приложение</w:t>
          </w:r>
          <w:r w:rsidR="0061249D">
            <w:rPr>
              <w:rFonts w:ascii="Times New Roman" w:hAnsi="Times New Roman" w:cs="Times New Roman"/>
              <w:i/>
              <w:sz w:val="24"/>
              <w:szCs w:val="24"/>
              <w:u w:val="single"/>
            </w:rPr>
            <w:t xml:space="preserve"> </w:t>
          </w:r>
          <w:r w:rsidRPr="0061249D">
            <w:rPr>
              <w:rFonts w:ascii="Times New Roman" w:hAnsi="Times New Roman" w:cs="Times New Roman"/>
              <w:i/>
              <w:sz w:val="24"/>
              <w:szCs w:val="24"/>
              <w:u w:val="single"/>
            </w:rPr>
            <w:t>5</w:t>
          </w:r>
          <w:r w:rsidRPr="00E42A65">
            <w:rPr>
              <w:rFonts w:ascii="Times New Roman" w:hAnsi="Times New Roman" w:cs="Times New Roman"/>
              <w:sz w:val="24"/>
              <w:szCs w:val="24"/>
            </w:rPr>
            <w:t xml:space="preserve">. Рассказ ведущего после высказываний детей. </w:t>
          </w:r>
        </w:p>
        <w:p w14:paraId="1C3B3AAF"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-А сейчас выполните задание.</w:t>
          </w:r>
        </w:p>
        <w:p w14:paraId="27470E90"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-Почему на Руси говорили: «Деревянная церковь-словно красная девица, а каменный храм-богатырь русский». Ответить на этот вопрос вам помогут картинки.</w:t>
          </w:r>
        </w:p>
        <w:p w14:paraId="6C066C9F" w14:textId="77777777" w:rsidR="00E42A65" w:rsidRPr="00E42A65" w:rsidRDefault="00E42A65" w:rsidP="0061249D">
          <w:pPr>
            <w:spacing w:after="0" w:line="276" w:lineRule="auto"/>
            <w:jc w:val="both"/>
            <w:rPr>
              <w:rFonts w:ascii="Times New Roman" w:hAnsi="Times New Roman" w:cs="Times New Roman"/>
              <w:sz w:val="24"/>
              <w:szCs w:val="24"/>
              <w:u w:val="single"/>
            </w:rPr>
          </w:pPr>
          <w:r w:rsidRPr="00E42A65">
            <w:rPr>
              <w:rFonts w:ascii="Times New Roman" w:hAnsi="Times New Roman" w:cs="Times New Roman"/>
              <w:sz w:val="24"/>
              <w:szCs w:val="24"/>
              <w:u w:val="single"/>
            </w:rPr>
            <w:t>Слайд 10</w:t>
          </w:r>
        </w:p>
        <w:p w14:paraId="4D820673" w14:textId="77777777" w:rsidR="00E42A65" w:rsidRPr="00E42A65" w:rsidRDefault="00E42A65" w:rsidP="0061249D">
          <w:pPr>
            <w:pStyle w:val="a4"/>
            <w:shd w:val="clear" w:color="auto" w:fill="FFFFFF"/>
            <w:spacing w:before="0" w:beforeAutospacing="0" w:after="0" w:afterAutospacing="0" w:line="276" w:lineRule="auto"/>
            <w:rPr>
              <w:color w:val="000000"/>
            </w:rPr>
          </w:pPr>
          <w:r w:rsidRPr="00E42A65">
            <w:t xml:space="preserve">-Знаете ли вы, что в 2020г.  в Москве был построен храм </w:t>
          </w:r>
          <w:r w:rsidRPr="00E42A65">
            <w:rPr>
              <w:color w:val="000000"/>
            </w:rPr>
            <w:t>Вооруженных Сил России.  Купола и кресты - самая заметная часть внешнего облика храма напоминают шлем древнерусского воина - за основу архитекторами был взят шлем Александра Невского. Шлем Александра Невского можно увидь на большом гербе Российской империи.</w:t>
          </w:r>
        </w:p>
        <w:p w14:paraId="103E38D4" w14:textId="77777777" w:rsidR="00E42A65" w:rsidRPr="00E42A65" w:rsidRDefault="00E42A65" w:rsidP="0061249D">
          <w:pPr>
            <w:pStyle w:val="a4"/>
            <w:shd w:val="clear" w:color="auto" w:fill="FFFFFF"/>
            <w:spacing w:before="0" w:beforeAutospacing="0" w:after="0" w:afterAutospacing="0" w:line="276" w:lineRule="auto"/>
            <w:rPr>
              <w:color w:val="000000"/>
              <w:u w:val="single"/>
            </w:rPr>
          </w:pPr>
          <w:r w:rsidRPr="00E42A65">
            <w:rPr>
              <w:color w:val="000000"/>
              <w:u w:val="single"/>
            </w:rPr>
            <w:t>Слайд 11</w:t>
          </w:r>
        </w:p>
        <w:p w14:paraId="3E16E8B2" w14:textId="77777777" w:rsidR="00E42A65" w:rsidRPr="00E42A65" w:rsidRDefault="00E42A65" w:rsidP="0061249D">
          <w:pPr>
            <w:pStyle w:val="a4"/>
            <w:shd w:val="clear" w:color="auto" w:fill="FFFFFF"/>
            <w:spacing w:before="0" w:beforeAutospacing="0" w:after="0" w:afterAutospacing="0" w:line="276" w:lineRule="auto"/>
            <w:rPr>
              <w:color w:val="000000"/>
            </w:rPr>
          </w:pPr>
          <w:r w:rsidRPr="00E42A65">
            <w:rPr>
              <w:color w:val="000000"/>
            </w:rPr>
            <w:t>Много книг написано об Александре Невском. Какие книги прочитали вы?</w:t>
          </w:r>
        </w:p>
        <w:p w14:paraId="0FE9B9AD" w14:textId="77777777" w:rsidR="00E42A65" w:rsidRPr="0061249D" w:rsidRDefault="00E42A65" w:rsidP="0061249D">
          <w:pPr>
            <w:pStyle w:val="a4"/>
            <w:shd w:val="clear" w:color="auto" w:fill="FFFFFF"/>
            <w:spacing w:before="0" w:beforeAutospacing="0" w:after="0" w:afterAutospacing="0" w:line="276" w:lineRule="auto"/>
            <w:rPr>
              <w:color w:val="000000"/>
              <w:u w:val="single"/>
            </w:rPr>
          </w:pPr>
          <w:r w:rsidRPr="0061249D">
            <w:rPr>
              <w:color w:val="000000"/>
              <w:u w:val="single"/>
            </w:rPr>
            <w:t>Слайд 12</w:t>
          </w:r>
        </w:p>
        <w:p w14:paraId="1484E07E" w14:textId="77777777" w:rsidR="00E42A65" w:rsidRPr="00E42A65" w:rsidRDefault="00E42A65" w:rsidP="0061249D">
          <w:pPr>
            <w:pStyle w:val="c3"/>
            <w:shd w:val="clear" w:color="auto" w:fill="FFFFFF"/>
            <w:spacing w:before="0" w:beforeAutospacing="0" w:after="0" w:afterAutospacing="0" w:line="276" w:lineRule="auto"/>
            <w:ind w:firstLine="568"/>
          </w:pPr>
          <w:r w:rsidRPr="00E42A65">
            <w:rPr>
              <w:rStyle w:val="c0"/>
            </w:rPr>
            <w:t>-Знаменитое выражение Александра является не только предупреждением всем противникам и недругам Руси, но и призывает жить в мире и согласии, решая все вопросы за столом переговоров, а не на полях сражений.</w:t>
          </w:r>
        </w:p>
        <w:p w14:paraId="143B3CF2" w14:textId="4F2C00D7" w:rsidR="00E42A65" w:rsidRPr="00E42A65" w:rsidRDefault="00E42A65" w:rsidP="0061249D">
          <w:pPr>
            <w:pStyle w:val="Standard"/>
            <w:spacing w:line="276" w:lineRule="auto"/>
            <w:rPr>
              <w:rFonts w:cs="Times New Roman"/>
            </w:rPr>
          </w:pPr>
          <w:r w:rsidRPr="00E42A65">
            <w:rPr>
              <w:rFonts w:cs="Times New Roman"/>
            </w:rPr>
            <w:t>-Соедините части кроссворда так, чтобы  прочитать  изречение  Александра Невского.</w:t>
          </w:r>
        </w:p>
        <w:p w14:paraId="3F9DCAE2" w14:textId="6434D15D" w:rsidR="00E42A65" w:rsidRPr="0061249D" w:rsidRDefault="0061249D" w:rsidP="0061249D">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Ответы детей:</w:t>
          </w:r>
        </w:p>
        <w:p w14:paraId="237D1812" w14:textId="77777777" w:rsidR="00E42A65" w:rsidRPr="00E42A65" w:rsidRDefault="00E42A65" w:rsidP="0061249D">
          <w:pPr>
            <w:pStyle w:val="a4"/>
            <w:shd w:val="clear" w:color="auto" w:fill="FFFFFF"/>
            <w:spacing w:before="0" w:beforeAutospacing="0" w:after="0" w:afterAutospacing="0" w:line="276" w:lineRule="auto"/>
            <w:rPr>
              <w:color w:val="000000"/>
            </w:rPr>
          </w:pPr>
          <w:r w:rsidRPr="00E42A65">
            <w:rPr>
              <w:color w:val="000000"/>
            </w:rPr>
            <w:t>Александро-Невская лавра</w:t>
          </w:r>
        </w:p>
        <w:p w14:paraId="11112775" w14:textId="77777777" w:rsidR="00E42A65" w:rsidRPr="00E42A65" w:rsidRDefault="00E42A65" w:rsidP="0061249D">
          <w:pPr>
            <w:pStyle w:val="a4"/>
            <w:shd w:val="clear" w:color="auto" w:fill="FFFFFF"/>
            <w:spacing w:before="0" w:beforeAutospacing="0" w:after="0" w:afterAutospacing="0" w:line="276" w:lineRule="auto"/>
            <w:rPr>
              <w:color w:val="000000"/>
            </w:rPr>
          </w:pPr>
          <w:r w:rsidRPr="00E42A65">
            <w:rPr>
              <w:color w:val="000000"/>
            </w:rPr>
            <w:t>Площадь Александра Невского</w:t>
          </w:r>
        </w:p>
        <w:p w14:paraId="5A2380D4" w14:textId="77777777" w:rsidR="00E42A65" w:rsidRPr="00E42A65" w:rsidRDefault="00E42A65" w:rsidP="0061249D">
          <w:pPr>
            <w:pStyle w:val="a4"/>
            <w:shd w:val="clear" w:color="auto" w:fill="FFFFFF"/>
            <w:spacing w:before="0" w:beforeAutospacing="0" w:after="0" w:afterAutospacing="0" w:line="276" w:lineRule="auto"/>
            <w:rPr>
              <w:color w:val="000000"/>
            </w:rPr>
          </w:pPr>
          <w:r w:rsidRPr="00E42A65">
            <w:rPr>
              <w:color w:val="000000"/>
            </w:rPr>
            <w:t xml:space="preserve">Станция метро </w:t>
          </w:r>
        </w:p>
        <w:p w14:paraId="1F12303E"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Обсуждают в группе.</w:t>
          </w:r>
        </w:p>
        <w:p w14:paraId="17D16B3B"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 xml:space="preserve"> </w:t>
          </w:r>
        </w:p>
        <w:p w14:paraId="580B6C75"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noProof/>
              <w:sz w:val="24"/>
              <w:szCs w:val="24"/>
            </w:rPr>
            <w:t xml:space="preserve"> </w:t>
          </w:r>
          <w:r w:rsidRPr="00E42A65">
            <w:rPr>
              <w:rFonts w:ascii="Times New Roman" w:hAnsi="Times New Roman" w:cs="Times New Roman"/>
              <w:noProof/>
              <w:sz w:val="24"/>
              <w:szCs w:val="24"/>
              <w:lang w:eastAsia="ru-RU"/>
            </w:rPr>
            <w:drawing>
              <wp:inline distT="0" distB="0" distL="0" distR="0" wp14:anchorId="7503B89C" wp14:editId="2ACE29D1">
                <wp:extent cx="914400" cy="110803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034" cy="1128195"/>
                        </a:xfrm>
                        <a:prstGeom prst="rect">
                          <a:avLst/>
                        </a:prstGeom>
                        <a:noFill/>
                        <a:ln>
                          <a:noFill/>
                        </a:ln>
                      </pic:spPr>
                    </pic:pic>
                  </a:graphicData>
                </a:graphic>
              </wp:inline>
            </w:drawing>
          </w:r>
          <w:r w:rsidRPr="00E42A65">
            <w:rPr>
              <w:rFonts w:ascii="Times New Roman" w:hAnsi="Times New Roman" w:cs="Times New Roman"/>
              <w:noProof/>
              <w:sz w:val="24"/>
              <w:szCs w:val="24"/>
            </w:rPr>
            <w:t xml:space="preserve">      </w:t>
          </w:r>
          <w:r w:rsidRPr="00E42A65">
            <w:rPr>
              <w:rFonts w:ascii="Times New Roman" w:hAnsi="Times New Roman" w:cs="Times New Roman"/>
              <w:noProof/>
              <w:sz w:val="24"/>
              <w:szCs w:val="24"/>
              <w:lang w:eastAsia="ru-RU"/>
            </w:rPr>
            <w:drawing>
              <wp:inline distT="0" distB="0" distL="0" distR="0" wp14:anchorId="4226F531" wp14:editId="6B993077">
                <wp:extent cx="605096" cy="738505"/>
                <wp:effectExtent l="0" t="0" r="5080" b="4445"/>
                <wp:docPr id="6" name="Рисунок 6" descr="Омский клуб «Александр Невский» будет сотрудничать со знаменитой бойцовской  академией Бустаманте | Последние Новости Омска и 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мский клуб «Александр Невский» будет сотрудничать со знаменитой бойцовской  академией Бустаманте | Последние Новости Омска и Омской област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737" cy="767358"/>
                        </a:xfrm>
                        <a:prstGeom prst="rect">
                          <a:avLst/>
                        </a:prstGeom>
                        <a:noFill/>
                        <a:ln>
                          <a:noFill/>
                        </a:ln>
                      </pic:spPr>
                    </pic:pic>
                  </a:graphicData>
                </a:graphic>
              </wp:inline>
            </w:drawing>
          </w:r>
        </w:p>
        <w:p w14:paraId="494C9CEB"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храм                      шлем</w:t>
          </w:r>
        </w:p>
        <w:p w14:paraId="1B2CCA1A" w14:textId="77777777" w:rsidR="00E42A65" w:rsidRPr="00E42A65" w:rsidRDefault="00E42A65" w:rsidP="0061249D">
          <w:pPr>
            <w:spacing w:after="0" w:line="276" w:lineRule="auto"/>
            <w:jc w:val="both"/>
            <w:rPr>
              <w:rFonts w:ascii="Times New Roman" w:hAnsi="Times New Roman" w:cs="Times New Roman"/>
              <w:sz w:val="24"/>
              <w:szCs w:val="24"/>
            </w:rPr>
          </w:pPr>
        </w:p>
        <w:p w14:paraId="2051FC0C"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Примерный ответ:</w:t>
          </w:r>
        </w:p>
        <w:p w14:paraId="043F1F78" w14:textId="77777777"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-Купола храмов похожи на шлем.</w:t>
          </w:r>
        </w:p>
        <w:p w14:paraId="15CC3541" w14:textId="60ACC11C"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Рассматривают герб государства Российского и самостоятельно находят в нем шлем Александра Невского.</w:t>
          </w:r>
        </w:p>
        <w:p w14:paraId="5D292DE0" w14:textId="471FF6DB" w:rsidR="00E42A65" w:rsidRPr="00E42A65" w:rsidRDefault="00E42A65" w:rsidP="0061249D">
          <w:pPr>
            <w:spacing w:after="0" w:line="276" w:lineRule="auto"/>
            <w:jc w:val="both"/>
            <w:rPr>
              <w:rFonts w:ascii="Times New Roman" w:hAnsi="Times New Roman" w:cs="Times New Roman"/>
              <w:sz w:val="24"/>
              <w:szCs w:val="24"/>
            </w:rPr>
          </w:pPr>
          <w:r w:rsidRPr="00E42A65">
            <w:rPr>
              <w:rFonts w:ascii="Times New Roman" w:hAnsi="Times New Roman" w:cs="Times New Roman"/>
              <w:sz w:val="24"/>
              <w:szCs w:val="24"/>
            </w:rPr>
            <w:t>Дети выполняют задание в маршрутном листе.</w:t>
          </w:r>
        </w:p>
        <w:p w14:paraId="5E793646" w14:textId="5A95FD36" w:rsidR="00E42A65" w:rsidRPr="00E42A65" w:rsidRDefault="00E42A65" w:rsidP="0061249D">
          <w:pPr>
            <w:spacing w:after="0" w:line="276" w:lineRule="auto"/>
            <w:jc w:val="both"/>
            <w:rPr>
              <w:rStyle w:val="c0"/>
              <w:rFonts w:ascii="Times New Roman" w:hAnsi="Times New Roman" w:cs="Times New Roman"/>
              <w:sz w:val="24"/>
              <w:szCs w:val="24"/>
            </w:rPr>
          </w:pPr>
          <w:r>
            <w:rPr>
              <w:rStyle w:val="c0"/>
              <w:rFonts w:ascii="Times New Roman" w:hAnsi="Times New Roman" w:cs="Times New Roman"/>
              <w:sz w:val="24"/>
              <w:szCs w:val="24"/>
            </w:rPr>
            <w:t>«</w:t>
          </w:r>
          <w:r w:rsidRPr="00E42A65">
            <w:rPr>
              <w:rStyle w:val="c0"/>
              <w:rFonts w:ascii="Times New Roman" w:hAnsi="Times New Roman" w:cs="Times New Roman"/>
              <w:sz w:val="24"/>
              <w:szCs w:val="24"/>
            </w:rPr>
            <w:t>Кто к нам с мечом войдёт, от меча и погибнет</w:t>
          </w:r>
          <w:r>
            <w:rPr>
              <w:rStyle w:val="c0"/>
              <w:rFonts w:ascii="Times New Roman" w:hAnsi="Times New Roman" w:cs="Times New Roman"/>
              <w:sz w:val="24"/>
              <w:szCs w:val="24"/>
            </w:rPr>
            <w:t>»</w:t>
          </w:r>
          <w:r w:rsidRPr="00E42A65">
            <w:rPr>
              <w:rStyle w:val="c0"/>
              <w:rFonts w:ascii="Times New Roman" w:hAnsi="Times New Roman" w:cs="Times New Roman"/>
              <w:sz w:val="24"/>
              <w:szCs w:val="24"/>
            </w:rPr>
            <w:t>.</w:t>
          </w:r>
        </w:p>
        <w:tbl>
          <w:tblPr>
            <w:tblW w:w="6801" w:type="dxa"/>
            <w:tblLayout w:type="fixed"/>
            <w:tblCellMar>
              <w:left w:w="10" w:type="dxa"/>
              <w:right w:w="10" w:type="dxa"/>
            </w:tblCellMar>
            <w:tblLook w:val="04A0" w:firstRow="1" w:lastRow="0" w:firstColumn="1" w:lastColumn="0" w:noHBand="0" w:noVBand="1"/>
          </w:tblPr>
          <w:tblGrid>
            <w:gridCol w:w="446"/>
            <w:gridCol w:w="446"/>
            <w:gridCol w:w="446"/>
            <w:gridCol w:w="446"/>
            <w:gridCol w:w="446"/>
            <w:gridCol w:w="446"/>
            <w:gridCol w:w="446"/>
            <w:gridCol w:w="447"/>
            <w:gridCol w:w="446"/>
            <w:gridCol w:w="446"/>
            <w:gridCol w:w="446"/>
            <w:gridCol w:w="493"/>
            <w:gridCol w:w="450"/>
            <w:gridCol w:w="495"/>
            <w:gridCol w:w="456"/>
          </w:tblGrid>
          <w:tr w:rsidR="00E42A65" w:rsidRPr="00E42A65" w14:paraId="3ACEEB71" w14:textId="77777777" w:rsidTr="00081674">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F66BCE" w14:textId="77777777" w:rsidR="00E42A65" w:rsidRPr="00E42A65" w:rsidRDefault="00E42A65" w:rsidP="0061249D">
                <w:pPr>
                  <w:pStyle w:val="TableContents"/>
                  <w:spacing w:line="276" w:lineRule="auto"/>
                  <w:rPr>
                    <w:rFonts w:cs="Times New Roman"/>
                  </w:rPr>
                </w:pP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92A731" w14:textId="77777777" w:rsidR="00E42A65" w:rsidRPr="00E42A65" w:rsidRDefault="00E42A65" w:rsidP="0061249D">
                <w:pPr>
                  <w:pStyle w:val="TableContents"/>
                  <w:spacing w:line="276" w:lineRule="auto"/>
                  <w:rPr>
                    <w:rFonts w:cs="Times New Roman"/>
                  </w:rPr>
                </w:pP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24B5C0"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К</w:t>
                </w:r>
              </w:p>
            </w:tc>
            <w:tc>
              <w:tcPr>
                <w:tcW w:w="44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5D7460" w14:textId="77777777" w:rsidR="00E42A65" w:rsidRPr="00E42A65" w:rsidRDefault="00E42A65" w:rsidP="0061249D">
                <w:pPr>
                  <w:pStyle w:val="TableContents"/>
                  <w:spacing w:line="276" w:lineRule="auto"/>
                  <w:rPr>
                    <w:rFonts w:cs="Times New Roman"/>
                  </w:rPr>
                </w:pP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463062"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т</w:t>
                </w: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BB1190"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о</w:t>
                </w: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9DCC14" w14:textId="77777777" w:rsidR="00E42A65" w:rsidRPr="00E42A65" w:rsidRDefault="00E42A65" w:rsidP="0061249D">
                <w:pPr>
                  <w:pStyle w:val="TableContents"/>
                  <w:spacing w:line="276" w:lineRule="auto"/>
                  <w:rPr>
                    <w:rFonts w:cs="Times New Roman"/>
                  </w:rPr>
                </w:pPr>
              </w:p>
            </w:tc>
            <w:tc>
              <w:tcPr>
                <w:tcW w:w="44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AB0464" w14:textId="77777777" w:rsidR="00E42A65" w:rsidRPr="00E42A65" w:rsidRDefault="00E42A65" w:rsidP="0061249D">
                <w:pPr>
                  <w:pStyle w:val="TableContents"/>
                  <w:spacing w:line="276" w:lineRule="auto"/>
                  <w:rPr>
                    <w:rFonts w:cs="Times New Roman"/>
                  </w:rPr>
                </w:pPr>
                <w:r w:rsidRPr="00E42A65">
                  <w:rPr>
                    <w:rFonts w:cs="Times New Roman"/>
                  </w:rPr>
                  <w:t xml:space="preserve">          </w:t>
                </w: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D44418"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с</w:t>
                </w: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454FC4" w14:textId="77777777" w:rsidR="00E42A65" w:rsidRPr="00E42A65" w:rsidRDefault="00E42A65" w:rsidP="0061249D">
                <w:pPr>
                  <w:pStyle w:val="TableContents"/>
                  <w:spacing w:line="276" w:lineRule="auto"/>
                  <w:rPr>
                    <w:rFonts w:cs="Times New Roman"/>
                  </w:rPr>
                </w:pPr>
              </w:p>
            </w:tc>
            <w:tc>
              <w:tcPr>
                <w:tcW w:w="4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120691"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м</w:t>
                </w:r>
              </w:p>
            </w:tc>
            <w:tc>
              <w:tcPr>
                <w:tcW w:w="4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92C5F7" w14:textId="77777777" w:rsidR="00E42A65" w:rsidRPr="00E42A65" w:rsidRDefault="00E42A65" w:rsidP="0061249D">
                <w:pPr>
                  <w:pStyle w:val="TableContents"/>
                  <w:spacing w:line="276" w:lineRule="auto"/>
                  <w:rPr>
                    <w:rFonts w:cs="Times New Roman"/>
                  </w:rPr>
                </w:pP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C14DAD"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е</w:t>
                </w:r>
              </w:p>
            </w:tc>
            <w:tc>
              <w:tcPr>
                <w:tcW w:w="4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CDC17D"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ч</w:t>
                </w:r>
              </w:p>
            </w:tc>
            <w:tc>
              <w:tcPr>
                <w:tcW w:w="45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849182"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о</w:t>
                </w:r>
              </w:p>
            </w:tc>
          </w:tr>
          <w:tr w:rsidR="00E42A65" w:rsidRPr="00E42A65" w14:paraId="58ECD100" w14:textId="77777777" w:rsidTr="00081674">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2F2B15E9"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т</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22F4468A" w14:textId="77777777" w:rsidR="00E42A65" w:rsidRPr="00E42A65" w:rsidRDefault="00E42A65" w:rsidP="0061249D">
                <w:pPr>
                  <w:pStyle w:val="TableContents"/>
                  <w:spacing w:line="276" w:lineRule="auto"/>
                  <w:rPr>
                    <w:rFonts w:cs="Times New Roman"/>
                  </w:rPr>
                </w:pPr>
                <w:r w:rsidRPr="00E42A65">
                  <w:rPr>
                    <w:rFonts w:cs="Times New Roman"/>
                  </w:rPr>
                  <w:t>,</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042ED22"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т</w:t>
                </w:r>
              </w:p>
            </w:tc>
            <w:tc>
              <w:tcPr>
                <w:tcW w:w="44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8FF263" w14:textId="77777777" w:rsidR="00E42A65" w:rsidRPr="00E42A65" w:rsidRDefault="00E42A65" w:rsidP="0061249D">
                <w:pPr>
                  <w:spacing w:after="0" w:line="276" w:lineRule="auto"/>
                  <w:rPr>
                    <w:rFonts w:ascii="Times New Roman" w:hAnsi="Times New Roman" w:cs="Times New Roman"/>
                    <w:sz w:val="24"/>
                    <w:szCs w:val="24"/>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752B348"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о</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5AB4999C"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т</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5D75E850" w14:textId="77777777" w:rsidR="00E42A65" w:rsidRPr="00E42A65" w:rsidRDefault="00E42A65" w:rsidP="0061249D">
                <w:pPr>
                  <w:pStyle w:val="TableContents"/>
                  <w:spacing w:line="276" w:lineRule="auto"/>
                  <w:rPr>
                    <w:rFonts w:cs="Times New Roman"/>
                  </w:rPr>
                </w:pPr>
              </w:p>
            </w:tc>
            <w:tc>
              <w:tcPr>
                <w:tcW w:w="44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5E1B75" w14:textId="77777777" w:rsidR="00E42A65" w:rsidRPr="00E42A65" w:rsidRDefault="00E42A65" w:rsidP="0061249D">
                <w:pPr>
                  <w:spacing w:after="0" w:line="276" w:lineRule="auto"/>
                  <w:rPr>
                    <w:rFonts w:ascii="Times New Roman" w:hAnsi="Times New Roman" w:cs="Times New Roman"/>
                    <w:sz w:val="24"/>
                    <w:szCs w:val="24"/>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28501B8A"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о</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243D5447"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т</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5FD6E4C8" w14:textId="77777777" w:rsidR="00E42A65" w:rsidRPr="00E42A65" w:rsidRDefault="00E42A65" w:rsidP="0061249D">
                <w:pPr>
                  <w:pStyle w:val="TableContents"/>
                  <w:spacing w:line="276" w:lineRule="auto"/>
                  <w:rPr>
                    <w:rFonts w:cs="Times New Roman"/>
                  </w:rPr>
                </w:pPr>
              </w:p>
            </w:tc>
            <w:tc>
              <w:tcPr>
                <w:tcW w:w="4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13C750" w14:textId="77777777" w:rsidR="00E42A65" w:rsidRPr="00E42A65" w:rsidRDefault="00E42A65" w:rsidP="0061249D">
                <w:pPr>
                  <w:spacing w:after="0" w:line="276" w:lineRule="auto"/>
                  <w:rPr>
                    <w:rFonts w:ascii="Times New Roman" w:hAnsi="Times New Roman" w:cs="Times New Roman"/>
                    <w:sz w:val="24"/>
                    <w:szCs w:val="24"/>
                  </w:rPr>
                </w:pP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5BD22F2A"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м</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296835B3"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е</w:t>
                </w:r>
              </w:p>
            </w:tc>
            <w:tc>
              <w:tcPr>
                <w:tcW w:w="4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E0ECE5"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ч</w:t>
                </w:r>
              </w:p>
            </w:tc>
          </w:tr>
          <w:tr w:rsidR="00E42A65" w:rsidRPr="00E42A65" w14:paraId="70813E4C" w14:textId="77777777" w:rsidTr="00081674">
            <w:tc>
              <w:tcPr>
                <w:tcW w:w="6801" w:type="dxa"/>
                <w:gridSpan w:val="1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1AD59A" w14:textId="77777777" w:rsidR="00E42A65" w:rsidRPr="00E42A65" w:rsidRDefault="00E42A65" w:rsidP="0061249D">
                <w:pPr>
                  <w:pStyle w:val="TableContents"/>
                  <w:spacing w:line="276" w:lineRule="auto"/>
                  <w:rPr>
                    <w:rFonts w:cs="Times New Roman"/>
                  </w:rPr>
                </w:pPr>
              </w:p>
            </w:tc>
          </w:tr>
          <w:tr w:rsidR="00E42A65" w:rsidRPr="00E42A65" w14:paraId="368F43BA" w14:textId="77777777" w:rsidTr="00081674">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293FE325"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а</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2F9CDE6" w14:textId="77777777" w:rsidR="00E42A65" w:rsidRPr="00E42A65" w:rsidRDefault="00E42A65" w:rsidP="0061249D">
                <w:pPr>
                  <w:pStyle w:val="TableContents"/>
                  <w:spacing w:line="276" w:lineRule="auto"/>
                  <w:rPr>
                    <w:rFonts w:cs="Times New Roman"/>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45CA0A9"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и</w:t>
                </w:r>
              </w:p>
            </w:tc>
            <w:tc>
              <w:tcPr>
                <w:tcW w:w="44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08C3E66" w14:textId="77777777" w:rsidR="00E42A65" w:rsidRPr="00E42A65" w:rsidRDefault="00E42A65" w:rsidP="0061249D">
                <w:pPr>
                  <w:pStyle w:val="TableContents"/>
                  <w:spacing w:line="276" w:lineRule="auto"/>
                  <w:rPr>
                    <w:rFonts w:cs="Times New Roman"/>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5F42A213"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п</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A5096A2"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о</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20AF95A0"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г</w:t>
                </w:r>
              </w:p>
            </w:tc>
            <w:tc>
              <w:tcPr>
                <w:tcW w:w="44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B0BEDA0" w14:textId="77777777" w:rsidR="00E42A65" w:rsidRPr="00E42A65" w:rsidRDefault="00E42A65" w:rsidP="0061249D">
                <w:pPr>
                  <w:pStyle w:val="TableContents"/>
                  <w:spacing w:line="276" w:lineRule="auto"/>
                  <w:rPr>
                    <w:rFonts w:cs="Times New Roman"/>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63A7C613"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и</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3666B486"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б</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D28488E"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н</w:t>
                </w:r>
              </w:p>
            </w:tc>
            <w:tc>
              <w:tcPr>
                <w:tcW w:w="4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D743B31" w14:textId="77777777" w:rsidR="00E42A65" w:rsidRPr="00E42A65" w:rsidRDefault="00E42A65" w:rsidP="0061249D">
                <w:pPr>
                  <w:pStyle w:val="TableContents"/>
                  <w:spacing w:line="276" w:lineRule="auto"/>
                  <w:rPr>
                    <w:rFonts w:cs="Times New Roman"/>
                  </w:rPr>
                </w:pP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5F0F84D7"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е</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7168153A"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т</w:t>
                </w:r>
              </w:p>
            </w:tc>
            <w:tc>
              <w:tcPr>
                <w:tcW w:w="4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034C34" w14:textId="77777777" w:rsidR="00E42A65" w:rsidRPr="00E42A65" w:rsidRDefault="00E42A65" w:rsidP="0061249D">
                <w:pPr>
                  <w:pStyle w:val="TableContents"/>
                  <w:spacing w:line="276" w:lineRule="auto"/>
                  <w:rPr>
                    <w:rFonts w:cs="Times New Roman"/>
                  </w:rPr>
                </w:pPr>
              </w:p>
            </w:tc>
          </w:tr>
          <w:tr w:rsidR="00E42A65" w:rsidRPr="00E42A65" w14:paraId="7CBC1941" w14:textId="77777777" w:rsidTr="00081674">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3126126F"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м</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C9DFA54" w14:textId="77777777" w:rsidR="00E42A65" w:rsidRPr="00E42A65" w:rsidRDefault="00E42A65" w:rsidP="0061249D">
                <w:pPr>
                  <w:pStyle w:val="TableContents"/>
                  <w:spacing w:line="276" w:lineRule="auto"/>
                  <w:rPr>
                    <w:rFonts w:cs="Times New Roman"/>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73991F5C"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к</w:t>
                </w:r>
              </w:p>
            </w:tc>
            <w:tc>
              <w:tcPr>
                <w:tcW w:w="446" w:type="dxa"/>
                <w:vMerge/>
                <w:tcBorders>
                  <w:left w:val="single" w:sz="2" w:space="0" w:color="000000"/>
                  <w:bottom w:val="single" w:sz="2" w:space="0" w:color="000000"/>
                </w:tcBorders>
                <w:shd w:val="clear" w:color="auto" w:fill="auto"/>
                <w:tcMar>
                  <w:top w:w="55" w:type="dxa"/>
                  <w:left w:w="55" w:type="dxa"/>
                  <w:bottom w:w="55" w:type="dxa"/>
                  <w:right w:w="55" w:type="dxa"/>
                </w:tcMar>
              </w:tcPr>
              <w:p w14:paraId="54550B20" w14:textId="77777777" w:rsidR="00E42A65" w:rsidRPr="00E42A65" w:rsidRDefault="00E42A65" w:rsidP="0061249D">
                <w:pPr>
                  <w:spacing w:after="0" w:line="276" w:lineRule="auto"/>
                  <w:rPr>
                    <w:rFonts w:ascii="Times New Roman" w:hAnsi="Times New Roman" w:cs="Times New Roman"/>
                    <w:sz w:val="24"/>
                    <w:szCs w:val="24"/>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5D98AA75"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н</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44D0308E"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а</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01E3A091"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м</w:t>
                </w:r>
              </w:p>
            </w:tc>
            <w:tc>
              <w:tcPr>
                <w:tcW w:w="447" w:type="dxa"/>
                <w:vMerge/>
                <w:tcBorders>
                  <w:left w:val="single" w:sz="2" w:space="0" w:color="000000"/>
                  <w:bottom w:val="single" w:sz="2" w:space="0" w:color="000000"/>
                </w:tcBorders>
                <w:shd w:val="clear" w:color="auto" w:fill="auto"/>
                <w:tcMar>
                  <w:top w:w="55" w:type="dxa"/>
                  <w:left w:w="55" w:type="dxa"/>
                  <w:bottom w:w="55" w:type="dxa"/>
                  <w:right w:w="55" w:type="dxa"/>
                </w:tcMar>
              </w:tcPr>
              <w:p w14:paraId="14937A26" w14:textId="77777777" w:rsidR="00E42A65" w:rsidRPr="00E42A65" w:rsidRDefault="00E42A65" w:rsidP="0061249D">
                <w:pPr>
                  <w:spacing w:after="0" w:line="276" w:lineRule="auto"/>
                  <w:rPr>
                    <w:rFonts w:ascii="Times New Roman" w:hAnsi="Times New Roman" w:cs="Times New Roman"/>
                    <w:sz w:val="24"/>
                    <w:szCs w:val="24"/>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78C1C25E" w14:textId="77777777" w:rsidR="00E42A65" w:rsidRPr="00E42A65" w:rsidRDefault="00E42A65" w:rsidP="0061249D">
                <w:pPr>
                  <w:pStyle w:val="TableContents"/>
                  <w:spacing w:line="276" w:lineRule="auto"/>
                  <w:rPr>
                    <w:rFonts w:cs="Times New Roman"/>
                  </w:rPr>
                </w:pP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3C4A9AB1"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п</w:t>
                </w:r>
              </w:p>
            </w:tc>
            <w:tc>
              <w:tcPr>
                <w:tcW w:w="446" w:type="dxa"/>
                <w:tcBorders>
                  <w:left w:val="single" w:sz="2" w:space="0" w:color="000000"/>
                  <w:bottom w:val="single" w:sz="2" w:space="0" w:color="000000"/>
                </w:tcBorders>
                <w:shd w:val="clear" w:color="auto" w:fill="auto"/>
                <w:tcMar>
                  <w:top w:w="55" w:type="dxa"/>
                  <w:left w:w="55" w:type="dxa"/>
                  <w:bottom w:w="55" w:type="dxa"/>
                  <w:right w:w="55" w:type="dxa"/>
                </w:tcMar>
              </w:tcPr>
              <w:p w14:paraId="151D4C99"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р</w:t>
                </w:r>
              </w:p>
            </w:tc>
            <w:tc>
              <w:tcPr>
                <w:tcW w:w="493" w:type="dxa"/>
                <w:vMerge/>
                <w:tcBorders>
                  <w:left w:val="single" w:sz="2" w:space="0" w:color="000000"/>
                  <w:bottom w:val="single" w:sz="2" w:space="0" w:color="000000"/>
                </w:tcBorders>
                <w:shd w:val="clear" w:color="auto" w:fill="auto"/>
                <w:tcMar>
                  <w:top w:w="55" w:type="dxa"/>
                  <w:left w:w="55" w:type="dxa"/>
                  <w:bottom w:w="55" w:type="dxa"/>
                  <w:right w:w="55" w:type="dxa"/>
                </w:tcMar>
              </w:tcPr>
              <w:p w14:paraId="20104A53" w14:textId="77777777" w:rsidR="00E42A65" w:rsidRPr="00E42A65" w:rsidRDefault="00E42A65" w:rsidP="0061249D">
                <w:pPr>
                  <w:spacing w:after="0" w:line="276" w:lineRule="auto"/>
                  <w:rPr>
                    <w:rFonts w:ascii="Times New Roman" w:hAnsi="Times New Roman" w:cs="Times New Roman"/>
                    <w:sz w:val="24"/>
                    <w:szCs w:val="24"/>
                  </w:rPr>
                </w:pP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2C00033B"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и</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1788C74D"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д</w:t>
                </w:r>
              </w:p>
            </w:tc>
            <w:tc>
              <w:tcPr>
                <w:tcW w:w="4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298C8" w14:textId="77777777" w:rsidR="00E42A65" w:rsidRPr="00E42A65" w:rsidRDefault="00E42A65" w:rsidP="0061249D">
                <w:pPr>
                  <w:pStyle w:val="TableContents"/>
                  <w:spacing w:line="276" w:lineRule="auto"/>
                  <w:rPr>
                    <w:rFonts w:cs="Times New Roman"/>
                    <w:lang w:val="ru-RU"/>
                  </w:rPr>
                </w:pPr>
                <w:r w:rsidRPr="00E42A65">
                  <w:rPr>
                    <w:rFonts w:cs="Times New Roman"/>
                    <w:lang w:val="ru-RU"/>
                  </w:rPr>
                  <w:t>ё</w:t>
                </w:r>
              </w:p>
            </w:tc>
          </w:tr>
        </w:tbl>
        <w:p w14:paraId="45602CBD" w14:textId="2D104E82" w:rsidR="005B4636" w:rsidRDefault="005B4636" w:rsidP="0061249D">
          <w:pPr>
            <w:spacing w:after="0" w:line="276" w:lineRule="auto"/>
            <w:rPr>
              <w:rFonts w:ascii="Times New Roman" w:hAnsi="Times New Roman" w:cs="Times New Roman"/>
              <w:sz w:val="24"/>
              <w:szCs w:val="24"/>
              <w:shd w:val="clear" w:color="auto" w:fill="FFFFFF"/>
            </w:rPr>
          </w:pPr>
        </w:p>
        <w:p w14:paraId="2A7C4A21" w14:textId="77777777" w:rsidR="000A49AB" w:rsidRPr="00656841" w:rsidRDefault="000A49AB" w:rsidP="0061249D">
          <w:pPr>
            <w:pStyle w:val="c3"/>
            <w:shd w:val="clear" w:color="auto" w:fill="FFFFFF"/>
            <w:spacing w:before="0" w:beforeAutospacing="0" w:after="0" w:afterAutospacing="0" w:line="276" w:lineRule="auto"/>
            <w:ind w:firstLine="568"/>
            <w:rPr>
              <w:rStyle w:val="c0"/>
            </w:rPr>
          </w:pPr>
          <w:r w:rsidRPr="00656841">
            <w:t>-Молодцы, вы прошли все этапы нашей игры .</w:t>
          </w:r>
        </w:p>
        <w:p w14:paraId="7D3491BA" w14:textId="77777777" w:rsidR="000A49AB" w:rsidRPr="00656841" w:rsidRDefault="000A49AB" w:rsidP="0061249D">
          <w:pPr>
            <w:pStyle w:val="c3"/>
            <w:shd w:val="clear" w:color="auto" w:fill="FFFFFF"/>
            <w:spacing w:before="0" w:beforeAutospacing="0" w:after="0" w:afterAutospacing="0" w:line="276" w:lineRule="auto"/>
            <w:ind w:firstLine="568"/>
            <w:rPr>
              <w:rStyle w:val="c0"/>
            </w:rPr>
          </w:pPr>
          <w:r w:rsidRPr="00656841">
            <w:rPr>
              <w:rStyle w:val="c0"/>
            </w:rPr>
            <w:t>Подведение итогов. Все команды  приглашаются в зал.</w:t>
          </w:r>
        </w:p>
        <w:p w14:paraId="64C7802F" w14:textId="77777777" w:rsidR="000A49AB" w:rsidRPr="00656841" w:rsidRDefault="000A49AB" w:rsidP="0061249D">
          <w:pPr>
            <w:pStyle w:val="c3"/>
            <w:shd w:val="clear" w:color="auto" w:fill="FFFFFF"/>
            <w:spacing w:before="0" w:beforeAutospacing="0" w:after="0" w:afterAutospacing="0" w:line="276" w:lineRule="auto"/>
            <w:ind w:firstLine="568"/>
            <w:rPr>
              <w:rStyle w:val="c0"/>
            </w:rPr>
          </w:pPr>
          <w:r w:rsidRPr="00656841">
            <w:rPr>
              <w:rStyle w:val="c0"/>
            </w:rPr>
            <w:t>Заключительное слово ведущего.</w:t>
          </w:r>
        </w:p>
        <w:p w14:paraId="548D6F67" w14:textId="77777777" w:rsidR="000A49AB" w:rsidRPr="00656841" w:rsidRDefault="000A49AB" w:rsidP="0061249D">
          <w:pPr>
            <w:pStyle w:val="Standard"/>
            <w:spacing w:line="276" w:lineRule="auto"/>
            <w:rPr>
              <w:rFonts w:cs="Times New Roman"/>
            </w:rPr>
          </w:pPr>
          <w:r w:rsidRPr="00656841">
            <w:rPr>
              <w:rFonts w:cs="Times New Roman"/>
            </w:rPr>
            <w:t xml:space="preserve">-Дорогие друзья, вот вы и совершили путешествие в далёкое прошлое. У каждого народа есть свои национальные герои, которых любят, чтят, помнят. О них слагают легенды, их имена остаются в веках. </w:t>
          </w:r>
        </w:p>
        <w:p w14:paraId="4771734B" w14:textId="0DC7ACC2" w:rsidR="000A49AB" w:rsidRPr="00656841" w:rsidRDefault="000A49AB" w:rsidP="0061249D">
          <w:pPr>
            <w:pStyle w:val="Standard"/>
            <w:spacing w:line="276" w:lineRule="auto"/>
            <w:rPr>
              <w:rFonts w:cs="Times New Roman"/>
            </w:rPr>
          </w:pPr>
          <w:r w:rsidRPr="00656841">
            <w:rPr>
              <w:rFonts w:cs="Times New Roman"/>
            </w:rPr>
            <w:t>Таким национальным героем, народным заступником, священной личностью  памяти народной в нашей стране на протяжении 8 веков был и остается  Святой Благоверный Великий князь Александр Невский.</w:t>
          </w:r>
        </w:p>
        <w:p w14:paraId="2D939F66" w14:textId="5950D9FD" w:rsidR="000A49AB" w:rsidRPr="0061249D" w:rsidRDefault="000A49AB" w:rsidP="0061249D">
          <w:pPr>
            <w:spacing w:line="276" w:lineRule="auto"/>
            <w:rPr>
              <w:rFonts w:ascii="Times New Roman" w:hAnsi="Times New Roman" w:cs="Times New Roman"/>
              <w:sz w:val="24"/>
              <w:szCs w:val="24"/>
            </w:rPr>
          </w:pPr>
          <w:r w:rsidRPr="00656841">
            <w:rPr>
              <w:rFonts w:ascii="Times New Roman" w:hAnsi="Times New Roman" w:cs="Times New Roman"/>
              <w:sz w:val="24"/>
              <w:szCs w:val="24"/>
            </w:rPr>
            <w:t xml:space="preserve">Песня-клип  Александра Майданова </w:t>
          </w:r>
          <w:hyperlink r:id="rId18" w:history="1">
            <w:r w:rsidRPr="00656841">
              <w:rPr>
                <w:rStyle w:val="a6"/>
                <w:rFonts w:ascii="Times New Roman" w:hAnsi="Times New Roman" w:cs="Times New Roman"/>
                <w:sz w:val="24"/>
                <w:szCs w:val="24"/>
              </w:rPr>
              <w:t>«Александр Невский»</w:t>
            </w:r>
          </w:hyperlink>
        </w:p>
        <w:p w14:paraId="1356D08B" w14:textId="77777777" w:rsidR="000A49AB" w:rsidRPr="00656841" w:rsidRDefault="000A49AB" w:rsidP="0061249D">
          <w:pPr>
            <w:pStyle w:val="Standard"/>
            <w:spacing w:line="276" w:lineRule="auto"/>
            <w:rPr>
              <w:rFonts w:cs="Times New Roman"/>
            </w:rPr>
          </w:pPr>
          <w:r w:rsidRPr="00656841">
            <w:rPr>
              <w:rFonts w:cs="Times New Roman"/>
            </w:rPr>
            <w:t>-Если вам понравилось наше путешествие, то мы ждем вас на страницах наших исторических книг. Помните, что наша священная обязанность помнить о родителях, о предках, обо всем лучшем, что было в нашей истории.</w:t>
          </w:r>
        </w:p>
        <w:p w14:paraId="65A092C9" w14:textId="77777777" w:rsidR="000A49AB" w:rsidRDefault="000A49AB" w:rsidP="0061249D">
          <w:pPr>
            <w:spacing w:after="0" w:line="276" w:lineRule="auto"/>
            <w:rPr>
              <w:rFonts w:ascii="Times New Roman" w:hAnsi="Times New Roman" w:cs="Times New Roman"/>
              <w:sz w:val="24"/>
              <w:szCs w:val="24"/>
              <w:shd w:val="clear" w:color="auto" w:fill="FFFFFF"/>
            </w:rPr>
          </w:pPr>
        </w:p>
        <w:p w14:paraId="634AE048" w14:textId="4F12CA20" w:rsidR="005B4636" w:rsidRPr="0061249D" w:rsidRDefault="005B4636" w:rsidP="0061249D">
          <w:pPr>
            <w:spacing w:after="0" w:line="276" w:lineRule="auto"/>
            <w:jc w:val="right"/>
            <w:rPr>
              <w:rFonts w:ascii="Times New Roman" w:hAnsi="Times New Roman" w:cs="Times New Roman"/>
              <w:i/>
              <w:sz w:val="24"/>
              <w:szCs w:val="24"/>
              <w:u w:val="single"/>
              <w:shd w:val="clear" w:color="auto" w:fill="FFFFFF"/>
            </w:rPr>
          </w:pPr>
          <w:r w:rsidRPr="0061249D">
            <w:rPr>
              <w:rFonts w:ascii="Times New Roman" w:hAnsi="Times New Roman" w:cs="Times New Roman"/>
              <w:i/>
              <w:sz w:val="24"/>
              <w:szCs w:val="24"/>
              <w:u w:val="single"/>
              <w:shd w:val="clear" w:color="auto" w:fill="FFFFFF"/>
            </w:rPr>
            <w:t>Приложение1.</w:t>
          </w:r>
        </w:p>
        <w:p w14:paraId="0006F031" w14:textId="15A12D13" w:rsidR="005B4636" w:rsidRPr="005B4636" w:rsidRDefault="005B4636" w:rsidP="0061249D">
          <w:pPr>
            <w:spacing w:after="0" w:line="276" w:lineRule="auto"/>
            <w:rPr>
              <w:rFonts w:ascii="Times New Roman" w:eastAsia="Times New Roman" w:hAnsi="Times New Roman" w:cs="Times New Roman"/>
              <w:sz w:val="24"/>
              <w:szCs w:val="24"/>
            </w:rPr>
          </w:pPr>
          <w:r w:rsidRPr="005B4636">
            <w:rPr>
              <w:rFonts w:ascii="Times New Roman" w:hAnsi="Times New Roman" w:cs="Times New Roman"/>
              <w:sz w:val="24"/>
              <w:szCs w:val="24"/>
              <w:shd w:val="clear" w:color="auto" w:fill="FFFFFF"/>
            </w:rPr>
            <w:t xml:space="preserve">Родился Александр Ярославович в столице удельного самостоятельного княжества своего отца Ярослава Всеволодовича в Переславле-Залесском в мае 1221 года. </w:t>
          </w:r>
          <w:r w:rsidRPr="005B4636">
            <w:rPr>
              <w:rFonts w:ascii="Times New Roman" w:hAnsi="Times New Roman" w:cs="Times New Roman"/>
              <w:sz w:val="24"/>
              <w:szCs w:val="24"/>
            </w:rPr>
            <w:t>(Т</w:t>
          </w:r>
          <w:r w:rsidRPr="005B4636">
            <w:rPr>
              <w:rFonts w:ascii="Times New Roman" w:eastAsia="Times New Roman" w:hAnsi="Times New Roman" w:cs="Times New Roman"/>
              <w:sz w:val="24"/>
              <w:szCs w:val="24"/>
            </w:rPr>
            <w:t xml:space="preserve">очная дата рождения не установлена.) </w:t>
          </w:r>
        </w:p>
        <w:p w14:paraId="1FC942CA" w14:textId="09E017F3" w:rsidR="005B4636" w:rsidRPr="005B4636" w:rsidRDefault="005B4636" w:rsidP="0061249D">
          <w:pPr>
            <w:spacing w:after="0" w:line="276" w:lineRule="auto"/>
            <w:jc w:val="both"/>
            <w:rPr>
              <w:rFonts w:ascii="Times New Roman" w:hAnsi="Times New Roman" w:cs="Times New Roman"/>
              <w:sz w:val="24"/>
              <w:szCs w:val="24"/>
            </w:rPr>
          </w:pPr>
          <w:r w:rsidRPr="005B4636">
            <w:rPr>
              <w:rFonts w:ascii="Times New Roman" w:hAnsi="Times New Roman" w:cs="Times New Roman"/>
              <w:sz w:val="24"/>
              <w:szCs w:val="24"/>
              <w:shd w:val="clear" w:color="auto" w:fill="FFFFFF"/>
            </w:rPr>
            <w:lastRenderedPageBreak/>
            <w:t>Александр – прямой потомок Рюрика в XI колене.</w:t>
          </w:r>
          <w:r w:rsidR="00D43BAB">
            <w:rPr>
              <w:rFonts w:ascii="Times New Roman" w:hAnsi="Times New Roman" w:cs="Times New Roman"/>
              <w:sz w:val="24"/>
              <w:szCs w:val="24"/>
              <w:shd w:val="clear" w:color="auto" w:fill="FFFFFF"/>
            </w:rPr>
            <w:t xml:space="preserve"> </w:t>
          </w:r>
          <w:r w:rsidRPr="005B4636">
            <w:rPr>
              <w:rFonts w:ascii="Times New Roman" w:eastAsia="Times New Roman" w:hAnsi="Times New Roman" w:cs="Times New Roman"/>
              <w:sz w:val="24"/>
              <w:szCs w:val="24"/>
            </w:rPr>
            <w:t>Он был вторым сыном великого князя Ярослава Всеволодовича</w:t>
          </w:r>
          <w:r w:rsidRPr="005B4636">
            <w:rPr>
              <w:rFonts w:ascii="Times New Roman" w:hAnsi="Times New Roman" w:cs="Times New Roman"/>
              <w:color w:val="000000"/>
              <w:sz w:val="24"/>
              <w:szCs w:val="24"/>
            </w:rPr>
            <w:t xml:space="preserve">, о котором в летописи говорили, что он </w:t>
          </w:r>
          <w:r w:rsidRPr="005B4636">
            <w:rPr>
              <w:rFonts w:ascii="Times New Roman" w:eastAsia="Times New Roman" w:hAnsi="Times New Roman" w:cs="Times New Roman"/>
              <w:color w:val="333333"/>
              <w:sz w:val="24"/>
              <w:szCs w:val="24"/>
              <w:lang w:eastAsia="ru-RU"/>
            </w:rPr>
            <w:t>«Положи душу свою за други своя и за землю Русскую».</w:t>
          </w:r>
        </w:p>
        <w:p w14:paraId="0713F0D7" w14:textId="77777777" w:rsidR="005B4636" w:rsidRPr="005B4636" w:rsidRDefault="005B4636" w:rsidP="0061249D">
          <w:pPr>
            <w:spacing w:after="0" w:line="276" w:lineRule="auto"/>
            <w:jc w:val="both"/>
            <w:rPr>
              <w:rFonts w:ascii="Times New Roman" w:hAnsi="Times New Roman" w:cs="Times New Roman"/>
              <w:sz w:val="24"/>
              <w:szCs w:val="24"/>
              <w:shd w:val="clear" w:color="auto" w:fill="FFFFFF"/>
            </w:rPr>
          </w:pPr>
          <w:r w:rsidRPr="005B4636">
            <w:rPr>
              <w:rFonts w:ascii="Times New Roman" w:hAnsi="Times New Roman" w:cs="Times New Roman"/>
              <w:sz w:val="24"/>
              <w:szCs w:val="24"/>
              <w:shd w:val="clear" w:color="auto" w:fill="FFFFFF"/>
            </w:rPr>
            <w:t xml:space="preserve">Его матерью была великая княгиня Феодосия, дочь князя Мстислава Удалого. </w:t>
          </w:r>
        </w:p>
        <w:p w14:paraId="3194646C" w14:textId="286885C1" w:rsidR="005B4636" w:rsidRPr="005B4636" w:rsidRDefault="005B4636" w:rsidP="0061249D">
          <w:pPr>
            <w:spacing w:after="0" w:line="276" w:lineRule="auto"/>
            <w:jc w:val="both"/>
            <w:rPr>
              <w:rFonts w:ascii="Times New Roman" w:hAnsi="Times New Roman" w:cs="Times New Roman"/>
              <w:sz w:val="24"/>
              <w:szCs w:val="24"/>
            </w:rPr>
          </w:pPr>
          <w:r w:rsidRPr="005B4636">
            <w:rPr>
              <w:rFonts w:ascii="Times New Roman" w:hAnsi="Times New Roman" w:cs="Times New Roman"/>
              <w:sz w:val="24"/>
              <w:szCs w:val="24"/>
            </w:rPr>
            <w:t>Главную роль в его воспитании сыграли его родители. Они стали настоящим примером того, как надо воспитывать детей.</w:t>
          </w:r>
          <w:r w:rsidRPr="005B4636">
            <w:rPr>
              <w:rFonts w:ascii="Times New Roman" w:hAnsi="Times New Roman" w:cs="Times New Roman"/>
              <w:color w:val="000000"/>
              <w:sz w:val="24"/>
              <w:szCs w:val="24"/>
            </w:rPr>
            <w:t xml:space="preserve">Когда Александру исполнилось 4 года, в Преображенском соборе Переславля был торжественно совершен обряд пострига. После такого старинного обряда мальчика признавали мужчиной и законным княжеским сыном. На Александра надели специально сшитую для него одежду воина, пояс, к которому прикрепили маленький меч, и бережно посадили на коня, </w:t>
          </w:r>
          <w:r w:rsidRPr="005B4636">
            <w:rPr>
              <w:rFonts w:ascii="Times New Roman" w:eastAsia="Times New Roman" w:hAnsi="Times New Roman" w:cs="Times New Roman"/>
              <w:color w:val="333333"/>
              <w:sz w:val="24"/>
              <w:szCs w:val="24"/>
              <w:lang w:eastAsia="ru-RU"/>
            </w:rPr>
            <w:t>а княгиня благословила сына на защиту Отечества иконой Божией матери Одигитрия (Путеводительница).</w:t>
          </w:r>
          <w:r w:rsidRPr="005B4636">
            <w:rPr>
              <w:rFonts w:ascii="Times New Roman" w:hAnsi="Times New Roman" w:cs="Times New Roman"/>
              <w:color w:val="000000"/>
              <w:sz w:val="24"/>
              <w:szCs w:val="24"/>
            </w:rPr>
            <w:t xml:space="preserve"> С этого дня за ним присматривали не няньки, а опытные бояре-дядьки. Первым учителем маленького князя стал знаменитый воин, боярин Федор Данилович. Александра с детства готовили править -учили грамоте, греческому и латинскому языкам,</w:t>
          </w:r>
          <w:r w:rsidRPr="005B4636">
            <w:rPr>
              <w:rFonts w:ascii="Times New Roman" w:eastAsia="Times New Roman" w:hAnsi="Times New Roman" w:cs="Times New Roman"/>
              <w:sz w:val="24"/>
              <w:szCs w:val="24"/>
            </w:rPr>
            <w:t xml:space="preserve"> знаниям всемирной истории, истории родной страны по русским летописям, </w:t>
          </w:r>
          <w:r w:rsidRPr="005B4636">
            <w:rPr>
              <w:rFonts w:ascii="Times New Roman" w:hAnsi="Times New Roman" w:cs="Times New Roman"/>
              <w:color w:val="000000"/>
              <w:sz w:val="24"/>
              <w:szCs w:val="24"/>
            </w:rPr>
            <w:t>ратному делу- сидеть в седле, владеть мечом и копьем, саблей, булавой.  Мальчика с детства учили любить свою родину, уважать товарищей, защищать слабых.В свой первый военный поход на ливонских немцев Александр отправился, когда ему было 13 лет. Рядом были верные соподвижники его отца, славного князя Ярослава.</w:t>
          </w:r>
        </w:p>
        <w:p w14:paraId="313DCAE3" w14:textId="77777777" w:rsidR="000A49AB" w:rsidRPr="0061249D" w:rsidRDefault="000A49AB" w:rsidP="0061249D">
          <w:pPr>
            <w:spacing w:after="0" w:line="276" w:lineRule="auto"/>
            <w:jc w:val="right"/>
            <w:rPr>
              <w:rFonts w:ascii="Times New Roman" w:hAnsi="Times New Roman" w:cs="Times New Roman"/>
              <w:bCs/>
              <w:i/>
              <w:color w:val="474747"/>
              <w:sz w:val="24"/>
              <w:szCs w:val="24"/>
              <w:u w:val="single"/>
              <w:shd w:val="clear" w:color="auto" w:fill="FFFFFF"/>
            </w:rPr>
          </w:pPr>
          <w:r w:rsidRPr="0061249D">
            <w:rPr>
              <w:rFonts w:ascii="Times New Roman" w:hAnsi="Times New Roman" w:cs="Times New Roman"/>
              <w:bCs/>
              <w:i/>
              <w:color w:val="474747"/>
              <w:sz w:val="24"/>
              <w:szCs w:val="24"/>
              <w:u w:val="single"/>
              <w:shd w:val="clear" w:color="auto" w:fill="FFFFFF"/>
            </w:rPr>
            <w:t>Приложение 3. Невская битва</w:t>
          </w:r>
        </w:p>
        <w:p w14:paraId="6B182045" w14:textId="46C73AE6"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t xml:space="preserve"> В 1240г. </w:t>
          </w:r>
          <w:r>
            <w:rPr>
              <w:rFonts w:ascii="Times New Roman" w:hAnsi="Times New Roman" w:cs="Times New Roman"/>
              <w:color w:val="474747"/>
              <w:sz w:val="24"/>
              <w:szCs w:val="24"/>
              <w:shd w:val="clear" w:color="auto" w:fill="FFFFFF"/>
            </w:rPr>
            <w:t xml:space="preserve"> шведский король Эрик Картавый послал своего родственника, знаменитого воина Биргера, с большим войском на Русь.</w:t>
          </w:r>
          <w:r w:rsidRPr="000A49AB">
            <w:rPr>
              <w:rFonts w:ascii="Times New Roman" w:hAnsi="Times New Roman" w:cs="Times New Roman"/>
              <w:color w:val="474747"/>
              <w:sz w:val="24"/>
              <w:szCs w:val="24"/>
              <w:shd w:val="clear" w:color="auto" w:fill="FFFFFF"/>
            </w:rPr>
            <w:t xml:space="preserve"> Захватчики планировали водным путем проникнуть в озеро Нево (Ладожское) и затем во Волхову дойти до самого Новгорода. Для начала Биргер стал лагерем на реке Неве, возле устья Ижоры. Зная тяжелое положение разгромленной ханом Батыем Руси, шведы надеялись на легкую победу. Герцог даже   написал новгородскому князю вызов: «Я уже на твоей земле, и если можешь-сопротивляйся»</w:t>
          </w:r>
          <w:r w:rsidR="00D43BAB">
            <w:rPr>
              <w:rFonts w:ascii="Times New Roman" w:hAnsi="Times New Roman" w:cs="Times New Roman"/>
              <w:color w:val="474747"/>
              <w:sz w:val="24"/>
              <w:szCs w:val="24"/>
              <w:shd w:val="clear" w:color="auto" w:fill="FFFFFF"/>
            </w:rPr>
            <w:t>.</w:t>
          </w:r>
          <w:r w:rsidRPr="000A49AB">
            <w:rPr>
              <w:rFonts w:ascii="Times New Roman" w:hAnsi="Times New Roman" w:cs="Times New Roman"/>
              <w:color w:val="474747"/>
              <w:sz w:val="24"/>
              <w:szCs w:val="24"/>
              <w:shd w:val="clear" w:color="auto" w:fill="FFFFFF"/>
            </w:rPr>
            <w:t xml:space="preserve">Дружина Александра была мала, но он вышел к ней со словами: «Нас немного, а враг силен; но Бог не в силе, а в правде: идите с вашим князем!». </w:t>
          </w:r>
        </w:p>
        <w:p w14:paraId="179AD5B4" w14:textId="77777777"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t>Надежда Александра на небесную помощь перешла в сердца его воинов и они выступили навстречу шведам. Те спокойно отдыхали после перехода по Балтийскому морю. Их суда стояли на якоре, на берегу раскинулись шатры. Нападение русских было настолько неожиданным, что скандинавы даже не успели взяться за оружие. Жалкие остатки   шведского войска спасла ночная темнота. Биргеру удалось убежать, но на его лице навсегда осталась   отметка от копья новгородского князя. За эту победу двадцатилетнего Александра стали именовать Невским.</w:t>
          </w:r>
        </w:p>
        <w:p w14:paraId="2A051DC1" w14:textId="77777777" w:rsidR="000A49AB" w:rsidRPr="000A49AB" w:rsidRDefault="000A49AB" w:rsidP="0061249D">
          <w:pPr>
            <w:spacing w:after="0" w:line="276" w:lineRule="auto"/>
            <w:rPr>
              <w:rFonts w:ascii="Times New Roman" w:hAnsi="Times New Roman" w:cs="Times New Roman"/>
              <w:b/>
              <w:bCs/>
              <w:color w:val="474747"/>
              <w:sz w:val="24"/>
              <w:szCs w:val="24"/>
              <w:shd w:val="clear" w:color="auto" w:fill="FFFFFF"/>
            </w:rPr>
          </w:pPr>
        </w:p>
        <w:p w14:paraId="215333E8" w14:textId="77777777" w:rsidR="000A49AB" w:rsidRPr="0061249D" w:rsidRDefault="000A49AB" w:rsidP="0061249D">
          <w:pPr>
            <w:spacing w:after="0" w:line="276" w:lineRule="auto"/>
            <w:jc w:val="right"/>
            <w:rPr>
              <w:rFonts w:ascii="Times New Roman" w:hAnsi="Times New Roman" w:cs="Times New Roman"/>
              <w:bCs/>
              <w:i/>
              <w:color w:val="474747"/>
              <w:sz w:val="24"/>
              <w:szCs w:val="24"/>
              <w:u w:val="single"/>
              <w:shd w:val="clear" w:color="auto" w:fill="FFFFFF"/>
            </w:rPr>
          </w:pPr>
          <w:r w:rsidRPr="0061249D">
            <w:rPr>
              <w:rFonts w:ascii="Times New Roman" w:hAnsi="Times New Roman" w:cs="Times New Roman"/>
              <w:bCs/>
              <w:i/>
              <w:color w:val="474747"/>
              <w:sz w:val="24"/>
              <w:szCs w:val="24"/>
              <w:u w:val="single"/>
              <w:shd w:val="clear" w:color="auto" w:fill="FFFFFF"/>
            </w:rPr>
            <w:t>Приложение 4. Ледовое побоище.</w:t>
          </w:r>
        </w:p>
        <w:p w14:paraId="0FFB0701" w14:textId="77777777"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t>В том же, 1240г. на Русь напали ливонцы. Вместе с ними шли датские и германские рыцари, объявившие крестовый поход против православных.</w:t>
          </w:r>
        </w:p>
        <w:p w14:paraId="2C485BED" w14:textId="77777777"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t>В 1241 Невский принялся очищать Русь от незваных гостей.</w:t>
          </w:r>
        </w:p>
        <w:p w14:paraId="6EFB4D2A" w14:textId="77777777"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t>5 апреля 1241 года на Чудском озере произошла битва, получившая название Ледового побоища.</w:t>
          </w:r>
        </w:p>
        <w:p w14:paraId="39CC3BB2" w14:textId="77777777"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t xml:space="preserve"> Победа, одержанная Александром Невским в Ледовом побоище, имела огромное историческое значение для всего русского народа.  С радостью и ликованием встречал народ князя, возвращающегося с поля боя. Его называли не иначе как отцом и спасителем. </w:t>
          </w:r>
        </w:p>
        <w:p w14:paraId="6B1AE3D1" w14:textId="77777777" w:rsidR="000A49AB" w:rsidRPr="000A49AB" w:rsidRDefault="000A49AB" w:rsidP="0061249D">
          <w:pPr>
            <w:spacing w:after="0" w:line="276" w:lineRule="auto"/>
            <w:rPr>
              <w:rFonts w:ascii="Times New Roman" w:hAnsi="Times New Roman" w:cs="Times New Roman"/>
              <w:color w:val="474747"/>
              <w:sz w:val="24"/>
              <w:szCs w:val="24"/>
              <w:shd w:val="clear" w:color="auto" w:fill="FFFFFF"/>
            </w:rPr>
          </w:pPr>
          <w:r w:rsidRPr="000A49AB">
            <w:rPr>
              <w:rFonts w:ascii="Times New Roman" w:hAnsi="Times New Roman" w:cs="Times New Roman"/>
              <w:color w:val="474747"/>
              <w:sz w:val="24"/>
              <w:szCs w:val="24"/>
              <w:shd w:val="clear" w:color="auto" w:fill="FFFFFF"/>
            </w:rPr>
            <w:lastRenderedPageBreak/>
            <w:t xml:space="preserve">Ледовое побоище входит во все учебники по воинской тактике. Его дата — 18 апреля по новому стилю — в России ежегодно отмечается как День воинской славы. Основным центром празднования является открытый в 1993 году в Пскове, на горе Соколиха, монумент князю Александру Невскому и русской дружине. Тридцатиметровая скульптурная композиция из бронзы и гранита весом более полутора сотен тонн олицетворяет единение и доблесть народа в борьбе с врагами и неделимость Русской земли. </w:t>
          </w:r>
        </w:p>
        <w:p w14:paraId="01A2C60F" w14:textId="77777777" w:rsidR="000A49AB" w:rsidRPr="000A49AB" w:rsidRDefault="000A49AB" w:rsidP="0061249D">
          <w:pPr>
            <w:spacing w:after="0" w:line="276" w:lineRule="auto"/>
            <w:rPr>
              <w:rFonts w:ascii="Arial" w:hAnsi="Arial" w:cs="Arial"/>
              <w:color w:val="000000"/>
              <w:sz w:val="24"/>
              <w:szCs w:val="24"/>
            </w:rPr>
          </w:pPr>
        </w:p>
        <w:p w14:paraId="5C94EE1C" w14:textId="45178145" w:rsidR="000A49AB" w:rsidRPr="0061249D" w:rsidRDefault="0061249D" w:rsidP="0061249D">
          <w:pPr>
            <w:spacing w:after="0" w:line="276" w:lineRule="auto"/>
            <w:jc w:val="right"/>
            <w:rPr>
              <w:rFonts w:ascii="Times New Roman" w:hAnsi="Times New Roman" w:cs="Times New Roman"/>
              <w:bCs/>
              <w:i/>
              <w:color w:val="000000"/>
              <w:sz w:val="24"/>
              <w:szCs w:val="24"/>
              <w:u w:val="single"/>
            </w:rPr>
          </w:pPr>
          <w:bookmarkStart w:id="2" w:name="_GoBack"/>
          <w:r w:rsidRPr="0061249D">
            <w:rPr>
              <w:rFonts w:ascii="Times New Roman" w:hAnsi="Times New Roman" w:cs="Times New Roman"/>
              <w:bCs/>
              <w:i/>
              <w:color w:val="000000"/>
              <w:sz w:val="24"/>
              <w:szCs w:val="24"/>
              <w:u w:val="single"/>
            </w:rPr>
            <w:t>Приложение</w:t>
          </w:r>
          <w:r w:rsidR="000A49AB" w:rsidRPr="0061249D">
            <w:rPr>
              <w:rFonts w:ascii="Times New Roman" w:hAnsi="Times New Roman" w:cs="Times New Roman"/>
              <w:bCs/>
              <w:i/>
              <w:color w:val="000000"/>
              <w:sz w:val="24"/>
              <w:szCs w:val="24"/>
              <w:u w:val="single"/>
            </w:rPr>
            <w:t xml:space="preserve"> 5. Святыни</w:t>
          </w:r>
        </w:p>
        <w:bookmarkEnd w:id="2"/>
        <w:p w14:paraId="587F9F02" w14:textId="77777777" w:rsidR="000A49AB" w:rsidRPr="000A49AB" w:rsidRDefault="000A49AB" w:rsidP="0061249D">
          <w:pPr>
            <w:spacing w:after="0" w:line="276" w:lineRule="auto"/>
            <w:rPr>
              <w:rFonts w:ascii="Times New Roman" w:eastAsia="Times New Roman" w:hAnsi="Times New Roman" w:cs="Times New Roman"/>
              <w:sz w:val="24"/>
              <w:szCs w:val="24"/>
              <w:lang w:eastAsia="ru-RU"/>
            </w:rPr>
          </w:pPr>
          <w:r w:rsidRPr="000A49AB">
            <w:rPr>
              <w:rFonts w:ascii="Times New Roman" w:eastAsia="Times New Roman" w:hAnsi="Times New Roman" w:cs="Times New Roman"/>
              <w:sz w:val="24"/>
              <w:szCs w:val="24"/>
              <w:lang w:eastAsia="ru-RU"/>
            </w:rPr>
            <w:t>Святой князь был великим воином, дипломатом и государственным деятелем. «Его жизнь — это пример служения Отечеству. Он был причислен к лику святых и является святым покровителем русского воинства.</w:t>
          </w:r>
        </w:p>
        <w:p w14:paraId="3303F82D" w14:textId="77777777" w:rsidR="000A49AB" w:rsidRPr="000A49AB" w:rsidRDefault="000A49AB" w:rsidP="0061249D">
          <w:pPr>
            <w:spacing w:after="0" w:line="276" w:lineRule="auto"/>
            <w:rPr>
              <w:rFonts w:ascii="Times New Roman" w:eastAsia="Times New Roman" w:hAnsi="Times New Roman" w:cs="Times New Roman"/>
              <w:sz w:val="24"/>
              <w:szCs w:val="24"/>
              <w:lang w:eastAsia="ru-RU"/>
            </w:rPr>
          </w:pPr>
          <w:r w:rsidRPr="000A49AB">
            <w:rPr>
              <w:rFonts w:ascii="Times New Roman" w:eastAsia="Times New Roman" w:hAnsi="Times New Roman" w:cs="Times New Roman"/>
              <w:sz w:val="24"/>
              <w:szCs w:val="24"/>
              <w:lang w:eastAsia="ru-RU"/>
            </w:rPr>
            <w:t>12сентября 1724 года по приказу императора Петра 1 мощи святого благоверного князя Александра Невского были перевезены из Владимира в Александро-Невскую лавру в Санкт -Петербурге. По преданию Петр 1 собственноручно внес ковчег с мощами святого благоверного князя Александра Невского.</w:t>
          </w:r>
        </w:p>
        <w:p w14:paraId="3A54B821" w14:textId="77777777" w:rsidR="000A49AB" w:rsidRPr="000A49AB" w:rsidRDefault="000A49AB" w:rsidP="0061249D">
          <w:pPr>
            <w:pStyle w:val="c3"/>
            <w:shd w:val="clear" w:color="auto" w:fill="FFFFFF"/>
            <w:spacing w:before="0" w:beforeAutospacing="0" w:after="0" w:afterAutospacing="0" w:line="276" w:lineRule="auto"/>
            <w:ind w:firstLine="568"/>
          </w:pPr>
          <w:r w:rsidRPr="000A49AB">
            <w:rPr>
              <w:rStyle w:val="c0"/>
            </w:rPr>
            <w:t> 21 мая 1725 императрица Екатерина I учредила орден Александра Невского — одну из высших наград России, существовавших до 1917</w:t>
          </w:r>
        </w:p>
        <w:p w14:paraId="5F28A566" w14:textId="77777777" w:rsidR="000A49AB" w:rsidRPr="000A49AB" w:rsidRDefault="000A49AB" w:rsidP="0061249D">
          <w:pPr>
            <w:pStyle w:val="c3"/>
            <w:shd w:val="clear" w:color="auto" w:fill="FFFFFF"/>
            <w:spacing w:before="0" w:beforeAutospacing="0" w:after="0" w:afterAutospacing="0" w:line="276" w:lineRule="auto"/>
            <w:ind w:firstLine="568"/>
          </w:pPr>
          <w:r w:rsidRPr="000A49AB">
            <w:rPr>
              <w:rStyle w:val="c0"/>
            </w:rPr>
            <w:t>Во время Великой Отечественной войны в 1942 году в знак признания величайших заслуг князя Александра был учрежден орден Александра Невского. Им награждали офицеров и генералов Советской Армии за личное мужество и героизм, за умело проведенные военные операции, за высочайший патриотизм. До конца войны этим орденом было награждено 40 217 офицеров Советской армии.</w:t>
          </w:r>
        </w:p>
        <w:p w14:paraId="78A36207" w14:textId="0A271797" w:rsidR="000A49AB" w:rsidRPr="000A49AB" w:rsidRDefault="000A49AB" w:rsidP="0061249D">
          <w:pPr>
            <w:pStyle w:val="c3"/>
            <w:shd w:val="clear" w:color="auto" w:fill="FFFFFF"/>
            <w:spacing w:before="0" w:beforeAutospacing="0" w:after="0" w:afterAutospacing="0" w:line="276" w:lineRule="auto"/>
            <w:ind w:firstLine="568"/>
          </w:pPr>
          <w:r w:rsidRPr="000A49AB">
            <w:rPr>
              <w:rStyle w:val="c0"/>
            </w:rPr>
            <w:t>Александру Невскому воздвигнуты памятники, в его честь называют корабли, улицы. </w:t>
          </w:r>
          <w:r>
            <w:t>В годы</w:t>
          </w:r>
          <w:r w:rsidRPr="000A49AB">
            <w:t xml:space="preserve"> Великой Отечественной войны верующие собрали средства на создание авиационной эскадрильи имени Александра Невского, которая громила фашистов. В наши дни самая современная подводная лодка носит имя Александра Невского. Он также был примером любви, умения прощать и побеждать</w:t>
          </w:r>
        </w:p>
        <w:p w14:paraId="2EF4A300" w14:textId="77777777" w:rsidR="000A49AB" w:rsidRPr="000A49AB" w:rsidRDefault="000A49AB" w:rsidP="0061249D">
          <w:pPr>
            <w:spacing w:after="0" w:line="276" w:lineRule="auto"/>
            <w:rPr>
              <w:rFonts w:ascii="Times New Roman" w:hAnsi="Times New Roman" w:cs="Times New Roman"/>
              <w:sz w:val="24"/>
              <w:szCs w:val="24"/>
            </w:rPr>
          </w:pPr>
          <w:r w:rsidRPr="000A49AB">
            <w:rPr>
              <w:rFonts w:ascii="Times New Roman" w:hAnsi="Times New Roman" w:cs="Times New Roman"/>
              <w:sz w:val="24"/>
              <w:szCs w:val="24"/>
            </w:rPr>
            <w:t>Одна из станций петербургского метро названа в честь Александра Невского</w:t>
          </w:r>
        </w:p>
        <w:p w14:paraId="24DD616C" w14:textId="77777777" w:rsidR="005B4636" w:rsidRPr="005B4636" w:rsidRDefault="005B4636" w:rsidP="0061249D">
          <w:pPr>
            <w:spacing w:line="276" w:lineRule="auto"/>
            <w:jc w:val="both"/>
            <w:rPr>
              <w:rFonts w:ascii="Times New Roman" w:hAnsi="Times New Roman" w:cs="Times New Roman"/>
              <w:b/>
              <w:bCs/>
              <w:sz w:val="24"/>
              <w:szCs w:val="24"/>
            </w:rPr>
          </w:pPr>
        </w:p>
        <w:p w14:paraId="60200BF9" w14:textId="77777777" w:rsidR="00467023" w:rsidRPr="00656841" w:rsidRDefault="00467023" w:rsidP="0061249D">
          <w:pPr>
            <w:spacing w:after="0" w:line="276" w:lineRule="auto"/>
            <w:jc w:val="both"/>
            <w:rPr>
              <w:rFonts w:ascii="Times New Roman" w:hAnsi="Times New Roman" w:cs="Times New Roman"/>
              <w:sz w:val="24"/>
              <w:szCs w:val="24"/>
              <w:u w:val="single"/>
            </w:rPr>
          </w:pPr>
          <w:r w:rsidRPr="00656841">
            <w:rPr>
              <w:rFonts w:ascii="Times New Roman" w:hAnsi="Times New Roman" w:cs="Times New Roman"/>
              <w:sz w:val="24"/>
              <w:szCs w:val="24"/>
              <w:u w:val="single"/>
            </w:rPr>
            <w:t>Список литературы для учителя:</w:t>
          </w:r>
        </w:p>
        <w:p w14:paraId="487839DB" w14:textId="77777777" w:rsidR="00467023" w:rsidRDefault="00467023" w:rsidP="0061249D">
          <w:pPr>
            <w:spacing w:after="0" w:line="276" w:lineRule="auto"/>
            <w:jc w:val="both"/>
            <w:rPr>
              <w:rFonts w:ascii="Times New Roman" w:hAnsi="Times New Roman" w:cs="Times New Roman"/>
              <w:sz w:val="24"/>
              <w:szCs w:val="24"/>
            </w:rPr>
          </w:pPr>
        </w:p>
        <w:p w14:paraId="47505DB3" w14:textId="77777777" w:rsidR="00467023" w:rsidRPr="00383DAA" w:rsidRDefault="00467023" w:rsidP="0061249D">
          <w:pPr>
            <w:shd w:val="clear" w:color="auto" w:fill="FFFFFF"/>
            <w:spacing w:after="0" w:line="276" w:lineRule="auto"/>
            <w:rPr>
              <w:rFonts w:ascii="Times New Roman" w:eastAsia="Times New Roman" w:hAnsi="Times New Roman" w:cs="Times New Roman"/>
              <w:color w:val="000000" w:themeColor="text1"/>
              <w:sz w:val="24"/>
              <w:szCs w:val="24"/>
              <w:lang w:eastAsia="ru-RU"/>
            </w:rPr>
          </w:pPr>
          <w:r w:rsidRPr="00383DAA">
            <w:rPr>
              <w:rFonts w:ascii="Times New Roman" w:eastAsia="Times New Roman" w:hAnsi="Times New Roman" w:cs="Times New Roman"/>
              <w:color w:val="000000" w:themeColor="text1"/>
              <w:sz w:val="24"/>
              <w:szCs w:val="24"/>
              <w:lang w:eastAsia="ru-RU"/>
            </w:rPr>
            <w:t>1.Серия «Узнай мир. История». Православные святыни. Школьный путеводитель С-Пб БКК,2013.-96с.</w:t>
          </w:r>
        </w:p>
        <w:p w14:paraId="71277F61" w14:textId="77777777" w:rsidR="00467023" w:rsidRPr="00383DAA" w:rsidRDefault="00467023" w:rsidP="0061249D">
          <w:pPr>
            <w:shd w:val="clear" w:color="auto" w:fill="FFFFFF"/>
            <w:spacing w:after="0" w:line="276" w:lineRule="auto"/>
            <w:rPr>
              <w:rFonts w:ascii="Times New Roman" w:eastAsia="Times New Roman" w:hAnsi="Times New Roman" w:cs="Times New Roman"/>
              <w:color w:val="000000" w:themeColor="text1"/>
              <w:sz w:val="24"/>
              <w:szCs w:val="24"/>
              <w:lang w:eastAsia="ru-RU"/>
            </w:rPr>
          </w:pPr>
          <w:r w:rsidRPr="00383DAA">
            <w:rPr>
              <w:rFonts w:ascii="Times New Roman" w:eastAsia="Times New Roman" w:hAnsi="Times New Roman" w:cs="Times New Roman"/>
              <w:color w:val="000000" w:themeColor="text1"/>
              <w:sz w:val="24"/>
              <w:szCs w:val="24"/>
              <w:lang w:eastAsia="ru-RU"/>
            </w:rPr>
            <w:t>2. Серия: Путеводитель по истории России. Рюриковичи. История Великой Руси. ООО «АСТ-ПРЕСС КНИГА» М.2012г.  32с.</w:t>
          </w:r>
        </w:p>
        <w:p w14:paraId="134EA6E6" w14:textId="77777777" w:rsidR="00467023" w:rsidRPr="00383DAA" w:rsidRDefault="00467023" w:rsidP="0061249D">
          <w:pPr>
            <w:spacing w:after="0" w:line="276" w:lineRule="auto"/>
            <w:rPr>
              <w:rFonts w:ascii="Times New Roman" w:hAnsi="Times New Roman" w:cs="Times New Roman"/>
              <w:sz w:val="24"/>
              <w:szCs w:val="24"/>
            </w:rPr>
          </w:pPr>
          <w:r w:rsidRPr="00383DAA">
            <w:rPr>
              <w:rFonts w:ascii="Times New Roman" w:hAnsi="Times New Roman" w:cs="Times New Roman"/>
              <w:sz w:val="24"/>
              <w:szCs w:val="24"/>
            </w:rPr>
            <w:t xml:space="preserve">3.Петербург православный. Справочник-путеводитель. Изд. </w:t>
          </w:r>
          <w:r w:rsidRPr="00383DAA">
            <w:rPr>
              <w:rFonts w:ascii="Times New Roman" w:hAnsi="Times New Roman" w:cs="Times New Roman"/>
              <w:sz w:val="24"/>
              <w:szCs w:val="24"/>
              <w:lang w:val="en-US"/>
            </w:rPr>
            <w:t>WELCOM</w:t>
          </w:r>
          <w:r w:rsidRPr="00383DAA">
            <w:rPr>
              <w:rFonts w:ascii="Times New Roman" w:hAnsi="Times New Roman" w:cs="Times New Roman"/>
              <w:sz w:val="24"/>
              <w:szCs w:val="24"/>
            </w:rPr>
            <w:t xml:space="preserve"> С-Пб.  2002, 191с.</w:t>
          </w:r>
        </w:p>
        <w:p w14:paraId="4B65865E" w14:textId="77777777" w:rsidR="00467023" w:rsidRPr="00383DAA" w:rsidRDefault="00467023" w:rsidP="0061249D">
          <w:pPr>
            <w:spacing w:after="0" w:line="276" w:lineRule="auto"/>
            <w:rPr>
              <w:rFonts w:ascii="Times New Roman" w:hAnsi="Times New Roman" w:cs="Times New Roman"/>
              <w:sz w:val="24"/>
              <w:szCs w:val="24"/>
            </w:rPr>
          </w:pPr>
          <w:r w:rsidRPr="00383DAA">
            <w:rPr>
              <w:rFonts w:ascii="Times New Roman" w:hAnsi="Times New Roman" w:cs="Times New Roman"/>
              <w:sz w:val="24"/>
              <w:szCs w:val="24"/>
            </w:rPr>
            <w:t>4.400 знаменитых имен и событий из всеобщей отечественной истории для школьников. ООО «Дрофа» М. 1997г.-492с.</w:t>
          </w:r>
        </w:p>
        <w:p w14:paraId="10E0A290" w14:textId="77777777" w:rsidR="00467023" w:rsidRDefault="00467023" w:rsidP="0061249D">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383DAA">
            <w:rPr>
              <w:rFonts w:ascii="Times New Roman" w:hAnsi="Times New Roman" w:cs="Times New Roman"/>
              <w:sz w:val="24"/>
              <w:szCs w:val="24"/>
            </w:rPr>
            <w:t xml:space="preserve"> С.Ф. Платонов История России, Изд. ДЕЛЬТА С-Пб 1998г. 351С</w:t>
          </w:r>
          <w:r>
            <w:rPr>
              <w:rFonts w:ascii="Times New Roman" w:hAnsi="Times New Roman" w:cs="Times New Roman"/>
              <w:sz w:val="24"/>
              <w:szCs w:val="24"/>
            </w:rPr>
            <w:t>.</w:t>
          </w:r>
        </w:p>
        <w:p w14:paraId="14C91CB2" w14:textId="77777777" w:rsidR="00467023" w:rsidRPr="00383DAA" w:rsidRDefault="00467023" w:rsidP="0061249D">
          <w:pPr>
            <w:spacing w:after="0" w:line="276" w:lineRule="auto"/>
            <w:rPr>
              <w:rFonts w:ascii="Times New Roman" w:hAnsi="Times New Roman" w:cs="Times New Roman"/>
              <w:sz w:val="24"/>
              <w:szCs w:val="24"/>
            </w:rPr>
          </w:pPr>
          <w:r w:rsidRPr="00383DAA">
            <w:rPr>
              <w:rFonts w:ascii="Times New Roman" w:hAnsi="Times New Roman" w:cs="Times New Roman"/>
              <w:sz w:val="24"/>
              <w:szCs w:val="24"/>
              <w:u w:val="single"/>
            </w:rPr>
            <w:t>Литература для детей:</w:t>
          </w:r>
        </w:p>
        <w:p w14:paraId="025E9CDA" w14:textId="77777777" w:rsidR="00467023" w:rsidRPr="00383DAA" w:rsidRDefault="00467023" w:rsidP="0061249D">
          <w:pPr>
            <w:spacing w:after="0" w:line="276" w:lineRule="auto"/>
            <w:rPr>
              <w:rFonts w:ascii="Times New Roman" w:hAnsi="Times New Roman" w:cs="Times New Roman"/>
              <w:sz w:val="24"/>
              <w:szCs w:val="24"/>
            </w:rPr>
          </w:pPr>
          <w:r w:rsidRPr="00383DAA">
            <w:rPr>
              <w:rFonts w:ascii="Times New Roman" w:hAnsi="Times New Roman" w:cs="Times New Roman"/>
              <w:color w:val="000000" w:themeColor="text1"/>
              <w:sz w:val="24"/>
              <w:szCs w:val="24"/>
              <w:shd w:val="clear" w:color="auto" w:fill="FFFFFF"/>
            </w:rPr>
            <w:t>1.Воскобойников В.М. Великие люди России. Жизнь замечательных детей. М.ОНИКС 2009.- 224С.</w:t>
          </w:r>
        </w:p>
        <w:p w14:paraId="02B415EA" w14:textId="77777777" w:rsidR="00467023" w:rsidRPr="00383DAA" w:rsidRDefault="00467023" w:rsidP="0061249D">
          <w:pPr>
            <w:spacing w:after="0" w:line="276" w:lineRule="auto"/>
            <w:rPr>
              <w:rFonts w:ascii="Times New Roman" w:hAnsi="Times New Roman" w:cs="Times New Roman"/>
              <w:sz w:val="24"/>
              <w:szCs w:val="24"/>
            </w:rPr>
          </w:pPr>
          <w:r w:rsidRPr="00383DAA">
            <w:rPr>
              <w:rFonts w:ascii="Times New Roman" w:hAnsi="Times New Roman" w:cs="Times New Roman"/>
              <w:sz w:val="24"/>
              <w:szCs w:val="24"/>
            </w:rPr>
            <w:t>2. Серия: Любимая Россия. Русские святыни. Рассказы из истории Отечества, ООО Изд. Дом ЛИТЕРА, С-Пб 2008.- 96с.</w:t>
          </w:r>
        </w:p>
        <w:p w14:paraId="51B966C2" w14:textId="77777777" w:rsidR="00467023" w:rsidRPr="00383DAA" w:rsidRDefault="00467023" w:rsidP="0061249D">
          <w:pPr>
            <w:spacing w:after="0" w:line="276" w:lineRule="auto"/>
            <w:rPr>
              <w:rFonts w:ascii="Times New Roman" w:hAnsi="Times New Roman" w:cs="Times New Roman"/>
              <w:color w:val="000000" w:themeColor="text1"/>
              <w:sz w:val="24"/>
              <w:szCs w:val="24"/>
              <w:shd w:val="clear" w:color="auto" w:fill="FFFFFF"/>
            </w:rPr>
          </w:pPr>
          <w:r w:rsidRPr="00383DAA">
            <w:rPr>
              <w:rFonts w:ascii="Times New Roman" w:hAnsi="Times New Roman" w:cs="Times New Roman"/>
              <w:sz w:val="24"/>
              <w:szCs w:val="24"/>
              <w:shd w:val="clear" w:color="auto" w:fill="FFFFFF"/>
            </w:rPr>
            <w:lastRenderedPageBreak/>
            <w:t xml:space="preserve"> 3.</w:t>
          </w:r>
          <w:r w:rsidRPr="00383DAA">
            <w:rPr>
              <w:rFonts w:ascii="Times New Roman" w:hAnsi="Times New Roman" w:cs="Times New Roman"/>
              <w:color w:val="000000" w:themeColor="text1"/>
              <w:sz w:val="24"/>
              <w:szCs w:val="24"/>
              <w:shd w:val="clear" w:color="auto" w:fill="FFFFFF"/>
            </w:rPr>
            <w:t>Воскобойников В. Александр Невский: книга для чтения в школе и дома.  - М. : РОСМЭН, 2005. – 47 с. – (Душа России).</w:t>
          </w:r>
        </w:p>
        <w:p w14:paraId="50A80C85" w14:textId="77777777" w:rsidR="00467023" w:rsidRPr="00383DAA" w:rsidRDefault="00467023" w:rsidP="0061249D">
          <w:pPr>
            <w:spacing w:after="0" w:line="276" w:lineRule="auto"/>
            <w:rPr>
              <w:rFonts w:ascii="Times New Roman" w:hAnsi="Times New Roman" w:cs="Times New Roman"/>
              <w:color w:val="000000" w:themeColor="text1"/>
              <w:sz w:val="24"/>
              <w:szCs w:val="24"/>
              <w:shd w:val="clear" w:color="auto" w:fill="FFFFFF"/>
            </w:rPr>
          </w:pPr>
          <w:r w:rsidRPr="00383DAA">
            <w:rPr>
              <w:rFonts w:ascii="Times New Roman" w:hAnsi="Times New Roman" w:cs="Times New Roman"/>
              <w:color w:val="000000" w:themeColor="text1"/>
              <w:sz w:val="24"/>
              <w:szCs w:val="24"/>
              <w:shd w:val="clear" w:color="auto" w:fill="FFFFFF"/>
            </w:rPr>
            <w:t>4.Л.Ишимова, История России для детей М. ОЛМА-ПРЕСС 2000г.</w:t>
          </w:r>
        </w:p>
        <w:p w14:paraId="59F519AA" w14:textId="77777777" w:rsidR="00467023" w:rsidRPr="00383DAA" w:rsidRDefault="00467023" w:rsidP="0061249D">
          <w:pPr>
            <w:shd w:val="clear" w:color="auto" w:fill="FFFFFF"/>
            <w:spacing w:after="0" w:line="276" w:lineRule="auto"/>
            <w:rPr>
              <w:rFonts w:ascii="Times New Roman" w:eastAsia="Times New Roman" w:hAnsi="Times New Roman" w:cs="Times New Roman"/>
              <w:color w:val="000000" w:themeColor="text1"/>
              <w:sz w:val="24"/>
              <w:szCs w:val="24"/>
              <w:lang w:eastAsia="ru-RU"/>
            </w:rPr>
          </w:pPr>
          <w:r w:rsidRPr="00383DAA">
            <w:rPr>
              <w:rFonts w:ascii="Times New Roman" w:hAnsi="Times New Roman" w:cs="Times New Roman"/>
              <w:color w:val="000000" w:themeColor="text1"/>
              <w:sz w:val="24"/>
              <w:szCs w:val="24"/>
              <w:shd w:val="clear" w:color="auto" w:fill="FFFFFF"/>
            </w:rPr>
            <w:t>5.Югов А. К. Отважное сердце. [повесть для мл. шк. возраста]  - М.: Дрофа, 2002. - 128 с.: ил. - (Честь и отвага)</w:t>
          </w:r>
          <w:r w:rsidRPr="00383DAA">
            <w:rPr>
              <w:rFonts w:ascii="Times New Roman" w:eastAsia="Times New Roman" w:hAnsi="Times New Roman" w:cs="Times New Roman"/>
              <w:color w:val="000000" w:themeColor="text1"/>
              <w:sz w:val="24"/>
              <w:szCs w:val="24"/>
              <w:lang w:eastAsia="ru-RU"/>
            </w:rPr>
            <w:br/>
            <w:t>6.Тихомиров О. Н. Александр Невский. [для дошк. и мл. шк. возраста]</w:t>
          </w:r>
        </w:p>
        <w:p w14:paraId="2AE6764F" w14:textId="77777777" w:rsidR="00467023" w:rsidRPr="00383DAA" w:rsidRDefault="00467023" w:rsidP="0061249D">
          <w:pPr>
            <w:shd w:val="clear" w:color="auto" w:fill="FFFFFF"/>
            <w:spacing w:after="0" w:line="276" w:lineRule="auto"/>
            <w:rPr>
              <w:rFonts w:ascii="Times New Roman" w:eastAsia="Times New Roman" w:hAnsi="Times New Roman" w:cs="Times New Roman"/>
              <w:color w:val="000000" w:themeColor="text1"/>
              <w:sz w:val="24"/>
              <w:szCs w:val="24"/>
              <w:lang w:eastAsia="ru-RU"/>
            </w:rPr>
          </w:pPr>
          <w:r w:rsidRPr="00383DAA">
            <w:rPr>
              <w:rFonts w:ascii="Times New Roman" w:eastAsia="Times New Roman" w:hAnsi="Times New Roman" w:cs="Times New Roman"/>
              <w:color w:val="000000" w:themeColor="text1"/>
              <w:sz w:val="24"/>
              <w:szCs w:val="24"/>
              <w:lang w:eastAsia="ru-RU"/>
            </w:rPr>
            <w:t xml:space="preserve"> - М.: Издательство Дом "Сельская Новь", 1997. - 46 с. </w:t>
          </w:r>
        </w:p>
        <w:p w14:paraId="66558F96" w14:textId="77777777" w:rsidR="00467023" w:rsidRDefault="00467023" w:rsidP="0061249D">
          <w:pPr>
            <w:spacing w:after="0" w:line="276" w:lineRule="auto"/>
            <w:rPr>
              <w:rFonts w:ascii="Times New Roman" w:hAnsi="Times New Roman" w:cs="Times New Roman"/>
              <w:sz w:val="24"/>
              <w:szCs w:val="24"/>
            </w:rPr>
          </w:pPr>
          <w:r w:rsidRPr="00383DAA">
            <w:rPr>
              <w:rFonts w:ascii="Times New Roman" w:hAnsi="Times New Roman" w:cs="Times New Roman"/>
              <w:color w:val="000000" w:themeColor="text1"/>
              <w:sz w:val="24"/>
              <w:szCs w:val="24"/>
            </w:rPr>
            <w:t xml:space="preserve">7. </w:t>
          </w:r>
          <w:r w:rsidRPr="00383DAA">
            <w:rPr>
              <w:rFonts w:ascii="Times New Roman" w:eastAsia="Times New Roman" w:hAnsi="Times New Roman" w:cs="Times New Roman"/>
              <w:color w:val="000000" w:themeColor="text1"/>
              <w:sz w:val="24"/>
              <w:szCs w:val="24"/>
              <w:lang w:eastAsia="ru-RU"/>
            </w:rPr>
            <w:t>Тихомиров О. Н. Битва на Неве : [для мл. шк. возраста] - М.: Изд. центр детской книги, 1993. – 28 с.: ил. – (История в картинках).</w:t>
          </w:r>
        </w:p>
        <w:p w14:paraId="6A1B74D9" w14:textId="1C2B8DBE" w:rsidR="002C64FF" w:rsidRPr="00383DAA" w:rsidRDefault="002C64FF" w:rsidP="0061249D">
          <w:pPr>
            <w:spacing w:after="0" w:line="276" w:lineRule="auto"/>
            <w:rPr>
              <w:rFonts w:ascii="Times New Roman" w:hAnsi="Times New Roman" w:cs="Times New Roman"/>
              <w:b/>
              <w:sz w:val="24"/>
              <w:szCs w:val="24"/>
            </w:rPr>
          </w:pPr>
        </w:p>
        <w:p w14:paraId="1A4A1F1D" w14:textId="68618BE9" w:rsidR="002C64FF" w:rsidRPr="00383DAA" w:rsidRDefault="002C64FF" w:rsidP="0061249D">
          <w:pPr>
            <w:shd w:val="clear" w:color="auto" w:fill="FFFFFF"/>
            <w:spacing w:after="0" w:line="276" w:lineRule="auto"/>
            <w:rPr>
              <w:rFonts w:ascii="Times New Roman" w:eastAsia="Times New Roman" w:hAnsi="Times New Roman" w:cs="Times New Roman"/>
              <w:color w:val="000000" w:themeColor="text1"/>
              <w:sz w:val="24"/>
              <w:szCs w:val="24"/>
              <w:lang w:eastAsia="ru-RU"/>
            </w:rPr>
          </w:pPr>
        </w:p>
        <w:tbl>
          <w:tblPr>
            <w:tblpPr w:leftFromText="187" w:rightFromText="187" w:horzAnchor="margin" w:tblpXSpec="center" w:tblpYSpec="bottom"/>
            <w:tblW w:w="3857" w:type="pct"/>
            <w:tblLook w:val="04A0" w:firstRow="1" w:lastRow="0" w:firstColumn="1" w:lastColumn="0" w:noHBand="0" w:noVBand="1"/>
          </w:tblPr>
          <w:tblGrid>
            <w:gridCol w:w="7394"/>
          </w:tblGrid>
          <w:tr w:rsidR="002C64FF" w:rsidRPr="00383DAA" w14:paraId="517BFBCA" w14:textId="77777777" w:rsidTr="00081674">
            <w:tc>
              <w:tcPr>
                <w:tcW w:w="7216" w:type="dxa"/>
                <w:tcMar>
                  <w:top w:w="216" w:type="dxa"/>
                  <w:left w:w="115" w:type="dxa"/>
                  <w:bottom w:w="216" w:type="dxa"/>
                  <w:right w:w="115" w:type="dxa"/>
                </w:tcMar>
              </w:tcPr>
              <w:p w14:paraId="28984A84" w14:textId="77777777" w:rsidR="002C64FF" w:rsidRPr="00383DAA" w:rsidRDefault="002C64FF" w:rsidP="00081674">
                <w:pPr>
                  <w:pStyle w:val="a7"/>
                  <w:rPr>
                    <w:rFonts w:ascii="Times New Roman" w:hAnsi="Times New Roman" w:cs="Times New Roman"/>
                    <w:color w:val="000000" w:themeColor="text1"/>
                    <w:sz w:val="24"/>
                    <w:szCs w:val="24"/>
                  </w:rPr>
                </w:pPr>
              </w:p>
              <w:p w14:paraId="756F7F85" w14:textId="77777777" w:rsidR="002C64FF" w:rsidRPr="00383DAA" w:rsidRDefault="002C64FF" w:rsidP="00081674">
                <w:pPr>
                  <w:pStyle w:val="a7"/>
                  <w:rPr>
                    <w:rFonts w:ascii="Times New Roman" w:hAnsi="Times New Roman" w:cs="Times New Roman"/>
                    <w:color w:val="4472C4" w:themeColor="accent1"/>
                    <w:sz w:val="24"/>
                    <w:szCs w:val="24"/>
                  </w:rPr>
                </w:pPr>
              </w:p>
            </w:tc>
          </w:tr>
        </w:tbl>
        <w:p w14:paraId="1C775292" w14:textId="77777777" w:rsidR="002C64FF" w:rsidRPr="00383DAA" w:rsidRDefault="00683957" w:rsidP="002C64FF">
          <w:pPr>
            <w:spacing w:after="0" w:line="240" w:lineRule="auto"/>
            <w:jc w:val="both"/>
            <w:rPr>
              <w:rFonts w:ascii="Times New Roman" w:hAnsi="Times New Roman" w:cs="Times New Roman"/>
              <w:sz w:val="24"/>
              <w:szCs w:val="24"/>
            </w:rPr>
          </w:pPr>
        </w:p>
      </w:sdtContent>
    </w:sdt>
    <w:p w14:paraId="54679D71" w14:textId="77777777" w:rsidR="002C64FF" w:rsidRDefault="002C64FF" w:rsidP="002C64FF">
      <w:pPr>
        <w:spacing w:after="0" w:line="240" w:lineRule="auto"/>
        <w:jc w:val="both"/>
        <w:rPr>
          <w:rFonts w:ascii="Times New Roman" w:hAnsi="Times New Roman" w:cs="Times New Roman"/>
          <w:sz w:val="24"/>
          <w:szCs w:val="24"/>
        </w:rPr>
      </w:pPr>
    </w:p>
    <w:p w14:paraId="0FA359EC" w14:textId="77777777" w:rsidR="009B3934" w:rsidRDefault="009B3934"/>
    <w:sectPr w:rsidR="009B3934">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06EF2" w14:textId="77777777" w:rsidR="00683957" w:rsidRDefault="00683957">
      <w:pPr>
        <w:spacing w:after="0" w:line="240" w:lineRule="auto"/>
      </w:pPr>
      <w:r>
        <w:separator/>
      </w:r>
    </w:p>
  </w:endnote>
  <w:endnote w:type="continuationSeparator" w:id="0">
    <w:p w14:paraId="6606211B" w14:textId="77777777" w:rsidR="00683957" w:rsidRDefault="0068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484F2" w14:textId="77777777" w:rsidR="00081674" w:rsidRDefault="00081674" w:rsidP="000816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7AD3964" w14:textId="77777777" w:rsidR="00081674" w:rsidRDefault="00081674" w:rsidP="0008167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2CA92" w14:textId="77777777" w:rsidR="00081674" w:rsidRDefault="00081674" w:rsidP="000816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1249D">
      <w:rPr>
        <w:rStyle w:val="ab"/>
        <w:noProof/>
      </w:rPr>
      <w:t>4</w:t>
    </w:r>
    <w:r>
      <w:rPr>
        <w:rStyle w:val="ab"/>
      </w:rPr>
      <w:fldChar w:fldCharType="end"/>
    </w:r>
  </w:p>
  <w:p w14:paraId="513217A2" w14:textId="77777777" w:rsidR="00081674" w:rsidRDefault="00081674" w:rsidP="0008167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6E633" w14:textId="77777777" w:rsidR="00081674" w:rsidRDefault="00081674" w:rsidP="000816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849FEF3" w14:textId="77777777" w:rsidR="00081674" w:rsidRDefault="00081674" w:rsidP="00081674">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9E53" w14:textId="77777777" w:rsidR="00081674" w:rsidRDefault="00081674" w:rsidP="000816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1249D">
      <w:rPr>
        <w:rStyle w:val="ab"/>
        <w:noProof/>
      </w:rPr>
      <w:t>8</w:t>
    </w:r>
    <w:r>
      <w:rPr>
        <w:rStyle w:val="ab"/>
      </w:rPr>
      <w:fldChar w:fldCharType="end"/>
    </w:r>
  </w:p>
  <w:p w14:paraId="5469B503" w14:textId="77777777" w:rsidR="00081674" w:rsidRDefault="00081674" w:rsidP="0008167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1E2AC" w14:textId="77777777" w:rsidR="00683957" w:rsidRDefault="00683957">
      <w:pPr>
        <w:spacing w:after="0" w:line="240" w:lineRule="auto"/>
      </w:pPr>
      <w:r>
        <w:separator/>
      </w:r>
    </w:p>
  </w:footnote>
  <w:footnote w:type="continuationSeparator" w:id="0">
    <w:p w14:paraId="5AB714F2" w14:textId="77777777" w:rsidR="00683957" w:rsidRDefault="00683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FF"/>
    <w:rsid w:val="00081674"/>
    <w:rsid w:val="000A49AB"/>
    <w:rsid w:val="001401A9"/>
    <w:rsid w:val="002C64FF"/>
    <w:rsid w:val="00367E38"/>
    <w:rsid w:val="00371003"/>
    <w:rsid w:val="00467023"/>
    <w:rsid w:val="004A70F5"/>
    <w:rsid w:val="0050528E"/>
    <w:rsid w:val="00583650"/>
    <w:rsid w:val="005B4636"/>
    <w:rsid w:val="0061249D"/>
    <w:rsid w:val="00656841"/>
    <w:rsid w:val="00683957"/>
    <w:rsid w:val="008F516C"/>
    <w:rsid w:val="009B3934"/>
    <w:rsid w:val="00BC3FCB"/>
    <w:rsid w:val="00D43BAB"/>
    <w:rsid w:val="00E42A65"/>
    <w:rsid w:val="00F44071"/>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FF"/>
  </w:style>
  <w:style w:type="paragraph" w:styleId="1">
    <w:name w:val="heading 1"/>
    <w:basedOn w:val="a"/>
    <w:next w:val="a"/>
    <w:link w:val="10"/>
    <w:uiPriority w:val="9"/>
    <w:qFormat/>
    <w:rsid w:val="005B46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64FF"/>
    <w:pPr>
      <w:ind w:left="720"/>
      <w:contextualSpacing/>
    </w:pPr>
  </w:style>
  <w:style w:type="paragraph" w:styleId="a4">
    <w:name w:val="Normal (Web)"/>
    <w:basedOn w:val="a"/>
    <w:uiPriority w:val="99"/>
    <w:unhideWhenUsed/>
    <w:rsid w:val="002C6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64FF"/>
    <w:rPr>
      <w:i/>
      <w:iCs/>
    </w:rPr>
  </w:style>
  <w:style w:type="character" w:styleId="a6">
    <w:name w:val="Hyperlink"/>
    <w:basedOn w:val="a0"/>
    <w:uiPriority w:val="99"/>
    <w:unhideWhenUsed/>
    <w:rsid w:val="002C64FF"/>
    <w:rPr>
      <w:color w:val="0000FF"/>
      <w:u w:val="single"/>
    </w:rPr>
  </w:style>
  <w:style w:type="paragraph" w:styleId="a7">
    <w:name w:val="No Spacing"/>
    <w:link w:val="a8"/>
    <w:uiPriority w:val="1"/>
    <w:qFormat/>
    <w:rsid w:val="002C64FF"/>
    <w:pPr>
      <w:spacing w:after="0" w:line="240" w:lineRule="auto"/>
    </w:pPr>
    <w:rPr>
      <w:rFonts w:eastAsiaTheme="minorEastAsia"/>
      <w:lang w:eastAsia="ru-RU"/>
    </w:rPr>
  </w:style>
  <w:style w:type="character" w:customStyle="1" w:styleId="a8">
    <w:name w:val="Без интервала Знак"/>
    <w:basedOn w:val="a0"/>
    <w:link w:val="a7"/>
    <w:uiPriority w:val="1"/>
    <w:rsid w:val="002C64FF"/>
    <w:rPr>
      <w:rFonts w:eastAsiaTheme="minorEastAsia"/>
      <w:lang w:eastAsia="ru-RU"/>
    </w:rPr>
  </w:style>
  <w:style w:type="paragraph" w:styleId="a9">
    <w:name w:val="footer"/>
    <w:basedOn w:val="a"/>
    <w:link w:val="aa"/>
    <w:uiPriority w:val="99"/>
    <w:unhideWhenUsed/>
    <w:rsid w:val="002C64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4FF"/>
  </w:style>
  <w:style w:type="character" w:customStyle="1" w:styleId="c1">
    <w:name w:val="c1"/>
    <w:basedOn w:val="a0"/>
    <w:rsid w:val="002C64FF"/>
  </w:style>
  <w:style w:type="paragraph" w:customStyle="1" w:styleId="c16">
    <w:name w:val="c16"/>
    <w:basedOn w:val="a"/>
    <w:rsid w:val="002C6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age number"/>
    <w:basedOn w:val="a0"/>
    <w:uiPriority w:val="99"/>
    <w:rsid w:val="002C64FF"/>
    <w:rPr>
      <w:rFonts w:cs="Times New Roman"/>
    </w:rPr>
  </w:style>
  <w:style w:type="paragraph" w:customStyle="1" w:styleId="info">
    <w:name w:val="info"/>
    <w:basedOn w:val="a"/>
    <w:rsid w:val="002C6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2C64FF"/>
    <w:rPr>
      <w:color w:val="954F72" w:themeColor="followedHyperlink"/>
      <w:u w:val="single"/>
    </w:rPr>
  </w:style>
  <w:style w:type="character" w:customStyle="1" w:styleId="10">
    <w:name w:val="Заголовок 1 Знак"/>
    <w:basedOn w:val="a0"/>
    <w:link w:val="1"/>
    <w:uiPriority w:val="9"/>
    <w:rsid w:val="005B4636"/>
    <w:rPr>
      <w:rFonts w:asciiTheme="majorHAnsi" w:eastAsiaTheme="majorEastAsia" w:hAnsiTheme="majorHAnsi" w:cstheme="majorBidi"/>
      <w:color w:val="2F5496" w:themeColor="accent1" w:themeShade="BF"/>
      <w:sz w:val="32"/>
      <w:szCs w:val="32"/>
    </w:rPr>
  </w:style>
  <w:style w:type="paragraph" w:customStyle="1" w:styleId="Standard">
    <w:name w:val="Standard"/>
    <w:rsid w:val="005B4636"/>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table" w:styleId="ad">
    <w:name w:val="Table Grid"/>
    <w:basedOn w:val="a1"/>
    <w:uiPriority w:val="39"/>
    <w:rsid w:val="00E4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E4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2A65"/>
  </w:style>
  <w:style w:type="paragraph" w:customStyle="1" w:styleId="TableContents">
    <w:name w:val="Table Contents"/>
    <w:basedOn w:val="a"/>
    <w:rsid w:val="00E42A6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Balloon Text"/>
    <w:basedOn w:val="a"/>
    <w:link w:val="af"/>
    <w:uiPriority w:val="99"/>
    <w:semiHidden/>
    <w:unhideWhenUsed/>
    <w:rsid w:val="004A70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70F5"/>
    <w:rPr>
      <w:rFonts w:ascii="Tahoma" w:hAnsi="Tahoma" w:cs="Tahoma"/>
      <w:sz w:val="16"/>
      <w:szCs w:val="16"/>
    </w:rPr>
  </w:style>
  <w:style w:type="paragraph" w:styleId="af0">
    <w:name w:val="header"/>
    <w:basedOn w:val="a"/>
    <w:link w:val="af1"/>
    <w:uiPriority w:val="99"/>
    <w:unhideWhenUsed/>
    <w:rsid w:val="004A70F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A7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FF"/>
  </w:style>
  <w:style w:type="paragraph" w:styleId="1">
    <w:name w:val="heading 1"/>
    <w:basedOn w:val="a"/>
    <w:next w:val="a"/>
    <w:link w:val="10"/>
    <w:uiPriority w:val="9"/>
    <w:qFormat/>
    <w:rsid w:val="005B46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64FF"/>
    <w:pPr>
      <w:ind w:left="720"/>
      <w:contextualSpacing/>
    </w:pPr>
  </w:style>
  <w:style w:type="paragraph" w:styleId="a4">
    <w:name w:val="Normal (Web)"/>
    <w:basedOn w:val="a"/>
    <w:uiPriority w:val="99"/>
    <w:unhideWhenUsed/>
    <w:rsid w:val="002C6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64FF"/>
    <w:rPr>
      <w:i/>
      <w:iCs/>
    </w:rPr>
  </w:style>
  <w:style w:type="character" w:styleId="a6">
    <w:name w:val="Hyperlink"/>
    <w:basedOn w:val="a0"/>
    <w:uiPriority w:val="99"/>
    <w:unhideWhenUsed/>
    <w:rsid w:val="002C64FF"/>
    <w:rPr>
      <w:color w:val="0000FF"/>
      <w:u w:val="single"/>
    </w:rPr>
  </w:style>
  <w:style w:type="paragraph" w:styleId="a7">
    <w:name w:val="No Spacing"/>
    <w:link w:val="a8"/>
    <w:uiPriority w:val="1"/>
    <w:qFormat/>
    <w:rsid w:val="002C64FF"/>
    <w:pPr>
      <w:spacing w:after="0" w:line="240" w:lineRule="auto"/>
    </w:pPr>
    <w:rPr>
      <w:rFonts w:eastAsiaTheme="minorEastAsia"/>
      <w:lang w:eastAsia="ru-RU"/>
    </w:rPr>
  </w:style>
  <w:style w:type="character" w:customStyle="1" w:styleId="a8">
    <w:name w:val="Без интервала Знак"/>
    <w:basedOn w:val="a0"/>
    <w:link w:val="a7"/>
    <w:uiPriority w:val="1"/>
    <w:rsid w:val="002C64FF"/>
    <w:rPr>
      <w:rFonts w:eastAsiaTheme="minorEastAsia"/>
      <w:lang w:eastAsia="ru-RU"/>
    </w:rPr>
  </w:style>
  <w:style w:type="paragraph" w:styleId="a9">
    <w:name w:val="footer"/>
    <w:basedOn w:val="a"/>
    <w:link w:val="aa"/>
    <w:uiPriority w:val="99"/>
    <w:unhideWhenUsed/>
    <w:rsid w:val="002C64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4FF"/>
  </w:style>
  <w:style w:type="character" w:customStyle="1" w:styleId="c1">
    <w:name w:val="c1"/>
    <w:basedOn w:val="a0"/>
    <w:rsid w:val="002C64FF"/>
  </w:style>
  <w:style w:type="paragraph" w:customStyle="1" w:styleId="c16">
    <w:name w:val="c16"/>
    <w:basedOn w:val="a"/>
    <w:rsid w:val="002C6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age number"/>
    <w:basedOn w:val="a0"/>
    <w:uiPriority w:val="99"/>
    <w:rsid w:val="002C64FF"/>
    <w:rPr>
      <w:rFonts w:cs="Times New Roman"/>
    </w:rPr>
  </w:style>
  <w:style w:type="paragraph" w:customStyle="1" w:styleId="info">
    <w:name w:val="info"/>
    <w:basedOn w:val="a"/>
    <w:rsid w:val="002C6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2C64FF"/>
    <w:rPr>
      <w:color w:val="954F72" w:themeColor="followedHyperlink"/>
      <w:u w:val="single"/>
    </w:rPr>
  </w:style>
  <w:style w:type="character" w:customStyle="1" w:styleId="10">
    <w:name w:val="Заголовок 1 Знак"/>
    <w:basedOn w:val="a0"/>
    <w:link w:val="1"/>
    <w:uiPriority w:val="9"/>
    <w:rsid w:val="005B4636"/>
    <w:rPr>
      <w:rFonts w:asciiTheme="majorHAnsi" w:eastAsiaTheme="majorEastAsia" w:hAnsiTheme="majorHAnsi" w:cstheme="majorBidi"/>
      <w:color w:val="2F5496" w:themeColor="accent1" w:themeShade="BF"/>
      <w:sz w:val="32"/>
      <w:szCs w:val="32"/>
    </w:rPr>
  </w:style>
  <w:style w:type="paragraph" w:customStyle="1" w:styleId="Standard">
    <w:name w:val="Standard"/>
    <w:rsid w:val="005B4636"/>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table" w:styleId="ad">
    <w:name w:val="Table Grid"/>
    <w:basedOn w:val="a1"/>
    <w:uiPriority w:val="39"/>
    <w:rsid w:val="00E4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E4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2A65"/>
  </w:style>
  <w:style w:type="paragraph" w:customStyle="1" w:styleId="TableContents">
    <w:name w:val="Table Contents"/>
    <w:basedOn w:val="a"/>
    <w:rsid w:val="00E42A6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Balloon Text"/>
    <w:basedOn w:val="a"/>
    <w:link w:val="af"/>
    <w:uiPriority w:val="99"/>
    <w:semiHidden/>
    <w:unhideWhenUsed/>
    <w:rsid w:val="004A70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70F5"/>
    <w:rPr>
      <w:rFonts w:ascii="Tahoma" w:hAnsi="Tahoma" w:cs="Tahoma"/>
      <w:sz w:val="16"/>
      <w:szCs w:val="16"/>
    </w:rPr>
  </w:style>
  <w:style w:type="paragraph" w:styleId="af0">
    <w:name w:val="header"/>
    <w:basedOn w:val="a"/>
    <w:link w:val="af1"/>
    <w:uiPriority w:val="99"/>
    <w:unhideWhenUsed/>
    <w:rsid w:val="004A70F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A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youtube.com/watch?v=OqcVDh0JoYQ"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l88InPLn8nc"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3cc.biz/m/554982-ilya-litvak/172693031-skazanie-o-sv.blag.kn.aleksandre-nevsk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u.wikipedia.org/wiki/%D0%9F%D0%BB%D0%BE%D1%89%D0%B0%D0%B4%D1%8C_%D0%90%D0%BB%D0%B5%D0%BA%D1%81%D0%B0%D0%BD%D0%B4%D1%80%D0%B0_%D0%9D%D0%B5%D0%B2%D1%81%D0%BA%D0%BE%D0%B3%D0%BE"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A315-F7A5-4F59-9C11-186AFFB3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elena.03e@bk.ru</dc:creator>
  <cp:lastModifiedBy>Maximova</cp:lastModifiedBy>
  <cp:revision>2</cp:revision>
  <dcterms:created xsi:type="dcterms:W3CDTF">2021-04-14T14:57:00Z</dcterms:created>
  <dcterms:modified xsi:type="dcterms:W3CDTF">2021-04-14T14:57:00Z</dcterms:modified>
</cp:coreProperties>
</file>