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00" w:rsidRPr="00466000" w:rsidRDefault="00466000" w:rsidP="00466000">
      <w:pPr>
        <w:jc w:val="center"/>
        <w:rPr>
          <w:b/>
          <w:sz w:val="28"/>
        </w:rPr>
      </w:pPr>
      <w:r w:rsidRPr="00466000">
        <w:rPr>
          <w:b/>
          <w:sz w:val="28"/>
        </w:rPr>
        <w:t>ГБОУ СОШ №388</w:t>
      </w:r>
    </w:p>
    <w:p w:rsidR="00466000" w:rsidRPr="00466000" w:rsidRDefault="00466000" w:rsidP="00466000">
      <w:pPr>
        <w:rPr>
          <w:b/>
          <w:sz w:val="28"/>
        </w:rPr>
      </w:pPr>
      <w:r w:rsidRPr="00466000">
        <w:rPr>
          <w:b/>
          <w:sz w:val="28"/>
        </w:rPr>
        <w:t xml:space="preserve">Новое оборудование, приобретенное в 2016 году </w:t>
      </w:r>
    </w:p>
    <w:p w:rsidR="00466000" w:rsidRPr="00466000" w:rsidRDefault="00466000" w:rsidP="00466000">
      <w:pPr>
        <w:rPr>
          <w:b/>
          <w:sz w:val="28"/>
          <w:lang w:val="en-US"/>
        </w:rPr>
      </w:pPr>
      <w:r w:rsidRPr="00466000">
        <w:rPr>
          <w:b/>
          <w:sz w:val="28"/>
        </w:rPr>
        <w:t>Спецификация:</w:t>
      </w:r>
    </w:p>
    <w:p w:rsidR="00466000" w:rsidRPr="00466000" w:rsidRDefault="00466000" w:rsidP="00466000">
      <w:pPr>
        <w:rPr>
          <w:lang w:val="en-US"/>
        </w:rPr>
      </w:pPr>
    </w:p>
    <w:tbl>
      <w:tblPr>
        <w:tblW w:w="14459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6"/>
        <w:gridCol w:w="13203"/>
      </w:tblGrid>
      <w:tr w:rsidR="00466000" w:rsidTr="00466000">
        <w:trPr>
          <w:trHeight w:val="118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000" w:rsidRDefault="00466000" w:rsidP="0014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000" w:rsidRPr="00466000" w:rsidRDefault="00466000" w:rsidP="004660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Наименования, характеристики</w:t>
            </w:r>
            <w:bookmarkStart w:id="0" w:name="_GoBack"/>
            <w:bookmarkEnd w:id="0"/>
          </w:p>
        </w:tc>
      </w:tr>
      <w:tr w:rsidR="00466000" w:rsidRPr="003D172A" w:rsidTr="00466000">
        <w:trPr>
          <w:trHeight w:val="3108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000" w:rsidRDefault="00466000" w:rsidP="0014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00" w:rsidRDefault="00466000" w:rsidP="00147C04">
            <w:pPr>
              <w:rPr>
                <w:b/>
              </w:rPr>
            </w:pPr>
            <w:r w:rsidRPr="00C75C60">
              <w:rPr>
                <w:b/>
                <w:i/>
                <w:iCs/>
              </w:rPr>
              <w:t xml:space="preserve">Комплект оборудования </w:t>
            </w:r>
            <w:r w:rsidRPr="00C75C60">
              <w:rPr>
                <w:b/>
              </w:rPr>
              <w:t>для обеспечения проведения Основного государственного экзамена по физике.</w:t>
            </w:r>
          </w:p>
          <w:p w:rsidR="00466000" w:rsidRPr="00787F35" w:rsidRDefault="00466000" w:rsidP="00147C04">
            <w:pPr>
              <w:rPr>
                <w:u w:val="single"/>
              </w:rPr>
            </w:pPr>
            <w:r w:rsidRPr="00787F35">
              <w:rPr>
                <w:u w:val="single"/>
              </w:rPr>
              <w:t>Характеристики товара:</w:t>
            </w:r>
          </w:p>
          <w:p w:rsidR="00466000" w:rsidRDefault="00466000" w:rsidP="00147C04">
            <w:r w:rsidRPr="00AF463A">
              <w:t>Комплект оборудования предназначен для выполнения экспериментальных заданий при проведении лабораторного практикума и основного государственного экзамена по физике</w:t>
            </w:r>
            <w:r>
              <w:t>.</w:t>
            </w:r>
          </w:p>
          <w:p w:rsidR="00466000" w:rsidRDefault="00466000" w:rsidP="00147C04">
            <w:r w:rsidRPr="00AF463A">
              <w:t>Кол-во наборов в комплекте</w:t>
            </w:r>
            <w:r>
              <w:t xml:space="preserve"> – 8 шт.</w:t>
            </w:r>
          </w:p>
          <w:p w:rsidR="00466000" w:rsidRDefault="00466000" w:rsidP="00147C04">
            <w:r w:rsidRPr="00AF463A">
              <w:t>Наборы включают в себя все элементы, рекомендованные Федеральным институтом педагогических измерений для организации лабораторного эксперимента при проведении основного государственного экзамена по физике</w:t>
            </w:r>
            <w:r>
              <w:t>.</w:t>
            </w:r>
          </w:p>
          <w:p w:rsidR="00466000" w:rsidRDefault="00466000" w:rsidP="00147C04">
            <w:r w:rsidRPr="00AF463A">
              <w:t>Упаковка наборов</w:t>
            </w:r>
            <w:r>
              <w:t xml:space="preserve"> - </w:t>
            </w:r>
            <w:r w:rsidRPr="00AF463A">
              <w:t>В контейнерах синего цвета со съемной крышкой элементы находятся в индивидуальных ячейках ложемента из вспененного полиэтилена. Алюминиевые направляющие, штативы и мерный цилиндр имеют отдельные упаковки.</w:t>
            </w:r>
          </w:p>
          <w:p w:rsidR="00466000" w:rsidRPr="00787F35" w:rsidRDefault="00466000" w:rsidP="00147C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00D84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Набор №1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87F35">
              <w:rPr>
                <w:rFonts w:eastAsiaTheme="minorHAnsi"/>
                <w:sz w:val="22"/>
                <w:szCs w:val="22"/>
                <w:lang w:eastAsia="en-US"/>
              </w:rPr>
              <w:t>предназначен для выполнения экспериментальных заданий по разделу «Механика»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7F35">
              <w:rPr>
                <w:rFonts w:eastAsiaTheme="minorHAnsi"/>
                <w:sz w:val="22"/>
                <w:szCs w:val="22"/>
                <w:lang w:eastAsia="en-US"/>
              </w:rPr>
              <w:t>Цилиндр мерный 1  шт</w:t>
            </w:r>
            <w:r w:rsidRPr="00787F35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объем  250 </w:t>
            </w:r>
            <w:r w:rsidRPr="00787F35">
              <w:rPr>
                <w:rFonts w:eastAsiaTheme="minorHAnsi"/>
                <w:sz w:val="22"/>
                <w:szCs w:val="22"/>
                <w:lang w:eastAsia="en-US"/>
              </w:rPr>
              <w:t>мл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цена деления 2</w:t>
            </w:r>
            <w:r w:rsidRPr="00787F35">
              <w:rPr>
                <w:rFonts w:eastAsiaTheme="minorHAnsi"/>
                <w:sz w:val="22"/>
                <w:szCs w:val="22"/>
                <w:lang w:eastAsia="en-US"/>
              </w:rPr>
              <w:t xml:space="preserve"> мл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787F35">
              <w:rPr>
                <w:rFonts w:eastAsiaTheme="minorHAnsi"/>
                <w:sz w:val="22"/>
                <w:szCs w:val="22"/>
                <w:lang w:eastAsia="en-US"/>
              </w:rPr>
              <w:t>атери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787F35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proofErr w:type="gramStart"/>
            <w:r w:rsidRPr="00787F35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87F35">
              <w:rPr>
                <w:rFonts w:eastAsiaTheme="minorHAnsi"/>
                <w:sz w:val="22"/>
                <w:szCs w:val="22"/>
                <w:lang w:eastAsia="en-US"/>
              </w:rPr>
              <w:t>пластик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466000" w:rsidRDefault="00466000" w:rsidP="00147C04">
            <w:r w:rsidRPr="00787F35">
              <w:t>Весы электронные 1 шт.</w:t>
            </w:r>
            <w:r>
              <w:t>: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1 комплект совместимых батареек ААА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Предел измерения.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200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Точность измерения 0,01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Стакан мерный 1</w:t>
            </w:r>
            <w:r w:rsidRPr="004C02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шт.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Объем 250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 xml:space="preserve"> мл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пластик</w:t>
            </w:r>
          </w:p>
          <w:p w:rsidR="00466000" w:rsidRDefault="00466000" w:rsidP="00147C04">
            <w:pPr>
              <w:spacing w:after="200" w:line="276" w:lineRule="auto"/>
            </w:pPr>
            <w:r w:rsidRPr="004C028F">
              <w:rPr>
                <w:rFonts w:eastAsiaTheme="minorHAnsi"/>
                <w:b/>
                <w:sz w:val="22"/>
                <w:szCs w:val="22"/>
                <w:lang w:eastAsia="en-US"/>
              </w:rPr>
              <w:t>Нить-моток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Длина 120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 xml:space="preserve"> 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 w:rsidRPr="00AF463A">
              <w:t xml:space="preserve"> </w:t>
            </w:r>
            <w:r>
              <w:t>– к</w:t>
            </w:r>
            <w:r w:rsidRPr="00AF463A">
              <w:t>апрон</w:t>
            </w:r>
            <w:r>
              <w:t xml:space="preserve">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 xml:space="preserve">силие на разрыв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кг</w:t>
            </w:r>
          </w:p>
          <w:p w:rsidR="00466000" w:rsidRDefault="00466000" w:rsidP="00147C04">
            <w:pPr>
              <w:spacing w:after="200" w:line="276" w:lineRule="auto"/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Цилиндр «4» - 1 </w:t>
            </w:r>
            <w:proofErr w:type="spellStart"/>
            <w:proofErr w:type="gram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аркировка «4»</w:t>
            </w:r>
            <w:r>
              <w:t xml:space="preserve">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вес 196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 xml:space="preserve">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о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бъем</w:t>
            </w:r>
            <w:r>
              <w:t xml:space="preserve">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26 куб. 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сталь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Default="00466000" w:rsidP="00147C04">
            <w:pPr>
              <w:spacing w:after="200" w:line="276" w:lineRule="auto"/>
            </w:pPr>
            <w:r w:rsidRPr="004C028F">
              <w:rPr>
                <w:rFonts w:eastAsiaTheme="minorHAnsi"/>
                <w:b/>
                <w:sz w:val="22"/>
                <w:szCs w:val="22"/>
                <w:lang w:eastAsia="en-US"/>
              </w:rPr>
              <w:t>Цилиндр «3»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</w:t>
            </w:r>
            <w:r>
              <w:t xml:space="preserve">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t xml:space="preserve">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аркировка «3»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в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>
              <w:t xml:space="preserve">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70,2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о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бъем</w:t>
            </w:r>
            <w:r>
              <w:t xml:space="preserve"> -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26 куб. 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атериа</w:t>
            </w:r>
            <w:proofErr w:type="gramStart"/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алюминий</w:t>
            </w:r>
            <w:r>
              <w:t>.</w:t>
            </w:r>
          </w:p>
          <w:p w:rsidR="00466000" w:rsidRDefault="00466000" w:rsidP="00147C04">
            <w:pPr>
              <w:spacing w:after="200" w:line="276" w:lineRule="auto"/>
            </w:pPr>
            <w:r w:rsidRPr="00E00D84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Набор №2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- </w:t>
            </w:r>
            <w:r w:rsidRPr="00AF463A">
              <w:t>предназначен для выполнения экспериментальных заданий по разделу «Механика»</w:t>
            </w:r>
            <w:r>
              <w:t>.</w:t>
            </w:r>
          </w:p>
          <w:p w:rsidR="00466000" w:rsidRDefault="00466000" w:rsidP="00147C04">
            <w:pPr>
              <w:spacing w:after="200" w:line="276" w:lineRule="auto"/>
            </w:pPr>
            <w:r w:rsidRPr="004C028F">
              <w:rPr>
                <w:rFonts w:eastAsiaTheme="minorHAnsi"/>
                <w:b/>
                <w:sz w:val="22"/>
                <w:szCs w:val="22"/>
                <w:lang w:eastAsia="en-US"/>
              </w:rPr>
              <w:t>Динамометр лабораторный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t xml:space="preserve">-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т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ип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планшетный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п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редел измерения</w:t>
            </w:r>
            <w:r>
              <w:t xml:space="preserve">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1Н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ц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ена деления</w:t>
            </w:r>
            <w:r>
              <w:t xml:space="preserve">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0,02Н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Pr="004C028F" w:rsidRDefault="00466000" w:rsidP="00147C04">
            <w:pPr>
              <w:spacing w:after="200" w:line="276" w:lineRule="auto"/>
            </w:pPr>
            <w:r w:rsidRPr="004C028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Стакан мерный</w:t>
            </w:r>
            <w:r>
              <w:t xml:space="preserve"> -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бъем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250 мл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пластик</w:t>
            </w:r>
          </w:p>
          <w:p w:rsidR="00466000" w:rsidRPr="004C028F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028F">
              <w:rPr>
                <w:rFonts w:eastAsiaTheme="minorHAnsi"/>
                <w:b/>
                <w:sz w:val="22"/>
                <w:szCs w:val="22"/>
                <w:lang w:eastAsia="en-US"/>
              </w:rPr>
              <w:t>Цилиндр «1»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аркировка «1»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в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66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о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бъем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56 куб. 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пластик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028F">
              <w:rPr>
                <w:rFonts w:eastAsiaTheme="minorHAnsi"/>
                <w:b/>
                <w:sz w:val="22"/>
                <w:szCs w:val="22"/>
                <w:lang w:eastAsia="en-US"/>
              </w:rPr>
              <w:t>Цилиндр «2»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аркировка «2»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в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99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о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бъем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36 куб. 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алюминий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028F">
              <w:rPr>
                <w:rFonts w:eastAsiaTheme="minorHAnsi"/>
                <w:b/>
                <w:sz w:val="22"/>
                <w:szCs w:val="22"/>
                <w:lang w:eastAsia="en-US"/>
              </w:rPr>
              <w:t>Нить-моток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1200 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к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апрон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силие на разрыв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4C028F">
              <w:rPr>
                <w:rFonts w:eastAsiaTheme="minorHAnsi"/>
                <w:sz w:val="22"/>
                <w:szCs w:val="22"/>
                <w:lang w:eastAsia="en-US"/>
              </w:rPr>
              <w:t>3 кг</w:t>
            </w:r>
          </w:p>
          <w:p w:rsidR="00466000" w:rsidRDefault="00466000" w:rsidP="00147C04">
            <w:pPr>
              <w:spacing w:after="200" w:line="276" w:lineRule="auto"/>
            </w:pPr>
            <w:r w:rsidRPr="00E00D84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Набор №3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AF463A">
              <w:t>предназначен для выполнения экспериментальных заданий по разделу «Механика»</w:t>
            </w:r>
            <w:r>
              <w:t>:</w:t>
            </w:r>
          </w:p>
          <w:p w:rsidR="00466000" w:rsidRPr="001A32EF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A32EF">
              <w:rPr>
                <w:rFonts w:eastAsiaTheme="minorHAnsi"/>
                <w:b/>
                <w:sz w:val="22"/>
                <w:szCs w:val="22"/>
                <w:lang w:eastAsia="en-US"/>
              </w:rPr>
              <w:t>Динамометр лабораторный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т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ип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планшетный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редел измерения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5Н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ц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ена деления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0,1Н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Pr="001A32EF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A32EF">
              <w:rPr>
                <w:rFonts w:eastAsiaTheme="minorHAnsi"/>
                <w:b/>
                <w:sz w:val="22"/>
                <w:szCs w:val="22"/>
                <w:lang w:eastAsia="en-US"/>
              </w:rPr>
              <w:t>Штатив лабораторный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л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апка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</w:t>
            </w:r>
          </w:p>
          <w:p w:rsidR="00466000" w:rsidRPr="001A32EF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 ромбовидным захватом,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уфта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о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снование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ч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угун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в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850г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с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тержень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р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азмер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600 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</w:p>
          <w:p w:rsidR="00466000" w:rsidRPr="001A32EF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A32EF">
              <w:rPr>
                <w:rFonts w:eastAsiaTheme="minorHAnsi"/>
                <w:b/>
                <w:sz w:val="22"/>
                <w:szCs w:val="22"/>
                <w:lang w:eastAsia="en-US"/>
              </w:rPr>
              <w:t>Пружина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ж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есткость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50 Н/м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таль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Pr="001A32EF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A32EF">
              <w:rPr>
                <w:rFonts w:eastAsiaTheme="minorHAnsi"/>
                <w:b/>
                <w:sz w:val="22"/>
                <w:szCs w:val="22"/>
                <w:lang w:eastAsia="en-US"/>
              </w:rPr>
              <w:t>Груз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3шт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в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100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с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таль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A32EF">
              <w:rPr>
                <w:rFonts w:eastAsiaTheme="minorHAnsi"/>
                <w:b/>
                <w:sz w:val="22"/>
                <w:szCs w:val="22"/>
                <w:lang w:eastAsia="en-US"/>
              </w:rPr>
              <w:t>Линейка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30см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– </w:t>
            </w:r>
            <w:r w:rsidRPr="001A32EF">
              <w:rPr>
                <w:rFonts w:eastAsiaTheme="minorHAnsi"/>
                <w:sz w:val="22"/>
                <w:szCs w:val="22"/>
                <w:lang w:eastAsia="en-US"/>
              </w:rPr>
              <w:t>пластик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Default="00466000" w:rsidP="00147C04">
            <w:r w:rsidRPr="00E00D84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Набор №4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AF463A">
              <w:t>предназначен для выполнения экспериментальных заданий по разделу «Механика»</w:t>
            </w:r>
            <w:r>
              <w:t xml:space="preserve">: </w:t>
            </w:r>
          </w:p>
          <w:p w:rsidR="00466000" w:rsidRPr="008F0F07" w:rsidRDefault="00466000" w:rsidP="00147C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F0F07">
              <w:rPr>
                <w:rFonts w:eastAsiaTheme="minorHAnsi"/>
                <w:b/>
                <w:sz w:val="22"/>
                <w:szCs w:val="22"/>
                <w:lang w:eastAsia="en-US"/>
              </w:rPr>
              <w:t>Брусок с крючком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в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50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бук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0F07">
              <w:rPr>
                <w:rFonts w:eastAsiaTheme="minorHAnsi"/>
                <w:b/>
                <w:sz w:val="22"/>
                <w:szCs w:val="22"/>
                <w:lang w:eastAsia="en-US"/>
              </w:rPr>
              <w:t>Динамометр лабораторный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т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ип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–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планшетный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п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редел измерения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1Н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ц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ена деления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0,02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Pr="008F0F07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0F07">
              <w:rPr>
                <w:rFonts w:eastAsiaTheme="minorHAnsi"/>
                <w:b/>
                <w:sz w:val="22"/>
                <w:szCs w:val="22"/>
                <w:lang w:eastAsia="en-US"/>
              </w:rPr>
              <w:t>Направляющая бруска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600 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алюминий</w:t>
            </w:r>
          </w:p>
          <w:p w:rsidR="00466000" w:rsidRPr="008F0F07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F0F07">
              <w:rPr>
                <w:rFonts w:eastAsiaTheme="minorHAnsi"/>
                <w:b/>
                <w:sz w:val="22"/>
                <w:szCs w:val="22"/>
                <w:lang w:eastAsia="en-US"/>
              </w:rPr>
              <w:t>Груз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3шт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в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100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таль</w:t>
            </w:r>
          </w:p>
          <w:p w:rsidR="00466000" w:rsidRPr="008F0F0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F0F07">
              <w:rPr>
                <w:rFonts w:eastAsiaTheme="minorHAnsi"/>
                <w:b/>
                <w:sz w:val="22"/>
                <w:szCs w:val="22"/>
                <w:lang w:eastAsia="en-US"/>
              </w:rPr>
              <w:t>Нить-моток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1200 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к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апрон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силие на разрыв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3 кг</w:t>
            </w:r>
          </w:p>
          <w:p w:rsidR="00466000" w:rsidRPr="008F0F0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F0F07">
              <w:rPr>
                <w:rFonts w:eastAsiaTheme="minorHAnsi"/>
                <w:b/>
                <w:sz w:val="22"/>
                <w:szCs w:val="22"/>
                <w:lang w:eastAsia="en-US"/>
              </w:rPr>
              <w:t>Полоса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49 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8F0F07">
              <w:rPr>
                <w:rFonts w:eastAsiaTheme="minorHAnsi"/>
                <w:sz w:val="22"/>
                <w:szCs w:val="22"/>
                <w:lang w:eastAsia="en-US"/>
              </w:rPr>
              <w:t>дерево</w:t>
            </w:r>
          </w:p>
          <w:p w:rsidR="00466000" w:rsidRDefault="00466000" w:rsidP="00147C04">
            <w:pPr>
              <w:spacing w:after="200" w:line="276" w:lineRule="auto"/>
            </w:pPr>
            <w:r w:rsidRPr="00E00D84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Набор №5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AF463A">
              <w:t>предназначен для выполнения экспериментальных заданий по разделу «Электромагнитные явления»</w:t>
            </w:r>
            <w:r>
              <w:t>:</w:t>
            </w:r>
          </w:p>
          <w:p w:rsidR="00466000" w:rsidRPr="00BF4AF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F4AF0">
              <w:rPr>
                <w:rFonts w:eastAsiaTheme="minorHAnsi"/>
                <w:b/>
                <w:sz w:val="22"/>
                <w:szCs w:val="22"/>
                <w:lang w:eastAsia="en-US"/>
              </w:rPr>
              <w:t>Источник питания постоянного тока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п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остоянное напряжение на выходе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5В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466000" w:rsidRPr="00BF4AF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F4AF0">
              <w:rPr>
                <w:rFonts w:eastAsiaTheme="minorHAnsi"/>
                <w:b/>
                <w:sz w:val="22"/>
                <w:szCs w:val="22"/>
                <w:lang w:eastAsia="en-US"/>
              </w:rPr>
              <w:t>Вольтметр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т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ип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вухпредельный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,  п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редел измерения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3В и 6В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ц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ена деления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п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ри пределе измерения 3В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0,1</w:t>
            </w:r>
            <w:proofErr w:type="gramStart"/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при пределе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измерения 6В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0,2В</w:t>
            </w:r>
          </w:p>
          <w:p w:rsidR="00466000" w:rsidRPr="00BF4AF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F4AF0">
              <w:rPr>
                <w:rFonts w:eastAsiaTheme="minorHAnsi"/>
                <w:b/>
                <w:sz w:val="22"/>
                <w:szCs w:val="22"/>
                <w:lang w:eastAsia="en-US"/>
              </w:rPr>
              <w:t>Амперметр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1шт, тип –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вухпредельный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предел измерения -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3А и 0,6</w:t>
            </w:r>
            <w:proofErr w:type="gramStart"/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,  ц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ена деления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 п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ри пределе из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мерения 3А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0,1А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при пределе измерения 0,6А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0,02А</w:t>
            </w:r>
          </w:p>
          <w:p w:rsidR="00466000" w:rsidRPr="00BF4AF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F4AF0">
              <w:rPr>
                <w:rFonts w:eastAsiaTheme="minorHAnsi"/>
                <w:b/>
                <w:sz w:val="22"/>
                <w:szCs w:val="22"/>
                <w:lang w:eastAsia="en-US"/>
              </w:rPr>
              <w:t>Переменный резистор (реостат)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- 1шт, сопротивление -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10,0 Ом</w:t>
            </w:r>
          </w:p>
          <w:p w:rsidR="00466000" w:rsidRPr="00BF4AF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F4AF0">
              <w:rPr>
                <w:rFonts w:eastAsiaTheme="minorHAnsi"/>
                <w:b/>
                <w:sz w:val="22"/>
                <w:szCs w:val="22"/>
                <w:lang w:eastAsia="en-US"/>
              </w:rPr>
              <w:t>Резистор «R3»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- 1шт, маркировка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 xml:space="preserve"> «</w:t>
            </w:r>
            <w:r w:rsidRPr="00BF4AF0">
              <w:rPr>
                <w:rFonts w:eastAsiaTheme="minorHAnsi"/>
                <w:sz w:val="22"/>
                <w:szCs w:val="22"/>
                <w:lang w:val="en-US" w:eastAsia="en-US"/>
              </w:rPr>
              <w:t>R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3»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сопротивление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4,7 Ом</w:t>
            </w:r>
          </w:p>
          <w:p w:rsidR="00466000" w:rsidRPr="00EE3540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Резистор «R5» -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аркировка «</w:t>
            </w:r>
            <w:r w:rsidRPr="00BF4AF0">
              <w:rPr>
                <w:rFonts w:eastAsiaTheme="minorHAnsi"/>
                <w:sz w:val="22"/>
                <w:szCs w:val="22"/>
                <w:lang w:val="en-US" w:eastAsia="en-US"/>
              </w:rPr>
              <w:t>R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5»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с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опротивление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8,2 Ом</w:t>
            </w:r>
          </w:p>
          <w:p w:rsidR="00466000" w:rsidRPr="00BF4AF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F4AF0">
              <w:rPr>
                <w:rFonts w:eastAsiaTheme="minorHAnsi"/>
                <w:b/>
                <w:sz w:val="22"/>
                <w:szCs w:val="22"/>
                <w:lang w:eastAsia="en-US"/>
              </w:rPr>
              <w:t>Комплект соединительных проводов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компл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., 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Состав - 10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длина -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2 провода 50 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8 проводов 15 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атери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медь в гибкой изоляции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F4AF0">
              <w:rPr>
                <w:rFonts w:eastAsiaTheme="minorHAnsi"/>
                <w:b/>
                <w:sz w:val="22"/>
                <w:szCs w:val="22"/>
                <w:lang w:eastAsia="en-US"/>
              </w:rPr>
              <w:t>Ключ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- 1шт</w:t>
            </w:r>
          </w:p>
          <w:p w:rsidR="00466000" w:rsidRPr="00BF4AF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Состав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2 контакта для подключения проводов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атериал рукоятки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-п</w:t>
            </w:r>
            <w:proofErr w:type="gramEnd"/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ластиковый наконечник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F4AF0">
              <w:rPr>
                <w:rFonts w:eastAsiaTheme="minorHAnsi"/>
                <w:b/>
                <w:sz w:val="22"/>
                <w:szCs w:val="22"/>
                <w:lang w:eastAsia="en-US"/>
              </w:rPr>
              <w:t>Рабочее поле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 размер 21х31см, м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-с</w:t>
            </w:r>
            <w:r w:rsidRPr="00BF4AF0">
              <w:rPr>
                <w:rFonts w:eastAsiaTheme="minorHAnsi"/>
                <w:sz w:val="22"/>
                <w:szCs w:val="22"/>
                <w:lang w:eastAsia="en-US"/>
              </w:rPr>
              <w:t>таль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Default="00466000" w:rsidP="00147C04">
            <w:pPr>
              <w:spacing w:after="200" w:line="276" w:lineRule="auto"/>
            </w:pPr>
            <w:r w:rsidRPr="00E00D84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Набор №6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AF463A">
              <w:t>предназначен для выполнения экспериментальных заданий по разделу «Оптические явления»</w:t>
            </w:r>
            <w:r>
              <w:t>:</w:t>
            </w:r>
          </w:p>
          <w:p w:rsidR="00466000" w:rsidRPr="00740497" w:rsidRDefault="00466000" w:rsidP="00147C04">
            <w:pPr>
              <w:spacing w:after="200" w:line="276" w:lineRule="auto"/>
            </w:pPr>
            <w:r w:rsidRPr="00740497">
              <w:rPr>
                <w:rFonts w:eastAsiaTheme="minorHAnsi"/>
                <w:b/>
                <w:sz w:val="22"/>
                <w:szCs w:val="22"/>
                <w:lang w:eastAsia="en-US"/>
              </w:rPr>
              <w:t>Линза</w:t>
            </w:r>
            <w: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окусное расстояние</w:t>
            </w:r>
            <w: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97 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t xml:space="preserve"> -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ластик</w:t>
            </w:r>
          </w:p>
          <w:p w:rsidR="00466000" w:rsidRPr="00740497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40497">
              <w:rPr>
                <w:rFonts w:eastAsiaTheme="minorHAnsi"/>
                <w:b/>
                <w:sz w:val="22"/>
                <w:szCs w:val="22"/>
                <w:lang w:eastAsia="en-US"/>
              </w:rPr>
              <w:t>Линейка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30см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–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пластик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еления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миллиметровые</w:t>
            </w:r>
          </w:p>
          <w:p w:rsidR="00466000" w:rsidRPr="0074049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0497">
              <w:rPr>
                <w:rFonts w:eastAsiaTheme="minorHAnsi"/>
                <w:b/>
                <w:sz w:val="22"/>
                <w:szCs w:val="22"/>
                <w:lang w:eastAsia="en-US"/>
              </w:rPr>
              <w:t>Экран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р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азмер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12х11см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сталь</w:t>
            </w:r>
          </w:p>
          <w:p w:rsidR="00466000" w:rsidRPr="0074049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0497">
              <w:rPr>
                <w:rFonts w:eastAsiaTheme="minorHAnsi"/>
                <w:b/>
                <w:sz w:val="22"/>
                <w:szCs w:val="22"/>
                <w:lang w:eastAsia="en-US"/>
              </w:rPr>
              <w:t>Оптическая скамья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600 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алюминий</w:t>
            </w:r>
          </w:p>
          <w:p w:rsidR="00466000" w:rsidRPr="0074049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0497">
              <w:rPr>
                <w:rFonts w:eastAsiaTheme="minorHAnsi"/>
                <w:b/>
                <w:sz w:val="22"/>
                <w:szCs w:val="22"/>
                <w:lang w:eastAsia="en-US"/>
              </w:rPr>
              <w:t>Держатель экрана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ип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ейтер</w:t>
            </w:r>
            <w:proofErr w:type="spellEnd"/>
            <w:r w:rsidRPr="00740497">
              <w:rPr>
                <w:rFonts w:eastAsiaTheme="minorHAnsi"/>
                <w:sz w:val="22"/>
                <w:szCs w:val="22"/>
                <w:lang w:eastAsia="en-US"/>
              </w:rPr>
              <w:t xml:space="preserve"> с магнитами</w:t>
            </w:r>
          </w:p>
          <w:p w:rsidR="00466000" w:rsidRPr="0074049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0497">
              <w:rPr>
                <w:rFonts w:eastAsiaTheme="minorHAnsi"/>
                <w:b/>
                <w:sz w:val="22"/>
                <w:szCs w:val="22"/>
                <w:lang w:eastAsia="en-US"/>
              </w:rPr>
              <w:t>Источник питания постоянного тока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п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остоянное напряжение на выходе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5В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0497">
              <w:rPr>
                <w:rFonts w:eastAsiaTheme="minorHAnsi"/>
                <w:b/>
                <w:sz w:val="22"/>
                <w:szCs w:val="22"/>
                <w:lang w:eastAsia="en-US"/>
              </w:rPr>
              <w:t>Комплект соединительных проводов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компл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., с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остав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10шт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2 провода 50 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8 проводов 15 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медь в гибкой изоляции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Pr="0074049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0497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Ключ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с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остав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2 контакта для подключения проводов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атериал рукоятки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п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ластиковый наконечник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атериал контактов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латунь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Pr="0074049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0497">
              <w:rPr>
                <w:rFonts w:eastAsiaTheme="minorHAnsi"/>
                <w:b/>
                <w:sz w:val="22"/>
                <w:szCs w:val="22"/>
                <w:lang w:eastAsia="en-US"/>
              </w:rPr>
              <w:t>Лампа в рейтере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т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ип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лампа накаливания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ощность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2,4Вт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0497">
              <w:rPr>
                <w:rFonts w:eastAsiaTheme="minorHAnsi"/>
                <w:b/>
                <w:sz w:val="22"/>
                <w:szCs w:val="22"/>
                <w:lang w:eastAsia="en-US"/>
              </w:rPr>
              <w:t>Держатель слайдов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н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азначение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в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ставляется в рейтер, обеспечивая положение слайда на оптической оси установки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Материал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пластик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40497">
              <w:rPr>
                <w:rFonts w:eastAsiaTheme="minorHAnsi"/>
                <w:b/>
                <w:sz w:val="22"/>
                <w:szCs w:val="22"/>
                <w:lang w:eastAsia="en-US"/>
              </w:rPr>
              <w:t>Слайд «модель предмета» в рамке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р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азмер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40497">
              <w:rPr>
                <w:rFonts w:eastAsiaTheme="minorHAnsi"/>
                <w:sz w:val="22"/>
                <w:szCs w:val="22"/>
                <w:lang w:eastAsia="en-US"/>
              </w:rPr>
              <w:t>5х5см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Default="00466000" w:rsidP="00147C04">
            <w:pPr>
              <w:spacing w:after="200" w:line="276" w:lineRule="auto"/>
            </w:pPr>
            <w:r w:rsidRPr="00E00D84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Набор №7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AF463A">
              <w:t>предназначен для выполнения экспериментальных заданий по разделу «Механика»</w:t>
            </w:r>
            <w:r>
              <w:t>:</w:t>
            </w:r>
          </w:p>
          <w:p w:rsidR="00466000" w:rsidRPr="00EB6E46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B6E46">
              <w:rPr>
                <w:rFonts w:eastAsiaTheme="minorHAnsi"/>
                <w:b/>
                <w:sz w:val="22"/>
                <w:szCs w:val="22"/>
                <w:lang w:eastAsia="en-US"/>
              </w:rPr>
              <w:t>Лента мерная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 д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150 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пластик</w:t>
            </w:r>
          </w:p>
          <w:p w:rsidR="00466000" w:rsidRPr="00EB6E46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B6E46">
              <w:rPr>
                <w:rFonts w:eastAsiaTheme="minorHAnsi"/>
                <w:b/>
                <w:sz w:val="22"/>
                <w:szCs w:val="22"/>
                <w:lang w:eastAsia="en-US"/>
              </w:rPr>
              <w:t>Штатив лабораторный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л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апка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 xml:space="preserve"> ромбовидным захватом. 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Муфта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о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снование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ч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угун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Pr="00EB6E46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Вес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850г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с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тержень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р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азмер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600 мм</w:t>
            </w:r>
          </w:p>
          <w:p w:rsidR="00466000" w:rsidRPr="00EB6E46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B6E46">
              <w:rPr>
                <w:rFonts w:eastAsiaTheme="minorHAnsi"/>
                <w:b/>
                <w:sz w:val="22"/>
                <w:szCs w:val="22"/>
                <w:lang w:eastAsia="en-US"/>
              </w:rPr>
              <w:t>Секундомер электронный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п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редел измерения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 xml:space="preserve">999 </w:t>
            </w:r>
            <w:proofErr w:type="gramStart"/>
            <w:r w:rsidRPr="00EB6E46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466000" w:rsidRPr="00EB6E46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искретность времени измерения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0,001</w:t>
            </w:r>
            <w:proofErr w:type="gramStart"/>
            <w:r w:rsidRPr="00EB6E46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омплектация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2 батарейки АА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Pr="00EB6E46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B6E46">
              <w:rPr>
                <w:rFonts w:eastAsiaTheme="minorHAnsi"/>
                <w:b/>
                <w:sz w:val="22"/>
                <w:szCs w:val="22"/>
                <w:lang w:eastAsia="en-US"/>
              </w:rPr>
              <w:t>Груз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в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100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сталь</w:t>
            </w:r>
          </w:p>
          <w:p w:rsidR="00466000" w:rsidRPr="00EB6E46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B6E46">
              <w:rPr>
                <w:rFonts w:eastAsiaTheme="minorHAnsi"/>
                <w:b/>
                <w:sz w:val="22"/>
                <w:szCs w:val="22"/>
                <w:lang w:eastAsia="en-US"/>
              </w:rPr>
              <w:t>Комплект датчиков секундомера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1компл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Pr="00EB6E46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Состав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д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атчики имеют чувствительные элементы, реагирующие на изменение магнитного поля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к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репление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и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меется возможность крепление на магнитной</w:t>
            </w:r>
            <w:proofErr w:type="gramStart"/>
            <w:r w:rsidRPr="00EB6E46">
              <w:rPr>
                <w:rFonts w:eastAsiaTheme="minorHAns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EB6E46">
              <w:rPr>
                <w:rFonts w:eastAsiaTheme="minorHAnsi"/>
                <w:sz w:val="22"/>
                <w:szCs w:val="22"/>
                <w:lang w:eastAsia="en-US"/>
              </w:rPr>
              <w:t xml:space="preserve"> стальной полосе шириной 12 см</w:t>
            </w:r>
          </w:p>
          <w:p w:rsidR="00466000" w:rsidRPr="00EB6E46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B6E46">
              <w:rPr>
                <w:rFonts w:eastAsiaTheme="minorHAnsi"/>
                <w:b/>
                <w:sz w:val="22"/>
                <w:szCs w:val="22"/>
                <w:lang w:eastAsia="en-US"/>
              </w:rPr>
              <w:t>Держатель датчика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10 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тальная полоса с магнитным слоем</w:t>
            </w:r>
          </w:p>
          <w:p w:rsidR="00466000" w:rsidRPr="00EB6E46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B6E46">
              <w:rPr>
                <w:rFonts w:eastAsiaTheme="minorHAnsi"/>
                <w:b/>
                <w:sz w:val="22"/>
                <w:szCs w:val="22"/>
                <w:lang w:eastAsia="en-US"/>
              </w:rPr>
              <w:t>Нить-моток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1200 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к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апрон</w:t>
            </w:r>
            <w:proofErr w:type="gramStart"/>
            <w:r w:rsidRPr="00EB6E4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силие на разрыв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3 кг</w:t>
            </w:r>
          </w:p>
          <w:p w:rsidR="00466000" w:rsidRPr="00FD1358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B6E46">
              <w:rPr>
                <w:rFonts w:eastAsiaTheme="minorHAnsi"/>
                <w:b/>
                <w:sz w:val="22"/>
                <w:szCs w:val="22"/>
                <w:lang w:eastAsia="en-US"/>
              </w:rPr>
              <w:t>Шайба-магнит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асса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5г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иаметр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B6E46">
              <w:rPr>
                <w:rFonts w:eastAsiaTheme="minorHAnsi"/>
                <w:sz w:val="22"/>
                <w:szCs w:val="22"/>
                <w:lang w:eastAsia="en-US"/>
              </w:rPr>
              <w:t>6мм</w:t>
            </w:r>
          </w:p>
          <w:p w:rsidR="00466000" w:rsidRDefault="00466000" w:rsidP="00147C04">
            <w:pPr>
              <w:spacing w:after="200" w:line="276" w:lineRule="auto"/>
            </w:pPr>
            <w:r w:rsidRPr="00E00D84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Набор №8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AF463A">
              <w:t>предназначен для выполнения экспериментальных заданий по разделу «Механика»</w:t>
            </w:r>
            <w:r>
              <w:t xml:space="preserve">: 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E6667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Динамометр лабораторный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т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ип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планшетный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п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редел измерения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5Н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ц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ена деления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0,1Н</w:t>
            </w:r>
          </w:p>
          <w:p w:rsidR="00466000" w:rsidRPr="001E6667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E6667">
              <w:rPr>
                <w:rFonts w:eastAsiaTheme="minorHAnsi"/>
                <w:b/>
                <w:sz w:val="22"/>
                <w:szCs w:val="22"/>
                <w:lang w:eastAsia="en-US"/>
              </w:rPr>
              <w:t>Штатив лабораторный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л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апка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 xml:space="preserve"> ромбовидным захватом. </w:t>
            </w:r>
          </w:p>
          <w:p w:rsidR="00466000" w:rsidRPr="001E666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Муфта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о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снование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ч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угун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в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850г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тержень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азмер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600 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E6667">
              <w:rPr>
                <w:rFonts w:eastAsiaTheme="minorHAnsi"/>
                <w:b/>
                <w:sz w:val="22"/>
                <w:szCs w:val="22"/>
                <w:lang w:eastAsia="en-US"/>
              </w:rPr>
              <w:t>Рычаг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Представляет собой балку, вращающуюся на горизонтальной оси, имеет подвески для крепления грузов, регулировочные грузы на концах  балки, узел оси, способный крепиться на стойку штатива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Материал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п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ластик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466000" w:rsidRPr="001E666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E6667">
              <w:rPr>
                <w:rFonts w:eastAsiaTheme="minorHAnsi"/>
                <w:b/>
                <w:sz w:val="22"/>
                <w:szCs w:val="22"/>
                <w:lang w:eastAsia="en-US"/>
              </w:rPr>
              <w:t>Груз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3шт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 в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100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с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таль</w:t>
            </w:r>
          </w:p>
          <w:p w:rsidR="00466000" w:rsidRPr="001E666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E6667">
              <w:rPr>
                <w:rFonts w:eastAsiaTheme="minorHAnsi"/>
                <w:b/>
                <w:sz w:val="22"/>
                <w:szCs w:val="22"/>
                <w:lang w:eastAsia="en-US"/>
              </w:rPr>
              <w:t>Блок подвижный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иаметр ролика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30мм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атериал ролика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п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ластик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6000" w:rsidRPr="001E6667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E6667">
              <w:rPr>
                <w:rFonts w:eastAsiaTheme="minorHAnsi"/>
                <w:b/>
                <w:sz w:val="22"/>
                <w:szCs w:val="22"/>
                <w:lang w:eastAsia="en-US"/>
              </w:rPr>
              <w:t>Блок неподвижный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иаметр ролика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40мм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атериал ролика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п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ластик</w:t>
            </w:r>
          </w:p>
          <w:p w:rsidR="00466000" w:rsidRPr="001E6667" w:rsidRDefault="00466000" w:rsidP="00147C0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E6667">
              <w:rPr>
                <w:rFonts w:eastAsiaTheme="minorHAnsi"/>
                <w:b/>
                <w:sz w:val="22"/>
                <w:szCs w:val="22"/>
                <w:lang w:eastAsia="en-US"/>
              </w:rPr>
              <w:t>Линейка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30см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-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пластик</w:t>
            </w:r>
          </w:p>
          <w:p w:rsidR="00466000" w:rsidRPr="003D172A" w:rsidRDefault="00466000" w:rsidP="00147C0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E6667">
              <w:rPr>
                <w:rFonts w:eastAsiaTheme="minorHAnsi"/>
                <w:b/>
                <w:sz w:val="22"/>
                <w:szCs w:val="22"/>
                <w:lang w:eastAsia="en-US"/>
              </w:rPr>
              <w:t>Нить-моток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1шт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лина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1200 мм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м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атериал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капрон, у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силие на разрыв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1E6667">
              <w:rPr>
                <w:rFonts w:eastAsiaTheme="minorHAnsi"/>
                <w:sz w:val="22"/>
                <w:szCs w:val="22"/>
                <w:lang w:eastAsia="en-US"/>
              </w:rPr>
              <w:t>3 кг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</w:tbl>
    <w:p w:rsidR="00F96F74" w:rsidRDefault="00F96F74"/>
    <w:sectPr w:rsidR="00F96F74" w:rsidSect="0046600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B2"/>
    <w:rsid w:val="00466000"/>
    <w:rsid w:val="00774272"/>
    <w:rsid w:val="008B783C"/>
    <w:rsid w:val="009C79B2"/>
    <w:rsid w:val="00F96F74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00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00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5500</Characters>
  <Application>Microsoft Office Word</Application>
  <DocSecurity>0</DocSecurity>
  <Lines>45</Lines>
  <Paragraphs>12</Paragraphs>
  <ScaleCrop>false</ScaleCrop>
  <Company>OEM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2018-02-27T07:40:00Z</dcterms:created>
  <dcterms:modified xsi:type="dcterms:W3CDTF">2018-02-27T07:41:00Z</dcterms:modified>
</cp:coreProperties>
</file>