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FE" w:rsidRPr="005074FE" w:rsidRDefault="001067D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518275" cy="8957705"/>
            <wp:effectExtent l="19050" t="0" r="0" b="0"/>
            <wp:docPr id="2" name="Рисунок 2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8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C73" w:rsidRDefault="00745C73" w:rsidP="005074FE">
      <w:pPr>
        <w:pStyle w:val="a7"/>
        <w:rPr>
          <w:b/>
          <w:lang w:val="ru-RU"/>
        </w:rPr>
      </w:pPr>
    </w:p>
    <w:p w:rsidR="001067DB" w:rsidRDefault="001067DB" w:rsidP="005074FE">
      <w:pPr>
        <w:pStyle w:val="a7"/>
        <w:rPr>
          <w:b/>
          <w:lang w:val="ru-RU"/>
        </w:rPr>
      </w:pPr>
    </w:p>
    <w:p w:rsidR="001067DB" w:rsidRDefault="001067DB" w:rsidP="005074FE">
      <w:pPr>
        <w:pStyle w:val="a7"/>
        <w:rPr>
          <w:b/>
          <w:lang w:val="ru-RU"/>
        </w:rPr>
      </w:pPr>
    </w:p>
    <w:p w:rsidR="001067DB" w:rsidRDefault="001067DB" w:rsidP="00D0482F">
      <w:pPr>
        <w:pStyle w:val="a7"/>
        <w:jc w:val="center"/>
        <w:rPr>
          <w:b/>
          <w:lang w:val="ru-RU"/>
        </w:rPr>
      </w:pPr>
    </w:p>
    <w:p w:rsidR="00CA573C" w:rsidRPr="00D0482F" w:rsidRDefault="0047000B" w:rsidP="00D0482F">
      <w:pPr>
        <w:pStyle w:val="a7"/>
        <w:jc w:val="center"/>
        <w:rPr>
          <w:b/>
          <w:lang w:val="ru-RU"/>
        </w:rPr>
      </w:pPr>
      <w:r w:rsidRPr="00D0482F">
        <w:rPr>
          <w:b/>
          <w:lang w:val="ru-RU"/>
        </w:rPr>
        <w:lastRenderedPageBreak/>
        <w:t>Введение:</w:t>
      </w:r>
    </w:p>
    <w:p w:rsidR="00B761E3" w:rsidRPr="00D0482F" w:rsidRDefault="00B761E3" w:rsidP="00D0482F">
      <w:pPr>
        <w:pStyle w:val="a7"/>
        <w:rPr>
          <w:lang w:val="ru-RU"/>
        </w:rPr>
      </w:pPr>
    </w:p>
    <w:p w:rsidR="00CA573C" w:rsidRPr="00D0482F" w:rsidRDefault="007F18BA" w:rsidP="00D0482F">
      <w:pPr>
        <w:pStyle w:val="a7"/>
        <w:jc w:val="both"/>
        <w:rPr>
          <w:lang w:val="ru-RU"/>
        </w:rPr>
      </w:pPr>
      <w:proofErr w:type="gramStart"/>
      <w:r w:rsidRPr="00D0482F">
        <w:rPr>
          <w:lang w:val="ru-RU"/>
        </w:rPr>
        <w:t>С целью  совершенствования</w:t>
      </w:r>
      <w:r w:rsidR="0047000B" w:rsidRPr="00D0482F">
        <w:rPr>
          <w:lang w:val="ru-RU"/>
        </w:rPr>
        <w:t xml:space="preserve"> качества образования и</w:t>
      </w:r>
      <w:r w:rsidRPr="00D0482F">
        <w:rPr>
          <w:lang w:val="ru-RU"/>
        </w:rPr>
        <w:t xml:space="preserve"> эффективности деятельности </w:t>
      </w:r>
      <w:r w:rsidR="0047000B" w:rsidRPr="00D0482F">
        <w:rPr>
          <w:lang w:val="ru-RU"/>
        </w:rPr>
        <w:t xml:space="preserve">образовательной организации, в том числе, на основании информационной открытости и прозрачности деятельности </w:t>
      </w:r>
      <w:r w:rsidRPr="00D0482F">
        <w:rPr>
          <w:lang w:val="ru-RU"/>
        </w:rPr>
        <w:t xml:space="preserve"> </w:t>
      </w:r>
      <w:r w:rsidR="0047000B" w:rsidRPr="00D0482F">
        <w:rPr>
          <w:lang w:val="ru-RU"/>
        </w:rPr>
        <w:t>ДОУ</w:t>
      </w:r>
      <w:r w:rsidRPr="00D0482F">
        <w:rPr>
          <w:lang w:val="ru-RU"/>
        </w:rPr>
        <w:t xml:space="preserve">, </w:t>
      </w:r>
      <w:r w:rsidR="0047000B" w:rsidRPr="00D0482F">
        <w:rPr>
          <w:lang w:val="ru-RU"/>
        </w:rPr>
        <w:t>в соответствии с пунктом 2 статьи 29 Федерального за</w:t>
      </w:r>
      <w:r w:rsidR="00D200E2" w:rsidRPr="00D0482F">
        <w:rPr>
          <w:lang w:val="ru-RU"/>
        </w:rPr>
        <w:t xml:space="preserve">кона Российской Федерации от 29 </w:t>
      </w:r>
      <w:r w:rsidR="0047000B" w:rsidRPr="00D0482F">
        <w:rPr>
          <w:lang w:val="ru-RU"/>
        </w:rPr>
        <w:t xml:space="preserve">декабря 2012 года №273-ФЗ </w:t>
      </w:r>
      <w:r w:rsidR="0047000B" w:rsidRPr="00D0482F">
        <w:rPr>
          <w:spacing w:val="-3"/>
          <w:lang w:val="ru-RU"/>
        </w:rPr>
        <w:t xml:space="preserve">«Об </w:t>
      </w:r>
      <w:r w:rsidR="0047000B" w:rsidRPr="00D0482F">
        <w:rPr>
          <w:lang w:val="ru-RU"/>
        </w:rPr>
        <w:t>образовании в Российской Федерации»</w:t>
      </w:r>
      <w:r w:rsidRPr="00D0482F">
        <w:rPr>
          <w:lang w:val="ru-RU"/>
        </w:rPr>
        <w:t xml:space="preserve">, а также для определения дальнейших перспектив развития ДОУ проведено </w:t>
      </w:r>
      <w:proofErr w:type="spellStart"/>
      <w:r w:rsidRPr="00D0482F">
        <w:rPr>
          <w:lang w:val="ru-RU"/>
        </w:rPr>
        <w:t>самообследование</w:t>
      </w:r>
      <w:proofErr w:type="spellEnd"/>
      <w:r w:rsidRPr="00D0482F">
        <w:rPr>
          <w:lang w:val="ru-RU"/>
        </w:rPr>
        <w:t xml:space="preserve"> в ГБДОУ детского сада № 8 Кировского района</w:t>
      </w:r>
      <w:proofErr w:type="gramEnd"/>
      <w:r w:rsidRPr="00D0482F">
        <w:rPr>
          <w:lang w:val="ru-RU"/>
        </w:rPr>
        <w:t xml:space="preserve"> Санкт – Петербурга.</w:t>
      </w:r>
    </w:p>
    <w:p w:rsidR="00CA573C" w:rsidRPr="00D0482F" w:rsidRDefault="0047000B" w:rsidP="00D0482F">
      <w:pPr>
        <w:pStyle w:val="a7"/>
        <w:jc w:val="both"/>
        <w:rPr>
          <w:lang w:val="ru-RU"/>
        </w:rPr>
      </w:pPr>
      <w:proofErr w:type="gramStart"/>
      <w:r w:rsidRPr="00D0482F">
        <w:rPr>
          <w:lang w:val="ru-RU"/>
        </w:rPr>
        <w:t xml:space="preserve">Порядком проведения обследования образовательной организации, </w:t>
      </w:r>
      <w:r w:rsidR="00D200E2" w:rsidRPr="00D0482F">
        <w:rPr>
          <w:lang w:val="ru-RU"/>
        </w:rPr>
        <w:t>утвержденного</w:t>
      </w:r>
      <w:r w:rsidRPr="00D0482F">
        <w:rPr>
          <w:lang w:val="ru-RU"/>
        </w:rPr>
        <w:t xml:space="preserve"> приказом </w:t>
      </w:r>
      <w:proofErr w:type="spellStart"/>
      <w:r w:rsidR="00D200E2" w:rsidRPr="00D0482F">
        <w:rPr>
          <w:lang w:val="ru-RU"/>
        </w:rPr>
        <w:t>Минобрнауки</w:t>
      </w:r>
      <w:proofErr w:type="spellEnd"/>
      <w:r w:rsidR="00D200E2" w:rsidRPr="00D0482F">
        <w:rPr>
          <w:lang w:val="ru-RU"/>
        </w:rPr>
        <w:t xml:space="preserve"> России </w:t>
      </w:r>
      <w:r w:rsidRPr="00D0482F">
        <w:rPr>
          <w:lang w:val="ru-RU"/>
        </w:rPr>
        <w:t xml:space="preserve">от 10.12.2013 г. №1324 </w:t>
      </w:r>
      <w:r w:rsidRPr="00D0482F">
        <w:rPr>
          <w:spacing w:val="-3"/>
          <w:lang w:val="ru-RU"/>
        </w:rPr>
        <w:t xml:space="preserve">«Об </w:t>
      </w:r>
      <w:r w:rsidRPr="00D0482F">
        <w:rPr>
          <w:lang w:val="ru-RU"/>
        </w:rPr>
        <w:t>утверждении показателей деятельности образовательной организации, подлежащей</w:t>
      </w:r>
      <w:r w:rsidRPr="00D0482F">
        <w:rPr>
          <w:spacing w:val="-1"/>
          <w:lang w:val="ru-RU"/>
        </w:rPr>
        <w:t xml:space="preserve"> </w:t>
      </w:r>
      <w:proofErr w:type="spellStart"/>
      <w:r w:rsidRPr="00D0482F">
        <w:rPr>
          <w:lang w:val="ru-RU"/>
        </w:rPr>
        <w:t>самообследованию</w:t>
      </w:r>
      <w:proofErr w:type="spellEnd"/>
      <w:r w:rsidRPr="00D0482F">
        <w:rPr>
          <w:lang w:val="ru-RU"/>
        </w:rPr>
        <w:t>»,</w:t>
      </w:r>
      <w:r w:rsidR="00D200E2" w:rsidRPr="00D0482F">
        <w:rPr>
          <w:lang w:val="ru-RU"/>
        </w:rPr>
        <w:t xml:space="preserve"> </w:t>
      </w:r>
      <w:r w:rsidRPr="00D0482F">
        <w:rPr>
          <w:lang w:val="ru-RU"/>
        </w:rPr>
        <w:t xml:space="preserve">Приказом </w:t>
      </w:r>
      <w:proofErr w:type="spellStart"/>
      <w:r w:rsidR="00D200E2" w:rsidRPr="00D0482F">
        <w:rPr>
          <w:lang w:val="ru-RU"/>
        </w:rPr>
        <w:t>Минобрнауки</w:t>
      </w:r>
      <w:proofErr w:type="spellEnd"/>
      <w:r w:rsidR="00D200E2" w:rsidRPr="00D0482F">
        <w:rPr>
          <w:lang w:val="ru-RU"/>
        </w:rPr>
        <w:t xml:space="preserve"> России  </w:t>
      </w:r>
      <w:r w:rsidRPr="00D0482F">
        <w:rPr>
          <w:lang w:val="ru-RU"/>
        </w:rPr>
        <w:t>от 14.06.2013 г. №</w:t>
      </w:r>
      <w:r w:rsidR="00D200E2" w:rsidRPr="00D0482F">
        <w:rPr>
          <w:lang w:val="ru-RU"/>
        </w:rPr>
        <w:t xml:space="preserve"> </w:t>
      </w:r>
      <w:r w:rsidRPr="00D0482F">
        <w:rPr>
          <w:lang w:val="ru-RU"/>
        </w:rPr>
        <w:t xml:space="preserve">462 «Об утверждении порядка проведения </w:t>
      </w:r>
      <w:proofErr w:type="spellStart"/>
      <w:r w:rsidRPr="00D0482F">
        <w:rPr>
          <w:lang w:val="ru-RU"/>
        </w:rPr>
        <w:t>самообследования</w:t>
      </w:r>
      <w:proofErr w:type="spellEnd"/>
      <w:r w:rsidRPr="00D0482F">
        <w:rPr>
          <w:lang w:val="ru-RU"/>
        </w:rPr>
        <w:t xml:space="preserve"> образовательной организацией»,</w:t>
      </w:r>
      <w:r w:rsidR="007F18BA" w:rsidRPr="00D0482F">
        <w:rPr>
          <w:lang w:val="ru-RU"/>
        </w:rPr>
        <w:t xml:space="preserve">  </w:t>
      </w:r>
      <w:r w:rsidRPr="00D0482F">
        <w:rPr>
          <w:lang w:val="ru-RU"/>
        </w:rPr>
        <w:t xml:space="preserve">Положением о порядке подготовки и проведения </w:t>
      </w:r>
      <w:proofErr w:type="spellStart"/>
      <w:r w:rsidRPr="00D0482F">
        <w:rPr>
          <w:lang w:val="ru-RU"/>
        </w:rPr>
        <w:t>самообследования</w:t>
      </w:r>
      <w:proofErr w:type="spellEnd"/>
      <w:r w:rsidRPr="00D0482F">
        <w:rPr>
          <w:lang w:val="ru-RU"/>
        </w:rPr>
        <w:t xml:space="preserve"> в ГБДОУ детском саду</w:t>
      </w:r>
      <w:r w:rsidR="007F18BA" w:rsidRPr="00D0482F">
        <w:rPr>
          <w:lang w:val="ru-RU"/>
        </w:rPr>
        <w:t xml:space="preserve"> </w:t>
      </w:r>
      <w:r w:rsidRPr="00D0482F">
        <w:rPr>
          <w:lang w:val="ru-RU"/>
        </w:rPr>
        <w:t xml:space="preserve">№ </w:t>
      </w:r>
      <w:r w:rsidR="00B761E3" w:rsidRPr="00D0482F">
        <w:rPr>
          <w:lang w:val="ru-RU"/>
        </w:rPr>
        <w:t xml:space="preserve">8 </w:t>
      </w:r>
      <w:r w:rsidRPr="00D0482F">
        <w:rPr>
          <w:lang w:val="ru-RU"/>
        </w:rPr>
        <w:t xml:space="preserve"> Кировского района Санкт-Петербурга, утверждѐнным приказом заведующего ГБДОУ.</w:t>
      </w:r>
      <w:proofErr w:type="gramEnd"/>
    </w:p>
    <w:p w:rsidR="00CA573C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b/>
          <w:lang w:val="ru-RU"/>
        </w:rPr>
        <w:t xml:space="preserve">Целью </w:t>
      </w:r>
      <w:r w:rsidRPr="00D0482F">
        <w:rPr>
          <w:lang w:val="ru-RU"/>
        </w:rPr>
        <w:t xml:space="preserve">проведения </w:t>
      </w:r>
      <w:proofErr w:type="spellStart"/>
      <w:r w:rsidRPr="00D0482F">
        <w:rPr>
          <w:lang w:val="ru-RU"/>
        </w:rPr>
        <w:t>самообследования</w:t>
      </w:r>
      <w:proofErr w:type="spellEnd"/>
      <w:r w:rsidRPr="00D0482F">
        <w:rPr>
          <w:lang w:val="ru-RU"/>
        </w:rPr>
        <w:t xml:space="preserve"> -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D0482F">
        <w:rPr>
          <w:lang w:val="ru-RU"/>
        </w:rPr>
        <w:t>самообследования</w:t>
      </w:r>
      <w:proofErr w:type="spellEnd"/>
      <w:r w:rsidRPr="00D0482F">
        <w:rPr>
          <w:lang w:val="ru-RU"/>
        </w:rPr>
        <w:t>.</w:t>
      </w:r>
    </w:p>
    <w:p w:rsidR="00CA573C" w:rsidRPr="00D0482F" w:rsidRDefault="0047000B" w:rsidP="00D0482F">
      <w:pPr>
        <w:pStyle w:val="a7"/>
        <w:jc w:val="both"/>
        <w:rPr>
          <w:lang w:val="ru-RU"/>
        </w:rPr>
      </w:pPr>
      <w:proofErr w:type="spellStart"/>
      <w:r w:rsidRPr="00D0482F">
        <w:rPr>
          <w:lang w:val="ru-RU"/>
        </w:rPr>
        <w:t>Самообследование</w:t>
      </w:r>
      <w:proofErr w:type="spellEnd"/>
      <w:r w:rsidRPr="00D0482F">
        <w:rPr>
          <w:lang w:val="ru-RU"/>
        </w:rPr>
        <w:t xml:space="preserve"> ДОУ проводится ежегодно. Оно включает в себя оценку образовательной деятельности, систему управления ДОУ, содержания и качества подготовки воспитанников, организацию воспитательно-образовательного процесса, анализ движения воспитанников, качества кадрового обеспечения, качество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ГБДОУ.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</w:p>
    <w:p w:rsidR="00CA573C" w:rsidRPr="00D0482F" w:rsidRDefault="0047000B" w:rsidP="00D0482F">
      <w:pPr>
        <w:pStyle w:val="a7"/>
        <w:jc w:val="center"/>
        <w:rPr>
          <w:b/>
          <w:lang w:val="ru-RU"/>
        </w:rPr>
      </w:pPr>
      <w:r w:rsidRPr="00D0482F">
        <w:rPr>
          <w:b/>
          <w:lang w:val="ru-RU"/>
        </w:rPr>
        <w:t>Характеристика образовательного учреждения.</w:t>
      </w:r>
    </w:p>
    <w:p w:rsidR="00B761E3" w:rsidRPr="00D0482F" w:rsidRDefault="00B761E3" w:rsidP="00D0482F">
      <w:pPr>
        <w:pStyle w:val="a7"/>
        <w:jc w:val="both"/>
        <w:rPr>
          <w:b/>
          <w:lang w:val="ru-RU"/>
        </w:rPr>
      </w:pPr>
    </w:p>
    <w:p w:rsidR="00CA573C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 xml:space="preserve">ГБДОУ детский сад № </w:t>
      </w:r>
      <w:r w:rsidR="00B761E3" w:rsidRPr="00D0482F">
        <w:rPr>
          <w:lang w:val="ru-RU"/>
        </w:rPr>
        <w:t>8</w:t>
      </w:r>
      <w:r w:rsidRPr="00D0482F">
        <w:rPr>
          <w:lang w:val="ru-RU"/>
        </w:rPr>
        <w:t xml:space="preserve"> Кировского района Санкт-Петербур</w:t>
      </w:r>
      <w:r w:rsidR="00B761E3" w:rsidRPr="00D0482F">
        <w:rPr>
          <w:lang w:val="ru-RU"/>
        </w:rPr>
        <w:t>га введен в эксплуатацию  в 1962</w:t>
      </w:r>
      <w:r w:rsidRPr="00D0482F">
        <w:rPr>
          <w:lang w:val="ru-RU"/>
        </w:rPr>
        <w:t xml:space="preserve"> году, рассчитано на </w:t>
      </w:r>
      <w:r w:rsidR="00B761E3" w:rsidRPr="00D0482F">
        <w:rPr>
          <w:lang w:val="ru-RU"/>
        </w:rPr>
        <w:t>150</w:t>
      </w:r>
      <w:r w:rsidRPr="00D0482F">
        <w:rPr>
          <w:lang w:val="ru-RU"/>
        </w:rPr>
        <w:t xml:space="preserve"> мест. В ДОУ функционирует </w:t>
      </w:r>
      <w:r w:rsidR="00B761E3" w:rsidRPr="00D0482F">
        <w:rPr>
          <w:lang w:val="ru-RU"/>
        </w:rPr>
        <w:t>6</w:t>
      </w:r>
      <w:r w:rsidRPr="00D0482F">
        <w:rPr>
          <w:spacing w:val="-5"/>
          <w:lang w:val="ru-RU"/>
        </w:rPr>
        <w:t xml:space="preserve"> </w:t>
      </w:r>
      <w:r w:rsidRPr="00D0482F">
        <w:rPr>
          <w:lang w:val="ru-RU"/>
        </w:rPr>
        <w:t>групп</w:t>
      </w:r>
    </w:p>
    <w:p w:rsidR="00B761E3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Адрес: 198</w:t>
      </w:r>
      <w:r w:rsidR="00B761E3" w:rsidRPr="00D0482F">
        <w:rPr>
          <w:lang w:val="ru-RU"/>
        </w:rPr>
        <w:t>152</w:t>
      </w:r>
      <w:r w:rsidRPr="00D0482F">
        <w:rPr>
          <w:lang w:val="ru-RU"/>
        </w:rPr>
        <w:t xml:space="preserve">, Санкт-Петербург, </w:t>
      </w:r>
      <w:proofErr w:type="spellStart"/>
      <w:r w:rsidR="00B761E3" w:rsidRPr="00D0482F">
        <w:rPr>
          <w:lang w:val="ru-RU"/>
        </w:rPr>
        <w:t>Автовская</w:t>
      </w:r>
      <w:proofErr w:type="spellEnd"/>
      <w:r w:rsidR="00B761E3" w:rsidRPr="00D0482F">
        <w:rPr>
          <w:lang w:val="ru-RU"/>
        </w:rPr>
        <w:t xml:space="preserve"> </w:t>
      </w:r>
      <w:r w:rsidRPr="00D0482F">
        <w:rPr>
          <w:lang w:val="ru-RU"/>
        </w:rPr>
        <w:t xml:space="preserve">улица, дом </w:t>
      </w:r>
      <w:r w:rsidR="00B761E3" w:rsidRPr="00D0482F">
        <w:rPr>
          <w:lang w:val="ru-RU"/>
        </w:rPr>
        <w:t>23</w:t>
      </w:r>
      <w:r w:rsidRPr="00D0482F">
        <w:rPr>
          <w:lang w:val="ru-RU"/>
        </w:rPr>
        <w:t xml:space="preserve"> литер</w:t>
      </w:r>
      <w:proofErr w:type="gramStart"/>
      <w:r w:rsidRPr="00D0482F">
        <w:rPr>
          <w:lang w:val="ru-RU"/>
        </w:rPr>
        <w:t xml:space="preserve"> А</w:t>
      </w:r>
      <w:proofErr w:type="gramEnd"/>
      <w:r w:rsidRPr="00D0482F">
        <w:rPr>
          <w:lang w:val="ru-RU"/>
        </w:rPr>
        <w:t xml:space="preserve"> </w:t>
      </w:r>
    </w:p>
    <w:p w:rsidR="00CA573C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Телефон: +7 (812)7</w:t>
      </w:r>
      <w:r w:rsidR="00B761E3" w:rsidRPr="00D0482F">
        <w:rPr>
          <w:lang w:val="ru-RU"/>
        </w:rPr>
        <w:t>84-26-51</w:t>
      </w:r>
      <w:r w:rsidRPr="00D0482F">
        <w:rPr>
          <w:lang w:val="ru-RU"/>
        </w:rPr>
        <w:t>; факс: +7(812)</w:t>
      </w:r>
      <w:r w:rsidR="00B761E3" w:rsidRPr="00D0482F">
        <w:rPr>
          <w:lang w:val="ru-RU"/>
        </w:rPr>
        <w:t>784-26-51</w:t>
      </w:r>
    </w:p>
    <w:p w:rsidR="00CA573C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 xml:space="preserve">Электронная почта: </w:t>
      </w:r>
      <w:hyperlink r:id="rId9" w:history="1">
        <w:r w:rsidR="00B761E3" w:rsidRPr="00D0482F">
          <w:rPr>
            <w:rStyle w:val="a8"/>
            <w:u w:color="0000FF"/>
          </w:rPr>
          <w:t>dou</w:t>
        </w:r>
        <w:r w:rsidR="00B761E3" w:rsidRPr="00D0482F">
          <w:rPr>
            <w:rStyle w:val="a8"/>
            <w:u w:color="0000FF"/>
            <w:lang w:val="ru-RU"/>
          </w:rPr>
          <w:t>8@</w:t>
        </w:r>
        <w:r w:rsidR="00B761E3" w:rsidRPr="00D0482F">
          <w:rPr>
            <w:rStyle w:val="a8"/>
            <w:u w:color="0000FF"/>
          </w:rPr>
          <w:t>kirov</w:t>
        </w:r>
        <w:r w:rsidR="00B761E3" w:rsidRPr="00D0482F">
          <w:rPr>
            <w:rStyle w:val="a8"/>
            <w:u w:color="0000FF"/>
            <w:lang w:val="ru-RU"/>
          </w:rPr>
          <w:t>.</w:t>
        </w:r>
        <w:r w:rsidR="00B761E3" w:rsidRPr="00D0482F">
          <w:rPr>
            <w:rStyle w:val="a8"/>
            <w:u w:color="0000FF"/>
          </w:rPr>
          <w:t>spb</w:t>
        </w:r>
        <w:r w:rsidR="00B761E3" w:rsidRPr="00D0482F">
          <w:rPr>
            <w:rStyle w:val="a8"/>
            <w:u w:color="0000FF"/>
            <w:lang w:val="ru-RU"/>
          </w:rPr>
          <w:t>.</w:t>
        </w:r>
        <w:proofErr w:type="spellStart"/>
        <w:r w:rsidR="00B761E3" w:rsidRPr="00D0482F">
          <w:rPr>
            <w:rStyle w:val="a8"/>
            <w:u w:color="0000FF"/>
          </w:rPr>
          <w:t>ru</w:t>
        </w:r>
        <w:proofErr w:type="spellEnd"/>
      </w:hyperlink>
    </w:p>
    <w:p w:rsidR="00CA573C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Адрес сайта</w:t>
      </w:r>
      <w:r w:rsidRPr="00D0482F">
        <w:rPr>
          <w:b/>
          <w:lang w:val="ru-RU"/>
        </w:rPr>
        <w:t xml:space="preserve"> </w:t>
      </w:r>
      <w:r w:rsidRPr="00D0482F">
        <w:rPr>
          <w:lang w:val="ru-RU"/>
        </w:rPr>
        <w:t xml:space="preserve">- </w:t>
      </w:r>
      <w:hyperlink r:id="rId10" w:history="1">
        <w:r w:rsidR="00B761E3" w:rsidRPr="00D0482F">
          <w:rPr>
            <w:rStyle w:val="a8"/>
            <w:u w:color="00AFEF"/>
          </w:rPr>
          <w:t>www</w:t>
        </w:r>
        <w:r w:rsidR="00B761E3" w:rsidRPr="00D0482F">
          <w:rPr>
            <w:rStyle w:val="a8"/>
            <w:u w:color="00AFEF"/>
            <w:lang w:val="ru-RU"/>
          </w:rPr>
          <w:t>.</w:t>
        </w:r>
        <w:proofErr w:type="spellStart"/>
        <w:r w:rsidR="00B761E3" w:rsidRPr="00D0482F">
          <w:rPr>
            <w:rStyle w:val="a8"/>
            <w:u w:color="00AFEF"/>
          </w:rPr>
          <w:t>kirov</w:t>
        </w:r>
        <w:proofErr w:type="spellEnd"/>
        <w:r w:rsidR="00B761E3" w:rsidRPr="00D0482F">
          <w:rPr>
            <w:rStyle w:val="a8"/>
            <w:u w:color="00AFEF"/>
            <w:lang w:val="ru-RU"/>
          </w:rPr>
          <w:t>.</w:t>
        </w:r>
        <w:proofErr w:type="spellStart"/>
        <w:r w:rsidR="00B761E3" w:rsidRPr="00D0482F">
          <w:rPr>
            <w:rStyle w:val="a8"/>
            <w:u w:color="00AFEF"/>
          </w:rPr>
          <w:t>spb</w:t>
        </w:r>
        <w:proofErr w:type="spellEnd"/>
        <w:r w:rsidR="00B761E3" w:rsidRPr="00D0482F">
          <w:rPr>
            <w:rStyle w:val="a8"/>
            <w:u w:color="00AFEF"/>
            <w:lang w:val="ru-RU"/>
          </w:rPr>
          <w:t>.</w:t>
        </w:r>
        <w:proofErr w:type="spellStart"/>
        <w:r w:rsidR="00B761E3" w:rsidRPr="00D0482F">
          <w:rPr>
            <w:rStyle w:val="a8"/>
            <w:u w:color="00AFEF"/>
          </w:rPr>
          <w:t>ru</w:t>
        </w:r>
        <w:proofErr w:type="spellEnd"/>
        <w:r w:rsidR="00B761E3" w:rsidRPr="00D0482F">
          <w:rPr>
            <w:rStyle w:val="a8"/>
            <w:u w:color="00AFEF"/>
            <w:lang w:val="ru-RU"/>
          </w:rPr>
          <w:t>/</w:t>
        </w:r>
        <w:proofErr w:type="spellStart"/>
        <w:r w:rsidR="00B761E3" w:rsidRPr="00D0482F">
          <w:rPr>
            <w:rStyle w:val="a8"/>
            <w:u w:color="00AFEF"/>
          </w:rPr>
          <w:t>dou</w:t>
        </w:r>
        <w:proofErr w:type="spellEnd"/>
        <w:r w:rsidR="00B761E3" w:rsidRPr="00D0482F">
          <w:rPr>
            <w:rStyle w:val="a8"/>
            <w:u w:color="00AFEF"/>
            <w:lang w:val="ru-RU"/>
          </w:rPr>
          <w:t>/8/</w:t>
        </w:r>
      </w:hyperlink>
    </w:p>
    <w:p w:rsidR="00B761E3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b/>
          <w:lang w:val="ru-RU"/>
        </w:rPr>
        <w:t xml:space="preserve">Лицензия на образовательную деятельность </w:t>
      </w:r>
      <w:r w:rsidRPr="00D0482F">
        <w:rPr>
          <w:lang w:val="ru-RU"/>
        </w:rPr>
        <w:t xml:space="preserve">№ </w:t>
      </w:r>
      <w:r w:rsidR="00B761E3" w:rsidRPr="00D0482F">
        <w:rPr>
          <w:lang w:val="ru-RU"/>
        </w:rPr>
        <w:t xml:space="preserve">2324 </w:t>
      </w:r>
      <w:r w:rsidRPr="00D0482F">
        <w:rPr>
          <w:lang w:val="ru-RU"/>
        </w:rPr>
        <w:t xml:space="preserve"> выдана </w:t>
      </w:r>
      <w:r w:rsidR="00B761E3" w:rsidRPr="00D0482F">
        <w:rPr>
          <w:lang w:val="ru-RU"/>
        </w:rPr>
        <w:t>14.11.2016 года</w:t>
      </w:r>
    </w:p>
    <w:p w:rsidR="00B761E3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 xml:space="preserve"> Срок</w:t>
      </w:r>
      <w:r w:rsidRPr="00D0482F">
        <w:rPr>
          <w:spacing w:val="-10"/>
          <w:lang w:val="ru-RU"/>
        </w:rPr>
        <w:t xml:space="preserve"> </w:t>
      </w:r>
      <w:r w:rsidRPr="00D0482F">
        <w:rPr>
          <w:lang w:val="ru-RU"/>
        </w:rPr>
        <w:t>действия</w:t>
      </w:r>
      <w:r w:rsidRPr="00D0482F">
        <w:rPr>
          <w:spacing w:val="-1"/>
          <w:lang w:val="ru-RU"/>
        </w:rPr>
        <w:t xml:space="preserve"> </w:t>
      </w:r>
      <w:r w:rsidR="00B761E3" w:rsidRPr="00D0482F">
        <w:rPr>
          <w:lang w:val="ru-RU"/>
        </w:rPr>
        <w:t xml:space="preserve">- </w:t>
      </w:r>
      <w:r w:rsidRPr="00D0482F">
        <w:rPr>
          <w:lang w:val="ru-RU"/>
        </w:rPr>
        <w:t xml:space="preserve">бессрочно </w:t>
      </w:r>
    </w:p>
    <w:p w:rsidR="00B761E3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b/>
          <w:lang w:val="ru-RU"/>
        </w:rPr>
        <w:t>Устав</w:t>
      </w:r>
      <w:r w:rsidRPr="00D0482F">
        <w:rPr>
          <w:lang w:val="ru-RU"/>
        </w:rPr>
        <w:t xml:space="preserve"> </w:t>
      </w:r>
      <w:r w:rsidR="00B761E3" w:rsidRPr="00D0482F">
        <w:rPr>
          <w:b/>
          <w:lang w:val="ru-RU"/>
        </w:rPr>
        <w:t>Государственного бюджетного дошкольного образовательного  учреждения детского сада № 8  Кировского района</w:t>
      </w:r>
      <w:proofErr w:type="gramStart"/>
      <w:r w:rsidR="00B761E3" w:rsidRPr="00D0482F">
        <w:rPr>
          <w:b/>
          <w:lang w:val="ru-RU"/>
        </w:rPr>
        <w:t xml:space="preserve"> С</w:t>
      </w:r>
      <w:proofErr w:type="gramEnd"/>
      <w:r w:rsidR="00B761E3" w:rsidRPr="00D0482F">
        <w:rPr>
          <w:b/>
          <w:lang w:val="ru-RU"/>
        </w:rPr>
        <w:t>анкт- Петербурга</w:t>
      </w:r>
      <w:r w:rsidR="00D0482F">
        <w:rPr>
          <w:lang w:val="ru-RU"/>
        </w:rPr>
        <w:t xml:space="preserve"> - </w:t>
      </w:r>
      <w:r w:rsidR="00B761E3" w:rsidRPr="00D0482F">
        <w:rPr>
          <w:lang w:val="ru-RU"/>
        </w:rPr>
        <w:t xml:space="preserve">утвержден распоряжением Комитета по образованию </w:t>
      </w:r>
    </w:p>
    <w:p w:rsidR="00B761E3" w:rsidRPr="00D0482F" w:rsidRDefault="00B761E3" w:rsidP="00D0482F">
      <w:pPr>
        <w:pStyle w:val="a7"/>
        <w:jc w:val="both"/>
        <w:rPr>
          <w:b/>
          <w:lang w:val="ru-RU"/>
        </w:rPr>
      </w:pPr>
      <w:r w:rsidRPr="00D0482F">
        <w:rPr>
          <w:lang w:val="ru-RU"/>
        </w:rPr>
        <w:t>от «07» мая 2015 № 2192-р</w:t>
      </w:r>
    </w:p>
    <w:p w:rsidR="00CA573C" w:rsidRPr="00D0482F" w:rsidRDefault="0047000B" w:rsidP="00D0482F">
      <w:pPr>
        <w:pStyle w:val="a7"/>
        <w:jc w:val="both"/>
        <w:rPr>
          <w:b/>
          <w:lang w:val="ru-RU"/>
        </w:rPr>
      </w:pPr>
      <w:r w:rsidRPr="00D0482F">
        <w:rPr>
          <w:b/>
          <w:lang w:val="ru-RU"/>
        </w:rPr>
        <w:t>Режим работы учреждения:</w:t>
      </w:r>
    </w:p>
    <w:p w:rsidR="00CA573C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с сентября по май – образовательно-воспитательный</w:t>
      </w:r>
      <w:r w:rsidRPr="00D0482F">
        <w:rPr>
          <w:spacing w:val="-5"/>
          <w:lang w:val="ru-RU"/>
        </w:rPr>
        <w:t xml:space="preserve"> </w:t>
      </w:r>
      <w:r w:rsidRPr="00D0482F">
        <w:rPr>
          <w:lang w:val="ru-RU"/>
        </w:rPr>
        <w:t>процесс;</w:t>
      </w:r>
    </w:p>
    <w:p w:rsidR="00B761E3" w:rsidRPr="00D0482F" w:rsidRDefault="0047000B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с июня по август – летняя оздоровительная</w:t>
      </w:r>
      <w:r w:rsidRPr="00D0482F">
        <w:rPr>
          <w:spacing w:val="-2"/>
          <w:lang w:val="ru-RU"/>
        </w:rPr>
        <w:t xml:space="preserve"> </w:t>
      </w:r>
      <w:r w:rsidRPr="00D0482F">
        <w:rPr>
          <w:lang w:val="ru-RU"/>
        </w:rPr>
        <w:t>кампания;</w:t>
      </w:r>
    </w:p>
    <w:p w:rsidR="00D200E2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рабочая неделя – пятидневная;</w:t>
      </w:r>
    </w:p>
    <w:p w:rsidR="00D200E2" w:rsidRPr="00D0482F" w:rsidRDefault="00D200E2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выходные: суббота, воскресенье, праздничные дни.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длительность пребывания детей –12</w:t>
      </w:r>
      <w:r w:rsidRPr="00D0482F">
        <w:rPr>
          <w:spacing w:val="1"/>
          <w:lang w:val="ru-RU"/>
        </w:rPr>
        <w:t xml:space="preserve"> </w:t>
      </w:r>
      <w:r w:rsidRPr="00D0482F">
        <w:rPr>
          <w:lang w:val="ru-RU"/>
        </w:rPr>
        <w:t>часов;</w:t>
      </w:r>
    </w:p>
    <w:p w:rsidR="00D0482F" w:rsidRPr="007862F5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ежедневный график работы: с 7:00 до</w:t>
      </w:r>
      <w:r w:rsidRPr="00D0482F">
        <w:rPr>
          <w:spacing w:val="-2"/>
          <w:lang w:val="ru-RU"/>
        </w:rPr>
        <w:t xml:space="preserve"> </w:t>
      </w:r>
      <w:r w:rsidRPr="00D0482F">
        <w:rPr>
          <w:lang w:val="ru-RU"/>
        </w:rPr>
        <w:t>19-00</w:t>
      </w:r>
    </w:p>
    <w:p w:rsidR="007862F5" w:rsidRDefault="007862F5" w:rsidP="00D0482F">
      <w:pPr>
        <w:pStyle w:val="a7"/>
        <w:jc w:val="both"/>
        <w:rPr>
          <w:b/>
          <w:lang w:val="ru-RU"/>
        </w:rPr>
      </w:pPr>
    </w:p>
    <w:p w:rsidR="007862F5" w:rsidRDefault="007862F5" w:rsidP="00D0482F">
      <w:pPr>
        <w:pStyle w:val="a7"/>
        <w:jc w:val="both"/>
        <w:rPr>
          <w:b/>
          <w:lang w:val="ru-RU"/>
        </w:rPr>
      </w:pP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b/>
          <w:lang w:val="ru-RU"/>
        </w:rPr>
        <w:t xml:space="preserve">В 2017 </w:t>
      </w:r>
      <w:r w:rsidRPr="00D0482F">
        <w:rPr>
          <w:lang w:val="ru-RU"/>
        </w:rPr>
        <w:t xml:space="preserve">году в ДОУ </w:t>
      </w:r>
      <w:r w:rsidRPr="00D0482F">
        <w:rPr>
          <w:b/>
          <w:i/>
          <w:lang w:val="ru-RU"/>
        </w:rPr>
        <w:t>функционируют 6 групп</w:t>
      </w:r>
      <w:r w:rsidRPr="00D0482F">
        <w:rPr>
          <w:lang w:val="ru-RU"/>
        </w:rPr>
        <w:t>.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Группа раннего возраста (1,</w:t>
      </w:r>
      <w:r w:rsidR="00E203BA" w:rsidRPr="00D0482F">
        <w:rPr>
          <w:lang w:val="ru-RU"/>
        </w:rPr>
        <w:t>6</w:t>
      </w:r>
      <w:r w:rsidRPr="00D0482F">
        <w:rPr>
          <w:lang w:val="ru-RU"/>
        </w:rPr>
        <w:t>-2года) – 1 группа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t>II</w:t>
      </w:r>
      <w:r w:rsidRPr="00D0482F">
        <w:rPr>
          <w:lang w:val="ru-RU"/>
        </w:rPr>
        <w:t xml:space="preserve"> младшая (с 2-3 лет) – 1 группа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t>II</w:t>
      </w:r>
      <w:r w:rsidRPr="00D0482F">
        <w:rPr>
          <w:lang w:val="ru-RU"/>
        </w:rPr>
        <w:t xml:space="preserve"> младшая (с 3-4 лет) -1</w:t>
      </w:r>
      <w:r w:rsidRPr="00D0482F">
        <w:rPr>
          <w:spacing w:val="-2"/>
          <w:lang w:val="ru-RU"/>
        </w:rPr>
        <w:t xml:space="preserve"> </w:t>
      </w:r>
      <w:r w:rsidRPr="00D0482F">
        <w:rPr>
          <w:lang w:val="ru-RU"/>
        </w:rPr>
        <w:t>группа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средняя (с 4-5 лет) – 1 группа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старшая (с 5-6 лет) -1</w:t>
      </w:r>
      <w:r w:rsidRPr="00D0482F">
        <w:rPr>
          <w:spacing w:val="-3"/>
          <w:lang w:val="ru-RU"/>
        </w:rPr>
        <w:t xml:space="preserve"> </w:t>
      </w:r>
      <w:r w:rsidRPr="00D0482F">
        <w:rPr>
          <w:lang w:val="ru-RU"/>
        </w:rPr>
        <w:t>группа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подготовительная (с 6-7 лет) -1 группа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>Все группы: общеразвивающие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</w:p>
    <w:p w:rsidR="00B761E3" w:rsidRPr="00D0482F" w:rsidRDefault="00B761E3" w:rsidP="00D0482F">
      <w:pPr>
        <w:pStyle w:val="a7"/>
        <w:ind w:firstLine="720"/>
        <w:jc w:val="both"/>
        <w:rPr>
          <w:lang w:val="ru-RU"/>
        </w:rPr>
      </w:pPr>
      <w:r w:rsidRPr="00D0482F">
        <w:rPr>
          <w:lang w:val="ru-RU"/>
        </w:rPr>
        <w:t>Прием в ДОУ осуществляется в соответствии с Порядком комплектования образовательных учреждений Кировского района Санкт-Петербурга, реализующих образовательную программу дошкольного образования, Правилами приема</w:t>
      </w:r>
      <w:r w:rsidR="00BF5311" w:rsidRPr="00D0482F">
        <w:rPr>
          <w:lang w:val="ru-RU"/>
        </w:rPr>
        <w:t xml:space="preserve">, перевода и отчисления </w:t>
      </w:r>
      <w:r w:rsidRPr="00D0482F">
        <w:rPr>
          <w:lang w:val="ru-RU"/>
        </w:rPr>
        <w:t xml:space="preserve"> </w:t>
      </w:r>
      <w:r w:rsidR="00BF5311" w:rsidRPr="00D0482F">
        <w:rPr>
          <w:lang w:val="ru-RU"/>
        </w:rPr>
        <w:t xml:space="preserve">воспитанников </w:t>
      </w:r>
      <w:r w:rsidRPr="00D0482F">
        <w:rPr>
          <w:lang w:val="ru-RU"/>
        </w:rPr>
        <w:t xml:space="preserve"> в ГБДОУ детский сад № 8 Кировского района Санкт-Петербурга. Отношения между родителями воспитанников и (или) законными представителям</w:t>
      </w:r>
      <w:r w:rsidR="00BF5311" w:rsidRPr="00D0482F">
        <w:rPr>
          <w:lang w:val="ru-RU"/>
        </w:rPr>
        <w:t xml:space="preserve">и строятся на договорной основе, в соответствии с положением о порядке оформления возникновения, приостановления и прекращения отношений между образовательным учреждением и (или) </w:t>
      </w:r>
      <w:r w:rsidR="00BF5311" w:rsidRPr="00D0482F">
        <w:rPr>
          <w:lang w:val="ru-RU"/>
        </w:rPr>
        <w:lastRenderedPageBreak/>
        <w:t>родителями (законными представителями) воспитанников ГБДОУ детский сад № 8 Кировского района Санкт-Петербурга.</w:t>
      </w:r>
    </w:p>
    <w:p w:rsidR="00B761E3" w:rsidRPr="00D0482F" w:rsidRDefault="00B761E3" w:rsidP="00D0482F">
      <w:pPr>
        <w:pStyle w:val="a7"/>
        <w:ind w:firstLine="720"/>
        <w:jc w:val="both"/>
        <w:rPr>
          <w:lang w:val="ru-RU"/>
        </w:rPr>
      </w:pPr>
      <w:r w:rsidRPr="00D0482F">
        <w:rPr>
          <w:lang w:val="ru-RU"/>
        </w:rPr>
        <w:t>Дошкольное учреждение полностью укомплектовано воспитанниками на 100%, что соответствует нормативам наполняемости групп.</w:t>
      </w:r>
    </w:p>
    <w:p w:rsidR="00B761E3" w:rsidRPr="00D0482F" w:rsidRDefault="00B761E3" w:rsidP="00D0482F">
      <w:pPr>
        <w:pStyle w:val="a7"/>
        <w:jc w:val="both"/>
        <w:rPr>
          <w:lang w:val="ru-RU"/>
        </w:rPr>
      </w:pPr>
    </w:p>
    <w:p w:rsidR="00B761E3" w:rsidRPr="00D0482F" w:rsidRDefault="00B761E3" w:rsidP="00D0482F">
      <w:pPr>
        <w:pStyle w:val="a7"/>
        <w:jc w:val="center"/>
        <w:rPr>
          <w:b/>
          <w:lang w:val="ru-RU"/>
        </w:rPr>
      </w:pPr>
      <w:r w:rsidRPr="00D0482F">
        <w:rPr>
          <w:b/>
          <w:lang w:val="ru-RU"/>
        </w:rPr>
        <w:t>Структура управления образовательным учреждением.</w:t>
      </w:r>
    </w:p>
    <w:p w:rsidR="00C735F6" w:rsidRPr="00D0482F" w:rsidRDefault="00C735F6" w:rsidP="00D0482F">
      <w:pPr>
        <w:pStyle w:val="a7"/>
        <w:jc w:val="both"/>
        <w:rPr>
          <w:b/>
          <w:lang w:val="ru-RU"/>
        </w:rPr>
      </w:pPr>
    </w:p>
    <w:p w:rsidR="00D200E2" w:rsidRPr="00D0482F" w:rsidRDefault="00D200E2" w:rsidP="00D0482F">
      <w:pPr>
        <w:pStyle w:val="a7"/>
        <w:ind w:firstLine="720"/>
        <w:jc w:val="both"/>
        <w:rPr>
          <w:lang w:val="ru-RU"/>
        </w:rPr>
      </w:pPr>
      <w:r w:rsidRPr="00D0482F">
        <w:rPr>
          <w:lang w:val="ru-RU"/>
        </w:rPr>
        <w:t>Коллегиальными органами управления Учреждением являются общее собрание ра</w:t>
      </w:r>
      <w:r w:rsidR="00503C52" w:rsidRPr="00D0482F">
        <w:rPr>
          <w:lang w:val="ru-RU"/>
        </w:rPr>
        <w:t xml:space="preserve">ботников, </w:t>
      </w:r>
      <w:r w:rsidRPr="00D0482F">
        <w:rPr>
          <w:lang w:val="ru-RU"/>
        </w:rPr>
        <w:t>педагогический совет.</w:t>
      </w:r>
    </w:p>
    <w:p w:rsidR="00D200E2" w:rsidRPr="00D0482F" w:rsidRDefault="00D200E2" w:rsidP="00D0482F">
      <w:pPr>
        <w:pStyle w:val="a7"/>
        <w:jc w:val="both"/>
        <w:rPr>
          <w:lang w:val="ru-RU"/>
        </w:rPr>
      </w:pPr>
      <w:r w:rsidRPr="00D0482F">
        <w:rPr>
          <w:lang w:val="ru-RU"/>
        </w:rPr>
        <w:t xml:space="preserve">   </w:t>
      </w:r>
      <w:r w:rsidR="00D0482F">
        <w:rPr>
          <w:lang w:val="ru-RU"/>
        </w:rPr>
        <w:tab/>
      </w:r>
      <w:r w:rsidRPr="00D0482F">
        <w:rPr>
          <w:lang w:val="ru-RU"/>
        </w:rPr>
        <w:t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B761E3" w:rsidRPr="00D0482F" w:rsidRDefault="00B761E3" w:rsidP="00D0482F">
      <w:pPr>
        <w:pStyle w:val="a7"/>
        <w:ind w:firstLine="720"/>
        <w:jc w:val="both"/>
        <w:rPr>
          <w:lang w:val="ru-RU"/>
        </w:rPr>
      </w:pPr>
      <w:r w:rsidRPr="00D0482F">
        <w:rPr>
          <w:lang w:val="ru-RU"/>
        </w:rPr>
        <w:t>Управление ГБДОУ детский сад № 8 Кировского района Санкт-Петербурга  осуществляет свою деятельность в</w:t>
      </w:r>
      <w:r w:rsidRPr="00D0482F">
        <w:rPr>
          <w:spacing w:val="-3"/>
          <w:lang w:val="ru-RU"/>
        </w:rPr>
        <w:t xml:space="preserve"> </w:t>
      </w:r>
      <w:r w:rsidRPr="00D0482F">
        <w:rPr>
          <w:lang w:val="ru-RU"/>
        </w:rPr>
        <w:t>соответствии</w:t>
      </w:r>
      <w:r w:rsidR="00C735F6" w:rsidRPr="00D0482F">
        <w:rPr>
          <w:lang w:val="ru-RU"/>
        </w:rPr>
        <w:t xml:space="preserve"> </w:t>
      </w:r>
      <w:proofErr w:type="gramStart"/>
      <w:r w:rsidR="00C735F6" w:rsidRPr="00D0482F">
        <w:rPr>
          <w:lang w:val="ru-RU"/>
        </w:rPr>
        <w:t>с</w:t>
      </w:r>
      <w:proofErr w:type="gramEnd"/>
      <w:r w:rsidRPr="00D0482F">
        <w:rPr>
          <w:lang w:val="ru-RU"/>
        </w:rPr>
        <w:t>:</w:t>
      </w:r>
    </w:p>
    <w:p w:rsidR="00B761E3" w:rsidRPr="00D0482F" w:rsidRDefault="00C735F6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Конституцией Российской Федерации</w:t>
      </w:r>
      <w:r w:rsidR="00D0482F">
        <w:rPr>
          <w:lang w:val="ru-RU"/>
        </w:rPr>
        <w:t>;</w:t>
      </w:r>
    </w:p>
    <w:p w:rsidR="00410493" w:rsidRPr="00D0482F" w:rsidRDefault="0041049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Конвенцией ООН о правах ребёнка;</w:t>
      </w:r>
    </w:p>
    <w:p w:rsidR="00410493" w:rsidRPr="00D0482F" w:rsidRDefault="0041049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Федеральным законом «Об основных гарантиях прав ребёнка Российской Федерации»</w:t>
      </w:r>
      <w:r w:rsidR="00D0482F">
        <w:rPr>
          <w:lang w:val="ru-RU"/>
        </w:rPr>
        <w:t>;</w:t>
      </w:r>
      <w:r w:rsidRPr="00D0482F">
        <w:rPr>
          <w:lang w:val="ru-RU"/>
        </w:rPr>
        <w:t xml:space="preserve">    </w:t>
      </w:r>
    </w:p>
    <w:p w:rsidR="00C735F6" w:rsidRPr="00D0482F" w:rsidRDefault="0041049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Федеральным законом от 29.12.2012 № 273-ФЗ «Об образовании в Российской Федерации»</w:t>
      </w:r>
      <w:r w:rsidR="00D0482F">
        <w:rPr>
          <w:lang w:val="ru-RU"/>
        </w:rPr>
        <w:t>;</w:t>
      </w:r>
      <w:r w:rsidRPr="00D0482F">
        <w:rPr>
          <w:lang w:val="ru-RU"/>
        </w:rPr>
        <w:t xml:space="preserve">                                       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Указ</w:t>
      </w:r>
      <w:r w:rsidR="00C735F6" w:rsidRPr="00D0482F">
        <w:rPr>
          <w:lang w:val="ru-RU"/>
        </w:rPr>
        <w:t>ами</w:t>
      </w:r>
      <w:r w:rsidRPr="00D0482F">
        <w:rPr>
          <w:lang w:val="ru-RU"/>
        </w:rPr>
        <w:t xml:space="preserve"> и распоряжения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Президента Российской</w:t>
      </w:r>
      <w:r w:rsidRPr="00D0482F">
        <w:rPr>
          <w:spacing w:val="-3"/>
          <w:lang w:val="ru-RU"/>
        </w:rPr>
        <w:t xml:space="preserve"> </w:t>
      </w:r>
      <w:r w:rsidRPr="00D0482F">
        <w:rPr>
          <w:lang w:val="ru-RU"/>
        </w:rPr>
        <w:t>Федерации</w:t>
      </w:r>
      <w:r w:rsidR="00D0482F">
        <w:rPr>
          <w:lang w:val="ru-RU"/>
        </w:rPr>
        <w:t>;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Постановления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и распоряжения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Правительства Российской</w:t>
      </w:r>
      <w:r w:rsidRPr="00D0482F">
        <w:rPr>
          <w:spacing w:val="-5"/>
          <w:lang w:val="ru-RU"/>
        </w:rPr>
        <w:t xml:space="preserve"> </w:t>
      </w:r>
      <w:r w:rsidR="00D0482F">
        <w:rPr>
          <w:lang w:val="ru-RU"/>
        </w:rPr>
        <w:t>Федерации;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Законодательны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и ины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правовы</w:t>
      </w:r>
      <w:r w:rsidR="00C735F6" w:rsidRPr="00D0482F">
        <w:rPr>
          <w:lang w:val="ru-RU"/>
        </w:rPr>
        <w:t>ми актами</w:t>
      </w:r>
      <w:r w:rsidRPr="00D0482F">
        <w:rPr>
          <w:lang w:val="ru-RU"/>
        </w:rPr>
        <w:t xml:space="preserve"> государственных</w:t>
      </w:r>
      <w:r w:rsidRPr="00D0482F">
        <w:rPr>
          <w:spacing w:val="-6"/>
          <w:lang w:val="ru-RU"/>
        </w:rPr>
        <w:t xml:space="preserve"> </w:t>
      </w:r>
      <w:r w:rsidRPr="00D0482F">
        <w:rPr>
          <w:lang w:val="ru-RU"/>
        </w:rPr>
        <w:t>органов</w:t>
      </w:r>
      <w:r w:rsidR="00D0482F">
        <w:rPr>
          <w:lang w:val="ru-RU"/>
        </w:rPr>
        <w:t>;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Нормативны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правовы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акт</w:t>
      </w:r>
      <w:r w:rsidR="00C735F6" w:rsidRPr="00D0482F">
        <w:rPr>
          <w:lang w:val="ru-RU"/>
        </w:rPr>
        <w:t>ами</w:t>
      </w:r>
      <w:r w:rsidRPr="00D0482F">
        <w:rPr>
          <w:lang w:val="ru-RU"/>
        </w:rPr>
        <w:t xml:space="preserve"> органов местного</w:t>
      </w:r>
      <w:r w:rsidRPr="00D0482F">
        <w:rPr>
          <w:spacing w:val="-6"/>
          <w:lang w:val="ru-RU"/>
        </w:rPr>
        <w:t xml:space="preserve"> </w:t>
      </w:r>
      <w:r w:rsidRPr="00D0482F">
        <w:rPr>
          <w:lang w:val="ru-RU"/>
        </w:rPr>
        <w:t>самоуправления</w:t>
      </w:r>
      <w:r w:rsidR="00D0482F">
        <w:rPr>
          <w:lang w:val="ru-RU"/>
        </w:rPr>
        <w:t>;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Решения</w:t>
      </w:r>
      <w:r w:rsidR="00C735F6" w:rsidRPr="00D0482F">
        <w:rPr>
          <w:lang w:val="ru-RU"/>
        </w:rPr>
        <w:t>ми</w:t>
      </w:r>
      <w:r w:rsidRPr="00D0482F">
        <w:rPr>
          <w:lang w:val="ru-RU"/>
        </w:rPr>
        <w:t xml:space="preserve"> органов управления образованием всех</w:t>
      </w:r>
      <w:r w:rsidRPr="00D0482F">
        <w:rPr>
          <w:spacing w:val="1"/>
          <w:lang w:val="ru-RU"/>
        </w:rPr>
        <w:t xml:space="preserve"> </w:t>
      </w:r>
      <w:r w:rsidR="00D0482F">
        <w:rPr>
          <w:lang w:val="ru-RU"/>
        </w:rPr>
        <w:t>уровне</w:t>
      </w:r>
      <w:proofErr w:type="gramStart"/>
      <w:r w:rsidR="00D0482F">
        <w:rPr>
          <w:lang w:val="ru-RU"/>
        </w:rPr>
        <w:t>;</w:t>
      </w:r>
      <w:r w:rsidRPr="00D0482F">
        <w:rPr>
          <w:lang w:val="ru-RU"/>
        </w:rPr>
        <w:t>,</w:t>
      </w:r>
      <w:proofErr w:type="gramEnd"/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Приказ</w:t>
      </w:r>
      <w:r w:rsidR="00C735F6" w:rsidRPr="00D0482F">
        <w:rPr>
          <w:lang w:val="ru-RU"/>
        </w:rPr>
        <w:t xml:space="preserve">ом </w:t>
      </w:r>
      <w:r w:rsidRPr="00D0482F">
        <w:rPr>
          <w:lang w:val="ru-RU"/>
        </w:rPr>
        <w:t xml:space="preserve"> Министерства образования и науки РФ от 17 октября 2013 г.</w:t>
      </w:r>
      <w:r w:rsidRPr="00D0482F">
        <w:rPr>
          <w:spacing w:val="-6"/>
          <w:lang w:val="ru-RU"/>
        </w:rPr>
        <w:t xml:space="preserve"> </w:t>
      </w:r>
      <w:r w:rsidRPr="00D0482F">
        <w:rPr>
          <w:lang w:val="ru-RU"/>
        </w:rPr>
        <w:t>№1155</w:t>
      </w:r>
      <w:r w:rsidR="00D0482F">
        <w:rPr>
          <w:lang w:val="ru-RU"/>
        </w:rPr>
        <w:t xml:space="preserve">  «Об утверждении </w:t>
      </w:r>
      <w:r w:rsidRPr="00D0482F">
        <w:rPr>
          <w:lang w:val="ru-RU"/>
        </w:rPr>
        <w:t>Федерального</w:t>
      </w:r>
      <w:r w:rsidRPr="00D0482F">
        <w:rPr>
          <w:lang w:val="ru-RU"/>
        </w:rPr>
        <w:tab/>
        <w:t>государственного</w:t>
      </w:r>
      <w:r w:rsidRPr="00D0482F">
        <w:rPr>
          <w:lang w:val="ru-RU"/>
        </w:rPr>
        <w:tab/>
        <w:t>образовательного</w:t>
      </w:r>
      <w:r w:rsidRPr="00D0482F">
        <w:rPr>
          <w:lang w:val="ru-RU"/>
        </w:rPr>
        <w:tab/>
        <w:t>стандарта дошкольного</w:t>
      </w:r>
      <w:r w:rsidRPr="00D0482F">
        <w:rPr>
          <w:spacing w:val="-1"/>
          <w:lang w:val="ru-RU"/>
        </w:rPr>
        <w:t xml:space="preserve"> </w:t>
      </w:r>
      <w:r w:rsidRPr="00D0482F">
        <w:rPr>
          <w:lang w:val="ru-RU"/>
        </w:rPr>
        <w:t>образования»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 xml:space="preserve"> Устав</w:t>
      </w:r>
      <w:r w:rsidR="00C735F6" w:rsidRPr="00D0482F">
        <w:rPr>
          <w:lang w:val="ru-RU"/>
        </w:rPr>
        <w:t>ом</w:t>
      </w:r>
      <w:r w:rsidRPr="00D0482F">
        <w:rPr>
          <w:lang w:val="ru-RU"/>
        </w:rPr>
        <w:t xml:space="preserve"> </w:t>
      </w:r>
      <w:r w:rsidR="00D0482F" w:rsidRPr="00D0482F">
        <w:rPr>
          <w:lang w:val="ru-RU"/>
        </w:rPr>
        <w:t>ГБДОУ детский сад № 8 Кировского района Санкт-Петербурга</w:t>
      </w:r>
      <w:r w:rsidR="00D0482F">
        <w:rPr>
          <w:lang w:val="ru-RU"/>
        </w:rPr>
        <w:t>;</w:t>
      </w:r>
    </w:p>
    <w:p w:rsidR="00B761E3" w:rsidRPr="00D0482F" w:rsidRDefault="00C735F6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 xml:space="preserve">Локальными  </w:t>
      </w:r>
      <w:r w:rsidR="00B761E3" w:rsidRPr="00D0482F">
        <w:rPr>
          <w:spacing w:val="-3"/>
          <w:lang w:val="ru-RU"/>
        </w:rPr>
        <w:t xml:space="preserve"> </w:t>
      </w:r>
      <w:r w:rsidRPr="00D0482F">
        <w:rPr>
          <w:lang w:val="ru-RU"/>
        </w:rPr>
        <w:t>актами учреждения</w:t>
      </w:r>
      <w:r w:rsidR="00410493" w:rsidRPr="00D0482F">
        <w:rPr>
          <w:lang w:val="ru-RU"/>
        </w:rPr>
        <w:t>, регламентирующие различные аспекты деятельности</w:t>
      </w:r>
      <w:r w:rsidR="00B761E3" w:rsidRPr="00D0482F">
        <w:rPr>
          <w:lang w:val="ru-RU"/>
        </w:rPr>
        <w:t>,</w:t>
      </w:r>
    </w:p>
    <w:p w:rsidR="00B761E3" w:rsidRPr="00D0482F" w:rsidRDefault="00B761E3" w:rsidP="00D0482F">
      <w:pPr>
        <w:pStyle w:val="a7"/>
        <w:numPr>
          <w:ilvl w:val="0"/>
          <w:numId w:val="22"/>
        </w:numPr>
        <w:jc w:val="both"/>
        <w:rPr>
          <w:lang w:val="ru-RU"/>
        </w:rPr>
      </w:pPr>
      <w:r w:rsidRPr="00D0482F">
        <w:rPr>
          <w:lang w:val="ru-RU"/>
        </w:rPr>
        <w:t>Санитарно-эпидемиологическими правилами и нормами СанПиН</w:t>
      </w:r>
      <w:r w:rsidRPr="00D0482F">
        <w:rPr>
          <w:spacing w:val="55"/>
          <w:lang w:val="ru-RU"/>
        </w:rPr>
        <w:t xml:space="preserve"> </w:t>
      </w:r>
      <w:r w:rsidRPr="00D0482F">
        <w:rPr>
          <w:lang w:val="ru-RU"/>
        </w:rPr>
        <w:t>2.4.1.3049-13</w:t>
      </w:r>
      <w:r w:rsidR="00D200E2" w:rsidRPr="00D0482F">
        <w:rPr>
          <w:lang w:val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200E2" w:rsidRPr="00D0482F" w:rsidRDefault="00D200E2" w:rsidP="00D0482F">
      <w:pPr>
        <w:pStyle w:val="a7"/>
        <w:jc w:val="both"/>
        <w:rPr>
          <w:lang w:val="ru-RU"/>
        </w:rPr>
      </w:pPr>
    </w:p>
    <w:p w:rsidR="00D200E2" w:rsidRPr="00D0482F" w:rsidRDefault="00D200E2" w:rsidP="00D0482F">
      <w:pPr>
        <w:pStyle w:val="a7"/>
        <w:jc w:val="both"/>
        <w:rPr>
          <w:b/>
          <w:bCs/>
          <w:lang w:val="ru-RU"/>
        </w:rPr>
      </w:pPr>
      <w:r w:rsidRPr="00D0482F">
        <w:rPr>
          <w:lang w:val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D0482F" w:rsidRDefault="00D0482F" w:rsidP="00D0482F">
      <w:pPr>
        <w:pStyle w:val="a7"/>
        <w:jc w:val="both"/>
        <w:rPr>
          <w:lang w:val="ru-RU"/>
        </w:rPr>
      </w:pPr>
    </w:p>
    <w:p w:rsidR="00D0482F" w:rsidRDefault="00D0482F" w:rsidP="00D0482F">
      <w:pPr>
        <w:pStyle w:val="a7"/>
        <w:jc w:val="both"/>
        <w:rPr>
          <w:lang w:val="ru-RU"/>
        </w:rPr>
      </w:pPr>
    </w:p>
    <w:p w:rsidR="00D0482F" w:rsidRDefault="00D0482F" w:rsidP="00D0482F">
      <w:pPr>
        <w:pStyle w:val="a7"/>
        <w:jc w:val="both"/>
        <w:rPr>
          <w:lang w:val="ru-RU"/>
        </w:rPr>
      </w:pPr>
    </w:p>
    <w:p w:rsidR="00D0482F" w:rsidRDefault="00D0482F" w:rsidP="00D0482F">
      <w:pPr>
        <w:pStyle w:val="a7"/>
        <w:jc w:val="both"/>
        <w:rPr>
          <w:lang w:val="ru-RU"/>
        </w:rPr>
      </w:pPr>
    </w:p>
    <w:p w:rsidR="007862F5" w:rsidRDefault="007862F5" w:rsidP="00D0482F">
      <w:pPr>
        <w:pStyle w:val="a7"/>
        <w:jc w:val="both"/>
        <w:rPr>
          <w:lang w:val="ru-RU"/>
        </w:rPr>
      </w:pPr>
    </w:p>
    <w:p w:rsidR="007862F5" w:rsidRDefault="007862F5" w:rsidP="00D0482F">
      <w:pPr>
        <w:pStyle w:val="a7"/>
        <w:jc w:val="both"/>
        <w:rPr>
          <w:lang w:val="ru-RU"/>
        </w:rPr>
      </w:pPr>
    </w:p>
    <w:p w:rsidR="007862F5" w:rsidRDefault="007862F5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5074FE" w:rsidRDefault="005074FE" w:rsidP="00D0482F">
      <w:pPr>
        <w:pStyle w:val="a7"/>
        <w:jc w:val="both"/>
        <w:rPr>
          <w:lang w:val="ru-RU"/>
        </w:rPr>
      </w:pPr>
    </w:p>
    <w:p w:rsidR="00D0482F" w:rsidRDefault="00D0482F" w:rsidP="00D0482F">
      <w:pPr>
        <w:pStyle w:val="a7"/>
        <w:jc w:val="both"/>
        <w:rPr>
          <w:lang w:val="ru-RU"/>
        </w:rPr>
      </w:pPr>
    </w:p>
    <w:p w:rsidR="00B761E3" w:rsidRPr="00D0482F" w:rsidRDefault="00B761E3" w:rsidP="00D0482F">
      <w:pPr>
        <w:pStyle w:val="a7"/>
        <w:jc w:val="center"/>
        <w:rPr>
          <w:b/>
          <w:sz w:val="24"/>
          <w:szCs w:val="24"/>
          <w:lang w:val="ru-RU"/>
        </w:rPr>
      </w:pPr>
      <w:r w:rsidRPr="00D0482F">
        <w:rPr>
          <w:b/>
          <w:sz w:val="24"/>
          <w:szCs w:val="24"/>
          <w:lang w:val="ru-RU"/>
        </w:rPr>
        <w:t>Аналитическая часть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8156"/>
      </w:tblGrid>
      <w:tr w:rsidR="00B761E3" w:rsidRPr="001067DB" w:rsidTr="003E38D6">
        <w:trPr>
          <w:trHeight w:val="7802"/>
        </w:trPr>
        <w:tc>
          <w:tcPr>
            <w:tcW w:w="1843" w:type="dxa"/>
          </w:tcPr>
          <w:p w:rsidR="00B761E3" w:rsidRPr="00D0482F" w:rsidRDefault="00B761E3" w:rsidP="00D0482F">
            <w:pPr>
              <w:pStyle w:val="a7"/>
            </w:pPr>
            <w:proofErr w:type="spellStart"/>
            <w:r w:rsidRPr="00D0482F">
              <w:lastRenderedPageBreak/>
              <w:t>Оценка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образовательной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деятельности</w:t>
            </w:r>
            <w:proofErr w:type="spellEnd"/>
          </w:p>
        </w:tc>
        <w:tc>
          <w:tcPr>
            <w:tcW w:w="8156" w:type="dxa"/>
          </w:tcPr>
          <w:p w:rsidR="00B761E3" w:rsidRPr="00D0482F" w:rsidRDefault="00B761E3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ГБДОУ детский сад № </w:t>
            </w:r>
            <w:r w:rsidR="00E203BA" w:rsidRPr="00D0482F">
              <w:rPr>
                <w:lang w:val="ru-RU"/>
              </w:rPr>
              <w:t>8</w:t>
            </w:r>
            <w:r w:rsidRPr="00D0482F">
              <w:rPr>
                <w:lang w:val="ru-RU"/>
              </w:rPr>
              <w:t xml:space="preserve"> Кировского района Санкт-Петербурга обеспечивает права детей дошкольного возраста на получение качественного дошкольного образования, охрану психического и физического здоровья.</w:t>
            </w:r>
          </w:p>
          <w:p w:rsidR="00B761E3" w:rsidRPr="00D0482F" w:rsidRDefault="00B761E3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ГБДОУ ставит своей целью обеспечение всестороннего развития детей дошкольного возраста.</w:t>
            </w:r>
          </w:p>
          <w:p w:rsidR="00B761E3" w:rsidRPr="00D0482F" w:rsidRDefault="00B761E3" w:rsidP="00D0482F">
            <w:pPr>
              <w:pStyle w:val="a7"/>
              <w:rPr>
                <w:b/>
                <w:lang w:val="ru-RU"/>
              </w:rPr>
            </w:pPr>
            <w:r w:rsidRPr="00D0482F">
              <w:rPr>
                <w:b/>
                <w:lang w:val="ru-RU"/>
              </w:rPr>
              <w:t>Основные задачи деятельности ГБДОУ:</w:t>
            </w:r>
          </w:p>
          <w:p w:rsidR="00B761E3" w:rsidRPr="00D0482F" w:rsidRDefault="00103B44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Реализация </w:t>
            </w:r>
            <w:r w:rsidR="00B761E3" w:rsidRPr="00D0482F">
              <w:rPr>
                <w:lang w:val="ru-RU"/>
              </w:rPr>
              <w:t>образовательной программы дошкольного образования</w:t>
            </w:r>
            <w:r w:rsidR="00B761E3" w:rsidRPr="00D0482F">
              <w:rPr>
                <w:spacing w:val="-1"/>
                <w:lang w:val="ru-RU"/>
              </w:rPr>
              <w:t xml:space="preserve"> </w:t>
            </w:r>
            <w:r w:rsidR="00B761E3" w:rsidRPr="00D0482F">
              <w:rPr>
                <w:lang w:val="ru-RU"/>
              </w:rPr>
              <w:t>ГБДОУ.</w:t>
            </w:r>
          </w:p>
          <w:p w:rsidR="00B761E3" w:rsidRPr="00D0482F" w:rsidRDefault="00B761E3" w:rsidP="00D0482F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D0482F">
              <w:rPr>
                <w:lang w:val="ru-RU"/>
              </w:rPr>
              <w:t xml:space="preserve">Оказание помощи родителям дошкольников в возрасте от </w:t>
            </w:r>
            <w:r w:rsidR="00E203BA" w:rsidRPr="00D0482F">
              <w:rPr>
                <w:lang w:val="ru-RU"/>
              </w:rPr>
              <w:t>1,6</w:t>
            </w:r>
            <w:r w:rsidRPr="00D0482F">
              <w:rPr>
                <w:lang w:val="ru-RU"/>
              </w:rPr>
              <w:t xml:space="preserve"> до 7 лет в вопросах воспитания и развития</w:t>
            </w:r>
            <w:r w:rsidRPr="00D0482F">
              <w:rPr>
                <w:spacing w:val="-1"/>
                <w:lang w:val="ru-RU"/>
              </w:rPr>
              <w:t xml:space="preserve"> </w:t>
            </w:r>
            <w:r w:rsidR="00D0482F">
              <w:rPr>
                <w:lang w:val="ru-RU"/>
              </w:rPr>
              <w:t>детей;</w:t>
            </w:r>
          </w:p>
          <w:p w:rsidR="00B761E3" w:rsidRPr="00D0482F" w:rsidRDefault="00B761E3" w:rsidP="00D0482F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D0482F">
              <w:rPr>
                <w:lang w:val="ru-RU"/>
              </w:rPr>
              <w:t>Создание благоприятных условий для развития личности дошкольников, учитывая индивидуальные способности и возможности каждого</w:t>
            </w:r>
            <w:r w:rsidRPr="00D0482F">
              <w:rPr>
                <w:spacing w:val="-1"/>
                <w:lang w:val="ru-RU"/>
              </w:rPr>
              <w:t xml:space="preserve"> </w:t>
            </w:r>
            <w:r w:rsidR="00D0482F">
              <w:rPr>
                <w:lang w:val="ru-RU"/>
              </w:rPr>
              <w:t>ребенка;</w:t>
            </w:r>
          </w:p>
          <w:p w:rsidR="00B761E3" w:rsidRPr="00D0482F" w:rsidRDefault="00B761E3" w:rsidP="00D0482F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D0482F">
              <w:rPr>
                <w:lang w:val="ru-RU"/>
              </w:rPr>
              <w:t>Подготовка каждого воспитанника к обучению в начальной школе, адекватная его возможностям и уровню</w:t>
            </w:r>
            <w:r w:rsidRPr="00D0482F">
              <w:rPr>
                <w:spacing w:val="-3"/>
                <w:lang w:val="ru-RU"/>
              </w:rPr>
              <w:t xml:space="preserve"> </w:t>
            </w:r>
            <w:r w:rsidR="00D0482F">
              <w:rPr>
                <w:lang w:val="ru-RU"/>
              </w:rPr>
              <w:t>восприятия;</w:t>
            </w:r>
          </w:p>
          <w:p w:rsidR="00B761E3" w:rsidRPr="00D0482F" w:rsidRDefault="00B761E3" w:rsidP="003E38D6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D0482F">
              <w:rPr>
                <w:lang w:val="ru-RU"/>
              </w:rPr>
              <w:t xml:space="preserve">В соответствии с поставленными задачами ГБДОУ осуществляет образовательный процесс, который регламентируется режимом работы, Программой развития ГБДОУ, </w:t>
            </w:r>
            <w:r w:rsidR="00D0482F">
              <w:rPr>
                <w:lang w:val="ru-RU"/>
              </w:rPr>
              <w:t xml:space="preserve">рабочими программами </w:t>
            </w:r>
            <w:r w:rsidR="003E38D6">
              <w:rPr>
                <w:lang w:val="ru-RU"/>
              </w:rPr>
              <w:t>воспитателей и специалистов</w:t>
            </w:r>
            <w:r w:rsidR="00D0482F">
              <w:rPr>
                <w:lang w:val="ru-RU"/>
              </w:rPr>
              <w:t xml:space="preserve">, </w:t>
            </w:r>
            <w:r w:rsidRPr="00D0482F">
              <w:rPr>
                <w:lang w:val="ru-RU"/>
              </w:rPr>
              <w:t>годовым планом работы ГБДОУ, календарными планами педагогов, графиками неп</w:t>
            </w:r>
            <w:r w:rsidR="003E38D6">
              <w:rPr>
                <w:lang w:val="ru-RU"/>
              </w:rPr>
              <w:t>рерывно</w:t>
            </w:r>
            <w:r w:rsidR="00103B44">
              <w:rPr>
                <w:lang w:val="ru-RU"/>
              </w:rPr>
              <w:t>й</w:t>
            </w:r>
            <w:r w:rsidRPr="00D0482F">
              <w:rPr>
                <w:lang w:val="ru-RU"/>
              </w:rPr>
              <w:t xml:space="preserve"> образовательной и досуговой</w:t>
            </w:r>
            <w:r w:rsidRPr="00D0482F">
              <w:rPr>
                <w:spacing w:val="-5"/>
                <w:lang w:val="ru-RU"/>
              </w:rPr>
              <w:t xml:space="preserve"> </w:t>
            </w:r>
            <w:r w:rsidRPr="00D0482F">
              <w:rPr>
                <w:lang w:val="ru-RU"/>
              </w:rPr>
              <w:t>деятельности.</w:t>
            </w:r>
          </w:p>
          <w:p w:rsidR="00B761E3" w:rsidRPr="003E38D6" w:rsidRDefault="00B761E3" w:rsidP="00D0482F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D0482F">
              <w:rPr>
                <w:lang w:val="ru-RU"/>
              </w:rPr>
              <w:t xml:space="preserve">За </w:t>
            </w:r>
            <w:r w:rsidR="003E38D6">
              <w:rPr>
                <w:lang w:val="ru-RU"/>
              </w:rPr>
              <w:t>отчетный</w:t>
            </w:r>
            <w:r w:rsidRPr="00D0482F">
              <w:rPr>
                <w:lang w:val="ru-RU"/>
              </w:rPr>
              <w:t xml:space="preserve"> период в</w:t>
            </w:r>
            <w:r w:rsidR="00103B44">
              <w:rPr>
                <w:lang w:val="ru-RU"/>
              </w:rPr>
              <w:t xml:space="preserve"> ГБДОУ реализовывалась  </w:t>
            </w:r>
            <w:r w:rsidRPr="00D0482F">
              <w:rPr>
                <w:lang w:val="ru-RU"/>
              </w:rPr>
              <w:t>образовательная программа дошкольного образования ГБДОУ</w:t>
            </w:r>
            <w:r w:rsidR="00E203BA" w:rsidRPr="00D0482F">
              <w:rPr>
                <w:lang w:val="ru-RU"/>
              </w:rPr>
              <w:t xml:space="preserve"> </w:t>
            </w:r>
            <w:r w:rsidRPr="00D0482F">
              <w:rPr>
                <w:lang w:val="ru-RU"/>
              </w:rPr>
              <w:t xml:space="preserve">№ </w:t>
            </w:r>
            <w:r w:rsidR="00E203BA" w:rsidRPr="00D0482F">
              <w:rPr>
                <w:lang w:val="ru-RU"/>
              </w:rPr>
              <w:t>8</w:t>
            </w:r>
            <w:r w:rsidRPr="00D0482F">
              <w:rPr>
                <w:lang w:val="ru-RU"/>
              </w:rPr>
              <w:t xml:space="preserve"> Кировского района Санкт-Петербурга, разработанная на основе ФГОС </w:t>
            </w:r>
            <w:proofErr w:type="gramStart"/>
            <w:r w:rsidRPr="00D0482F">
              <w:rPr>
                <w:lang w:val="ru-RU"/>
              </w:rPr>
              <w:t>ДО</w:t>
            </w:r>
            <w:proofErr w:type="gramEnd"/>
            <w:r w:rsidRPr="00D0482F">
              <w:rPr>
                <w:lang w:val="ru-RU"/>
              </w:rPr>
              <w:t>.</w:t>
            </w:r>
          </w:p>
          <w:p w:rsidR="00B761E3" w:rsidRPr="00D0482F" w:rsidRDefault="00B761E3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Образовательный проце</w:t>
            </w:r>
            <w:proofErr w:type="gramStart"/>
            <w:r w:rsidRPr="00D0482F">
              <w:rPr>
                <w:lang w:val="ru-RU"/>
              </w:rPr>
              <w:t>сс стр</w:t>
            </w:r>
            <w:proofErr w:type="gramEnd"/>
            <w:r w:rsidRPr="00D0482F">
              <w:rPr>
                <w:lang w:val="ru-RU"/>
              </w:rPr>
              <w:t>оится в соответствии с принципами дошкольного образования:</w:t>
            </w:r>
          </w:p>
          <w:p w:rsidR="00B761E3" w:rsidRPr="009D7926" w:rsidRDefault="003E38D6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полноценное проживание ребе</w:t>
            </w:r>
            <w:r w:rsidR="00B761E3" w:rsidRPr="00D0482F">
              <w:rPr>
                <w:lang w:val="ru-RU"/>
              </w:rPr>
              <w:t>нком всех этапов</w:t>
            </w:r>
            <w:r w:rsidR="00B761E3" w:rsidRPr="00D0482F">
              <w:rPr>
                <w:spacing w:val="-8"/>
                <w:lang w:val="ru-RU"/>
              </w:rPr>
              <w:t xml:space="preserve"> </w:t>
            </w:r>
            <w:r w:rsidR="00B761E3" w:rsidRPr="00D0482F">
              <w:rPr>
                <w:lang w:val="ru-RU"/>
              </w:rPr>
              <w:t>детства;</w:t>
            </w:r>
          </w:p>
          <w:p w:rsidR="00B761E3" w:rsidRPr="00D0482F" w:rsidRDefault="00103B44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 w:rsidRPr="00D0482F">
              <w:rPr>
                <w:lang w:val="ru-RU"/>
              </w:rPr>
              <w:t>индивидуализация</w:t>
            </w:r>
            <w:r w:rsidR="00B761E3" w:rsidRPr="00D0482F">
              <w:rPr>
                <w:lang w:val="ru-RU"/>
              </w:rPr>
              <w:t xml:space="preserve"> образовательного</w:t>
            </w:r>
            <w:r w:rsidR="00B761E3" w:rsidRPr="00D0482F">
              <w:rPr>
                <w:spacing w:val="-2"/>
                <w:lang w:val="ru-RU"/>
              </w:rPr>
              <w:t xml:space="preserve"> </w:t>
            </w:r>
            <w:r w:rsidR="00B761E3" w:rsidRPr="00D0482F">
              <w:rPr>
                <w:lang w:val="ru-RU"/>
              </w:rPr>
              <w:t>процесса;</w:t>
            </w:r>
          </w:p>
          <w:p w:rsidR="00B761E3" w:rsidRPr="00D0482F" w:rsidRDefault="00B761E3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 w:rsidRPr="00D0482F">
              <w:rPr>
                <w:lang w:val="ru-RU"/>
              </w:rPr>
              <w:t>сотрудничество детей и</w:t>
            </w:r>
            <w:r w:rsidRPr="00D0482F">
              <w:rPr>
                <w:spacing w:val="1"/>
                <w:lang w:val="ru-RU"/>
              </w:rPr>
              <w:t xml:space="preserve"> </w:t>
            </w:r>
            <w:r w:rsidRPr="00D0482F">
              <w:rPr>
                <w:lang w:val="ru-RU"/>
              </w:rPr>
              <w:t>взрослых;</w:t>
            </w:r>
          </w:p>
          <w:p w:rsidR="00B761E3" w:rsidRPr="00D0482F" w:rsidRDefault="00103B44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 w:rsidRPr="00D0482F">
              <w:rPr>
                <w:lang w:val="ru-RU"/>
              </w:rPr>
              <w:t>поддержка</w:t>
            </w:r>
            <w:r w:rsidR="00B761E3" w:rsidRPr="00D0482F">
              <w:rPr>
                <w:lang w:val="ru-RU"/>
              </w:rPr>
              <w:t xml:space="preserve"> инициативы детей в различных</w:t>
            </w:r>
            <w:r w:rsidR="00B761E3" w:rsidRPr="00D0482F">
              <w:rPr>
                <w:spacing w:val="-23"/>
                <w:lang w:val="ru-RU"/>
              </w:rPr>
              <w:t xml:space="preserve"> </w:t>
            </w:r>
            <w:r w:rsidR="00B761E3" w:rsidRPr="00D0482F">
              <w:rPr>
                <w:lang w:val="ru-RU"/>
              </w:rPr>
              <w:t xml:space="preserve">видах </w:t>
            </w:r>
            <w:r w:rsidR="00E203BA" w:rsidRPr="00D0482F">
              <w:rPr>
                <w:lang w:val="ru-RU"/>
              </w:rPr>
              <w:t>деятельности;</w:t>
            </w:r>
          </w:p>
          <w:p w:rsidR="00B761E3" w:rsidRPr="00D0482F" w:rsidRDefault="003E38D6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партне</w:t>
            </w:r>
            <w:r w:rsidR="00B761E3" w:rsidRPr="00D0482F">
              <w:rPr>
                <w:lang w:val="ru-RU"/>
              </w:rPr>
              <w:t>рство с</w:t>
            </w:r>
            <w:r w:rsidR="00B761E3" w:rsidRPr="00D0482F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семье</w:t>
            </w:r>
            <w:r w:rsidR="00B761E3" w:rsidRPr="00D0482F">
              <w:rPr>
                <w:lang w:val="ru-RU"/>
              </w:rPr>
              <w:t>й;</w:t>
            </w:r>
          </w:p>
          <w:p w:rsidR="00B761E3" w:rsidRPr="00D0482F" w:rsidRDefault="00B761E3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 w:rsidRPr="00D0482F">
              <w:rPr>
                <w:lang w:val="ru-RU"/>
              </w:rPr>
              <w:t>приобщение детей к социокультурным</w:t>
            </w:r>
            <w:r w:rsidRPr="00D0482F">
              <w:rPr>
                <w:spacing w:val="-6"/>
                <w:lang w:val="ru-RU"/>
              </w:rPr>
              <w:t xml:space="preserve"> </w:t>
            </w:r>
            <w:r w:rsidRPr="00D0482F">
              <w:rPr>
                <w:lang w:val="ru-RU"/>
              </w:rPr>
              <w:t>нормам;</w:t>
            </w:r>
          </w:p>
          <w:p w:rsidR="00B761E3" w:rsidRPr="00D0482F" w:rsidRDefault="00B761E3" w:rsidP="003E38D6">
            <w:pPr>
              <w:pStyle w:val="a7"/>
              <w:numPr>
                <w:ilvl w:val="0"/>
                <w:numId w:val="24"/>
              </w:numPr>
              <w:rPr>
                <w:lang w:val="ru-RU"/>
              </w:rPr>
            </w:pPr>
            <w:r w:rsidRPr="00D0482F">
              <w:rPr>
                <w:lang w:val="ru-RU"/>
              </w:rPr>
              <w:t>формирование познавательных интересов и</w:t>
            </w:r>
            <w:r w:rsidRPr="00D0482F">
              <w:rPr>
                <w:spacing w:val="-24"/>
                <w:lang w:val="ru-RU"/>
              </w:rPr>
              <w:t xml:space="preserve"> </w:t>
            </w:r>
            <w:r w:rsidRPr="00D0482F">
              <w:rPr>
                <w:lang w:val="ru-RU"/>
              </w:rPr>
              <w:t>познавательных действий</w:t>
            </w:r>
            <w:r w:rsidRPr="00D0482F">
              <w:rPr>
                <w:spacing w:val="-1"/>
                <w:lang w:val="ru-RU"/>
              </w:rPr>
              <w:t xml:space="preserve"> </w:t>
            </w:r>
            <w:r w:rsidR="003E38D6">
              <w:rPr>
                <w:lang w:val="ru-RU"/>
              </w:rPr>
              <w:t>ребе</w:t>
            </w:r>
            <w:r w:rsidRPr="00D0482F">
              <w:rPr>
                <w:lang w:val="ru-RU"/>
              </w:rPr>
              <w:t>нка;</w:t>
            </w:r>
          </w:p>
        </w:tc>
      </w:tr>
      <w:tr w:rsidR="00B761E3" w:rsidRPr="001067DB" w:rsidTr="007862F5">
        <w:trPr>
          <w:trHeight w:val="274"/>
        </w:trPr>
        <w:tc>
          <w:tcPr>
            <w:tcW w:w="1843" w:type="dxa"/>
          </w:tcPr>
          <w:p w:rsidR="00B761E3" w:rsidRPr="00D0482F" w:rsidRDefault="00B761E3" w:rsidP="00D0482F">
            <w:pPr>
              <w:pStyle w:val="a7"/>
            </w:pPr>
            <w:proofErr w:type="spellStart"/>
            <w:r w:rsidRPr="00D0482F">
              <w:t>Система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управления</w:t>
            </w:r>
            <w:proofErr w:type="spellEnd"/>
            <w:r w:rsidRPr="00D0482F">
              <w:t xml:space="preserve"> ГБДОУ</w:t>
            </w:r>
          </w:p>
        </w:tc>
        <w:tc>
          <w:tcPr>
            <w:tcW w:w="8156" w:type="dxa"/>
          </w:tcPr>
          <w:p w:rsidR="00B761E3" w:rsidRPr="00D0482F" w:rsidRDefault="00B761E3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Работники ГБДОУ, осуществляющие управленческие функции: заведующий, старший воспитатель, заведующий хозяйством.</w:t>
            </w:r>
          </w:p>
          <w:p w:rsidR="00B761E3" w:rsidRPr="00D0482F" w:rsidRDefault="00B761E3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Кооперация действий управленческого персонала сочетается с повышением персональной ответственностью.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B761E3" w:rsidRPr="00D0482F">
              <w:rPr>
                <w:b/>
                <w:lang w:val="ru-RU"/>
              </w:rPr>
              <w:t xml:space="preserve">Заведующий </w:t>
            </w:r>
            <w:r w:rsidR="00B761E3" w:rsidRPr="00D0482F">
              <w:rPr>
                <w:lang w:val="ru-RU"/>
              </w:rPr>
              <w:t>осуществляет общее руководство по оптимизации</w:t>
            </w:r>
            <w:r w:rsidR="00E203BA" w:rsidRPr="00D0482F">
              <w:rPr>
                <w:lang w:val="ru-RU"/>
              </w:rPr>
              <w:t xml:space="preserve"> деятельности управленческого аппарата ГБДОУ на основе пл</w:t>
            </w:r>
            <w:r w:rsidR="003E38D6">
              <w:rPr>
                <w:lang w:val="ru-RU"/>
              </w:rPr>
              <w:t>ана, обеспечивает</w:t>
            </w:r>
            <w:r w:rsidR="003E38D6">
              <w:rPr>
                <w:lang w:val="ru-RU"/>
              </w:rPr>
              <w:tab/>
              <w:t xml:space="preserve">регулирование </w:t>
            </w:r>
            <w:r w:rsidR="00E203BA" w:rsidRPr="00D0482F">
              <w:rPr>
                <w:lang w:val="ru-RU"/>
              </w:rPr>
              <w:t>образовательных</w:t>
            </w:r>
            <w:r w:rsidR="00E203BA" w:rsidRPr="00D0482F">
              <w:rPr>
                <w:lang w:val="ru-RU"/>
              </w:rPr>
              <w:tab/>
              <w:t>отношений</w:t>
            </w:r>
            <w:r w:rsidR="00E203BA" w:rsidRPr="00D0482F">
              <w:rPr>
                <w:lang w:val="ru-RU"/>
              </w:rPr>
              <w:tab/>
              <w:t>и</w:t>
            </w:r>
            <w:r w:rsidR="003E38D6">
              <w:rPr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коррекцию по всем направлениям деятельности.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E203BA" w:rsidRPr="00D0482F">
              <w:rPr>
                <w:b/>
                <w:lang w:val="ru-RU"/>
              </w:rPr>
              <w:t xml:space="preserve">Старший воспитатель </w:t>
            </w:r>
            <w:r w:rsidR="00E203BA" w:rsidRPr="00D0482F">
              <w:rPr>
                <w:lang w:val="ru-RU"/>
              </w:rPr>
              <w:t xml:space="preserve">вместе с заведующим выделяет ближайшие и перспективные цели по развитию форм, методов и средств содержания учебно-воспитательного процесса и их соответствию ФГОС </w:t>
            </w:r>
            <w:proofErr w:type="gramStart"/>
            <w:r w:rsidR="00E203BA" w:rsidRPr="00D0482F">
              <w:rPr>
                <w:lang w:val="ru-RU"/>
              </w:rPr>
              <w:t>ДО</w:t>
            </w:r>
            <w:proofErr w:type="gramEnd"/>
            <w:r w:rsidR="00E203BA" w:rsidRPr="00D0482F">
              <w:rPr>
                <w:lang w:val="ru-RU"/>
              </w:rPr>
              <w:t>. Планирует организацию всей методической</w:t>
            </w:r>
            <w:r w:rsidR="00E203BA" w:rsidRPr="00D0482F">
              <w:rPr>
                <w:spacing w:val="-8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работы.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E203BA" w:rsidRPr="00D0482F">
              <w:rPr>
                <w:b/>
                <w:lang w:val="ru-RU"/>
              </w:rPr>
              <w:t>Заведующий</w:t>
            </w:r>
            <w:r w:rsidR="00E203BA" w:rsidRPr="00D0482F">
              <w:rPr>
                <w:b/>
                <w:lang w:val="ru-RU"/>
              </w:rPr>
              <w:tab/>
              <w:t>хозяйством</w:t>
            </w:r>
            <w:r w:rsidR="00E203BA" w:rsidRPr="00D0482F">
              <w:rPr>
                <w:b/>
                <w:lang w:val="ru-RU"/>
              </w:rPr>
              <w:tab/>
            </w:r>
            <w:r w:rsidR="00E203BA" w:rsidRPr="00D0482F">
              <w:rPr>
                <w:lang w:val="ru-RU"/>
              </w:rPr>
              <w:t>осуществляет</w:t>
            </w:r>
            <w:r w:rsidR="00E203BA" w:rsidRPr="00D0482F">
              <w:rPr>
                <w:lang w:val="ru-RU"/>
              </w:rPr>
              <w:tab/>
              <w:t>хозяйственную</w:t>
            </w:r>
            <w:r w:rsidR="00E203BA" w:rsidRPr="00D0482F">
              <w:rPr>
                <w:lang w:val="ru-RU"/>
              </w:rPr>
              <w:tab/>
              <w:t>и административную деятельность в</w:t>
            </w:r>
            <w:r w:rsidR="00E203BA" w:rsidRPr="00D0482F">
              <w:rPr>
                <w:spacing w:val="-1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учреждении.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E203BA" w:rsidRPr="00D0482F">
              <w:rPr>
                <w:lang w:val="ru-RU"/>
              </w:rPr>
              <w:t>Отделом образования Кировского</w:t>
            </w:r>
            <w:r w:rsidR="00E203BA" w:rsidRPr="00D0482F">
              <w:rPr>
                <w:spacing w:val="-2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района</w:t>
            </w:r>
          </w:p>
          <w:p w:rsidR="003E38D6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2.  </w:t>
            </w:r>
            <w:r w:rsidR="00E203BA" w:rsidRPr="00D0482F">
              <w:rPr>
                <w:lang w:val="ru-RU"/>
              </w:rPr>
              <w:t xml:space="preserve">ИМЦ 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Методическое обеспечение педагогического</w:t>
            </w:r>
            <w:r w:rsidRPr="00D0482F">
              <w:rPr>
                <w:spacing w:val="-11"/>
                <w:lang w:val="ru-RU"/>
              </w:rPr>
              <w:t xml:space="preserve"> </w:t>
            </w:r>
            <w:r w:rsidRPr="00D0482F">
              <w:rPr>
                <w:lang w:val="ru-RU"/>
              </w:rPr>
              <w:t>процесса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Повышение квалификации педагогических</w:t>
            </w:r>
            <w:r w:rsidR="00E203BA" w:rsidRPr="00D0482F">
              <w:rPr>
                <w:spacing w:val="-4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кадров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Функционирование</w:t>
            </w:r>
            <w:r w:rsidR="00E203BA" w:rsidRPr="00D0482F">
              <w:rPr>
                <w:lang w:val="ru-RU"/>
              </w:rPr>
              <w:tab/>
              <w:t>районной</w:t>
            </w:r>
            <w:r w:rsidR="00E203BA" w:rsidRPr="00D0482F">
              <w:rPr>
                <w:lang w:val="ru-RU"/>
              </w:rPr>
              <w:tab/>
              <w:t>творческой</w:t>
            </w:r>
            <w:r w:rsidR="00E203BA" w:rsidRPr="00D0482F">
              <w:rPr>
                <w:lang w:val="ru-RU"/>
              </w:rPr>
              <w:tab/>
              <w:t>группы</w:t>
            </w:r>
            <w:r w:rsidR="00E203BA" w:rsidRPr="00D0482F">
              <w:rPr>
                <w:lang w:val="ru-RU"/>
              </w:rPr>
              <w:tab/>
              <w:t xml:space="preserve">для инструкторов по физической культуре 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 xml:space="preserve">Функционирование районной творческой группы для музыкальных руководителей </w:t>
            </w:r>
          </w:p>
          <w:p w:rsidR="003E38D6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0482F">
              <w:rPr>
                <w:lang w:val="ru-RU"/>
              </w:rPr>
              <w:t xml:space="preserve">Функционирование районной творческой группы для </w:t>
            </w:r>
            <w:r>
              <w:rPr>
                <w:lang w:val="ru-RU"/>
              </w:rPr>
              <w:t>воспитателей групп раннего возраста</w:t>
            </w:r>
          </w:p>
          <w:p w:rsidR="003E38D6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- Функционирование районных творческих групп</w:t>
            </w:r>
            <w:r w:rsidRPr="00D0482F">
              <w:rPr>
                <w:lang w:val="ru-RU"/>
              </w:rPr>
              <w:t xml:space="preserve"> для </w:t>
            </w:r>
            <w:r>
              <w:rPr>
                <w:lang w:val="ru-RU"/>
              </w:rPr>
              <w:t xml:space="preserve">воспитателей </w:t>
            </w:r>
            <w:r w:rsidR="000D07ED">
              <w:rPr>
                <w:lang w:val="ru-RU"/>
              </w:rPr>
              <w:t xml:space="preserve">по всем   направлениям  деятельности                                     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Участие</w:t>
            </w:r>
            <w:r w:rsidR="00E203BA" w:rsidRPr="00D0482F">
              <w:rPr>
                <w:lang w:val="ru-RU"/>
              </w:rPr>
              <w:tab/>
              <w:t>в</w:t>
            </w:r>
            <w:r w:rsidR="00E203BA" w:rsidRPr="00D0482F">
              <w:rPr>
                <w:lang w:val="ru-RU"/>
              </w:rPr>
              <w:tab/>
              <w:t>профессиональных</w:t>
            </w:r>
            <w:r w:rsidR="00E203BA" w:rsidRPr="00D0482F">
              <w:rPr>
                <w:lang w:val="ru-RU"/>
              </w:rPr>
              <w:tab/>
              <w:t>конкурсах,</w:t>
            </w:r>
            <w:r w:rsidR="00E203BA" w:rsidRPr="00D0482F">
              <w:rPr>
                <w:lang w:val="ru-RU"/>
              </w:rPr>
              <w:tab/>
              <w:t>круглых</w:t>
            </w:r>
            <w:r w:rsidR="00E203BA" w:rsidRPr="00D0482F">
              <w:rPr>
                <w:lang w:val="ru-RU"/>
              </w:rPr>
              <w:tab/>
              <w:t xml:space="preserve">столах, </w:t>
            </w:r>
            <w:r w:rsidR="00E203BA" w:rsidRPr="00D0482F">
              <w:rPr>
                <w:lang w:val="ru-RU"/>
              </w:rPr>
              <w:lastRenderedPageBreak/>
              <w:t>кластерах</w:t>
            </w:r>
            <w:r w:rsidR="000D07ED">
              <w:rPr>
                <w:lang w:val="ru-RU"/>
              </w:rPr>
              <w:t>, семинарах и  др.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3.</w:t>
            </w:r>
            <w:r w:rsidRPr="00D0482F">
              <w:rPr>
                <w:spacing w:val="58"/>
                <w:lang w:val="ru-RU"/>
              </w:rPr>
              <w:t xml:space="preserve"> </w:t>
            </w:r>
            <w:r w:rsidRPr="00D0482F">
              <w:rPr>
                <w:lang w:val="ru-RU"/>
              </w:rPr>
              <w:t>АППО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- Участие в городских, всероссийских семинарах, конференциях, обмен опытом, публикации в сборниках.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Аттестация педагогических кадров.</w:t>
            </w:r>
          </w:p>
          <w:p w:rsidR="003E38D6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Повышение квалификации кадров (обучение на</w:t>
            </w:r>
            <w:r w:rsidR="00E203BA" w:rsidRPr="00D0482F">
              <w:rPr>
                <w:spacing w:val="-19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 xml:space="preserve">курсах) 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4</w:t>
            </w:r>
            <w:r w:rsidR="003E38D6">
              <w:rPr>
                <w:lang w:val="ru-RU"/>
              </w:rPr>
              <w:t>.</w:t>
            </w:r>
            <w:r w:rsidRPr="00D0482F">
              <w:rPr>
                <w:lang w:val="ru-RU"/>
              </w:rPr>
              <w:t xml:space="preserve"> ГБОУ ДДЮТ Кировского района</w:t>
            </w:r>
            <w:r w:rsidRPr="00D0482F">
              <w:rPr>
                <w:spacing w:val="-9"/>
                <w:lang w:val="ru-RU"/>
              </w:rPr>
              <w:t xml:space="preserve"> </w:t>
            </w:r>
            <w:r w:rsidRPr="00D0482F">
              <w:rPr>
                <w:lang w:val="ru-RU"/>
              </w:rPr>
              <w:t>Санкт-Петербурга: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Участие в профессиональных и детских</w:t>
            </w:r>
            <w:r w:rsidR="00E203BA" w:rsidRPr="00D0482F">
              <w:rPr>
                <w:spacing w:val="-2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конкурсах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5. ЦДЮТТ Кировского района Санкт-Петербурга: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Участие в профессиональных и детских</w:t>
            </w:r>
            <w:r w:rsidR="00E203BA" w:rsidRPr="00D0482F">
              <w:rPr>
                <w:spacing w:val="-2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конкурсах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6. </w:t>
            </w:r>
            <w:r w:rsidR="003E38D6">
              <w:rPr>
                <w:lang w:val="ru-RU"/>
              </w:rPr>
              <w:t>СПб ГБУЗ городская поликлиника 2</w:t>
            </w:r>
            <w:r w:rsidRPr="00D0482F">
              <w:rPr>
                <w:lang w:val="ru-RU"/>
              </w:rPr>
              <w:t>3: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 xml:space="preserve">Проведение диспансеризации, обеспечение медицинского </w:t>
            </w:r>
            <w:proofErr w:type="gramStart"/>
            <w:r w:rsidR="00E203BA" w:rsidRPr="00D0482F">
              <w:rPr>
                <w:lang w:val="ru-RU"/>
              </w:rPr>
              <w:t>контроля за</w:t>
            </w:r>
            <w:proofErr w:type="gramEnd"/>
            <w:r w:rsidR="00E203BA" w:rsidRPr="00D0482F">
              <w:rPr>
                <w:lang w:val="ru-RU"/>
              </w:rPr>
              <w:t xml:space="preserve"> здоровьем воспитанников, лабораторных обследований детей;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Обследование узкими</w:t>
            </w:r>
            <w:r w:rsidR="00E203BA" w:rsidRPr="00D0482F">
              <w:rPr>
                <w:spacing w:val="1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специалистами;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Участие врачей поликлиники в консультировании родителей по вопросам оздоровления</w:t>
            </w:r>
            <w:r w:rsidR="00E203BA" w:rsidRPr="00D0482F">
              <w:rPr>
                <w:spacing w:val="-2"/>
                <w:lang w:val="ru-RU"/>
              </w:rPr>
              <w:t xml:space="preserve"> </w:t>
            </w:r>
            <w:r w:rsidR="00E203BA" w:rsidRPr="00D0482F">
              <w:rPr>
                <w:lang w:val="ru-RU"/>
              </w:rPr>
              <w:t>детей;</w:t>
            </w:r>
          </w:p>
          <w:p w:rsidR="003E38D6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="00E203BA" w:rsidRPr="00D0482F">
              <w:rPr>
                <w:lang w:val="ru-RU"/>
              </w:rPr>
              <w:t xml:space="preserve">ЦППМС: </w:t>
            </w:r>
          </w:p>
          <w:p w:rsidR="00E203BA" w:rsidRPr="00D0482F" w:rsidRDefault="003E38D6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03BA" w:rsidRPr="00D0482F">
              <w:rPr>
                <w:lang w:val="ru-RU"/>
              </w:rPr>
              <w:t xml:space="preserve"> Консультирование</w:t>
            </w:r>
          </w:p>
          <w:p w:rsidR="00E203BA" w:rsidRPr="00D0482F" w:rsidRDefault="00E203BA" w:rsidP="00D0482F">
            <w:pPr>
              <w:pStyle w:val="a7"/>
              <w:rPr>
                <w:b/>
                <w:i/>
                <w:lang w:val="ru-RU"/>
              </w:rPr>
            </w:pPr>
            <w:r w:rsidRPr="00D0482F">
              <w:rPr>
                <w:b/>
                <w:i/>
                <w:lang w:val="ru-RU"/>
              </w:rPr>
              <w:t>Основными формами самоуправления являются: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Педагогический</w:t>
            </w:r>
            <w:r w:rsidRPr="00D0482F">
              <w:rPr>
                <w:spacing w:val="-1"/>
                <w:lang w:val="ru-RU"/>
              </w:rPr>
              <w:t xml:space="preserve"> </w:t>
            </w:r>
            <w:r w:rsidRPr="00D0482F">
              <w:rPr>
                <w:lang w:val="ru-RU"/>
              </w:rPr>
              <w:t>Совет,</w:t>
            </w:r>
            <w:r w:rsidR="00103B44">
              <w:rPr>
                <w:lang w:val="ru-RU"/>
              </w:rPr>
              <w:t xml:space="preserve">  </w:t>
            </w:r>
            <w:r w:rsidRPr="00D0482F">
              <w:rPr>
                <w:lang w:val="ru-RU"/>
              </w:rPr>
              <w:t>Совет Образовательного учреждения.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b/>
                <w:lang w:val="ru-RU"/>
              </w:rPr>
              <w:t xml:space="preserve">Педагогический совет. </w:t>
            </w:r>
            <w:r w:rsidRPr="00D0482F">
              <w:rPr>
                <w:lang w:val="ru-RU"/>
              </w:rPr>
              <w:t>Управление педагогической деятельностью: - вопросы его компетенции определяются Уставом и Положением о Педагогическом совете. Старший воспитатель обеспечивает выполнение решений Педагогического совета.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Совет Образовательного учреждения. Является органом управления развития финансово-хозяйственной деятельностью. Координацию инновационных процессов в учреждении осуществляет Педагогический совет. 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Управление реализацией программы развития и образовательной программы осуществляется Советом педагогов учреждения.</w:t>
            </w:r>
          </w:p>
          <w:p w:rsidR="00E203BA" w:rsidRPr="00D0482F" w:rsidRDefault="0007634D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Функции методической службы - с</w:t>
            </w:r>
            <w:r w:rsidR="00E203BA" w:rsidRPr="00D0482F">
              <w:rPr>
                <w:lang w:val="ru-RU"/>
              </w:rPr>
              <w:t>тарший воспитатель: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возглавляет методическую службу;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отслеживает социально-психологический климат в коллективе, реализует его творческий потенциал;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проектирует методическую работу, определяет перспективы ее развития;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 xml:space="preserve">осуществляет поиск новых прогрессивных технологий, методов и приемов </w:t>
            </w: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образовательного процесса, организует внедрение в практику;</w:t>
            </w:r>
          </w:p>
          <w:p w:rsidR="007862F5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 xml:space="preserve">способствует полному раскрытию </w:t>
            </w:r>
            <w:r w:rsidR="0007634D" w:rsidRPr="00D0482F">
              <w:rPr>
                <w:lang w:val="ru-RU"/>
              </w:rPr>
              <w:t xml:space="preserve">их </w:t>
            </w:r>
            <w:r w:rsidR="00E203BA" w:rsidRPr="00D0482F">
              <w:rPr>
                <w:lang w:val="ru-RU"/>
              </w:rPr>
              <w:t xml:space="preserve">способностей каждого члена педагогического коллектива; 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организует сотрудничество и сотворчество, профессиональный рост мастерства педагогов;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активизирует деятельность педагогов для формирования потребности в профессиональном росте;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информирует о новых достижениях в области педагогики и психологии.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проводит антикоррупционную работу в ДОУ;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 Рабочие группы: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решают актуальные вопросы образовательного процесса;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осваивают новые технологии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обсуждают авторские разработки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разрабатывают методические рекомендации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организуют рефлексию качества работы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 Инициативные группы педагогов: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участвуют в решении определенной проблемы</w:t>
            </w:r>
          </w:p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разрабатывают материалы к совету педагогов;</w:t>
            </w:r>
          </w:p>
          <w:p w:rsidR="00B761E3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E203BA" w:rsidRPr="00D0482F">
              <w:rPr>
                <w:lang w:val="ru-RU"/>
              </w:rPr>
              <w:t>разрабатывают рекомендации, выступления, консультации к семинарам, деловым играм и т.п.</w:t>
            </w:r>
          </w:p>
        </w:tc>
      </w:tr>
      <w:tr w:rsidR="00E203BA" w:rsidRPr="001067DB" w:rsidTr="00D0482F">
        <w:trPr>
          <w:trHeight w:val="1382"/>
        </w:trPr>
        <w:tc>
          <w:tcPr>
            <w:tcW w:w="1843" w:type="dxa"/>
          </w:tcPr>
          <w:p w:rsidR="00E203BA" w:rsidRPr="00D0482F" w:rsidRDefault="007862F5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8156" w:type="dxa"/>
          </w:tcPr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Содерж</w:t>
            </w:r>
            <w:r w:rsidR="00103B44">
              <w:rPr>
                <w:lang w:val="ru-RU"/>
              </w:rPr>
              <w:t xml:space="preserve">ание соответствует требованиям </w:t>
            </w:r>
            <w:r w:rsidRPr="00D0482F">
              <w:rPr>
                <w:lang w:val="ru-RU"/>
              </w:rPr>
              <w:t xml:space="preserve">ОПДО ДОУ и ФГОС </w:t>
            </w:r>
            <w:proofErr w:type="gramStart"/>
            <w:r w:rsidRPr="00D0482F">
              <w:rPr>
                <w:lang w:val="ru-RU"/>
              </w:rPr>
              <w:t>ДО</w:t>
            </w:r>
            <w:proofErr w:type="gramEnd"/>
            <w:r w:rsidRPr="00D0482F">
              <w:rPr>
                <w:lang w:val="ru-RU"/>
              </w:rPr>
              <w:t>. В ГБДОУ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Участники образовательного процесса принимают активное участие в конкурсах, выставках, организуемых как внутри ГБДОУ, так и районного, и городского,  и всероссийского уровня</w:t>
            </w:r>
            <w:proofErr w:type="gramStart"/>
            <w:r w:rsidRPr="00D0482F">
              <w:rPr>
                <w:lang w:val="ru-RU"/>
              </w:rPr>
              <w:t xml:space="preserve"> .</w:t>
            </w:r>
            <w:proofErr w:type="gramEnd"/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Отслеживание уровня развития и освоения образовательной программы каждым ребенком осуществляется на основе педагогического мониторинга. С целью выявления эффективности педагогических методов и приемов работы с детьми  и  последующей оптимизации и коррекции  образовательного процесса, организации работы с</w:t>
            </w:r>
            <w:r w:rsidRPr="00D0482F">
              <w:rPr>
                <w:spacing w:val="-5"/>
                <w:lang w:val="ru-RU"/>
              </w:rPr>
              <w:t xml:space="preserve"> </w:t>
            </w:r>
            <w:r w:rsidRPr="00D0482F">
              <w:rPr>
                <w:lang w:val="ru-RU"/>
              </w:rPr>
              <w:t>детьми.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Формы проведения мониторинга: беседы с детьми, целенаправленные включенные наблюдения, игровые и проблемные ситуации, изучение продуктов детской деятельности.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Результатом воспитательно-образовательного процесса является качественная подготовка детей к обучению в школе. Готовность дошкольника к обучению в школе характеризуется достигнутым уровнем психологического развития накануне поступления в школу, высокой мотивации к школьному обучению.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Производя сравнительный анализ, освоения воспитанниками образовательной программы</w:t>
            </w:r>
            <w:r w:rsidR="003E38D6">
              <w:rPr>
                <w:lang w:val="ru-RU"/>
              </w:rPr>
              <w:t xml:space="preserve">  прослеживается </w:t>
            </w:r>
            <w:r w:rsidRPr="00D0482F">
              <w:rPr>
                <w:lang w:val="ru-RU"/>
              </w:rPr>
              <w:t>стабильная положительная динамика (высокий и средний уровни) в освоении образовательных областей, освоения всех видов детской деятельности, достижения</w:t>
            </w:r>
            <w:r w:rsidRPr="00D0482F">
              <w:rPr>
                <w:spacing w:val="-2"/>
                <w:lang w:val="ru-RU"/>
              </w:rPr>
              <w:t xml:space="preserve"> </w:t>
            </w:r>
            <w:r w:rsidRPr="00D0482F">
              <w:rPr>
                <w:lang w:val="ru-RU"/>
              </w:rPr>
              <w:t>целевых</w:t>
            </w:r>
            <w:r w:rsidR="003E38D6">
              <w:rPr>
                <w:lang w:val="ru-RU"/>
              </w:rPr>
              <w:t xml:space="preserve"> </w:t>
            </w:r>
            <w:r w:rsidRPr="00D0482F">
              <w:rPr>
                <w:lang w:val="ru-RU"/>
              </w:rPr>
              <w:t xml:space="preserve">ориентиров к 7-летнему возрасту, в соответствии с ФГОС </w:t>
            </w:r>
            <w:proofErr w:type="gramStart"/>
            <w:r w:rsidRPr="00D0482F">
              <w:rPr>
                <w:lang w:val="ru-RU"/>
              </w:rPr>
              <w:t>ДО</w:t>
            </w:r>
            <w:proofErr w:type="gramEnd"/>
            <w:r w:rsidRPr="00D0482F">
              <w:rPr>
                <w:lang w:val="ru-RU"/>
              </w:rPr>
              <w:t>.</w:t>
            </w:r>
          </w:p>
        </w:tc>
      </w:tr>
      <w:tr w:rsidR="00E203BA" w:rsidRPr="001067DB" w:rsidTr="00D0482F">
        <w:trPr>
          <w:trHeight w:val="1382"/>
        </w:trPr>
        <w:tc>
          <w:tcPr>
            <w:tcW w:w="1843" w:type="dxa"/>
          </w:tcPr>
          <w:p w:rsidR="00E203BA" w:rsidRPr="00D0482F" w:rsidRDefault="00E203BA" w:rsidP="00D0482F">
            <w:pPr>
              <w:pStyle w:val="a7"/>
            </w:pPr>
            <w:proofErr w:type="spellStart"/>
            <w:r w:rsidRPr="00D0482F">
              <w:t>Организация</w:t>
            </w:r>
            <w:proofErr w:type="spellEnd"/>
          </w:p>
          <w:p w:rsidR="00E203BA" w:rsidRPr="00D0482F" w:rsidRDefault="00E203BA" w:rsidP="00D0482F">
            <w:pPr>
              <w:pStyle w:val="a7"/>
            </w:pPr>
            <w:proofErr w:type="spellStart"/>
            <w:r w:rsidRPr="00D0482F">
              <w:t>учебного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процесса</w:t>
            </w:r>
            <w:proofErr w:type="spellEnd"/>
          </w:p>
        </w:tc>
        <w:tc>
          <w:tcPr>
            <w:tcW w:w="8156" w:type="dxa"/>
          </w:tcPr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В настоящее время согласно Плану реализации ФГОС </w:t>
            </w:r>
            <w:proofErr w:type="gramStart"/>
            <w:r w:rsidRPr="00D0482F">
              <w:rPr>
                <w:lang w:val="ru-RU"/>
              </w:rPr>
              <w:t>ДО</w:t>
            </w:r>
            <w:proofErr w:type="gramEnd"/>
            <w:r w:rsidRPr="00D0482F">
              <w:rPr>
                <w:lang w:val="ru-RU"/>
              </w:rPr>
              <w:t xml:space="preserve"> в ГБДОУ осуществляется </w:t>
            </w:r>
            <w:proofErr w:type="gramStart"/>
            <w:r w:rsidRPr="00D0482F">
              <w:rPr>
                <w:lang w:val="ru-RU"/>
              </w:rPr>
              <w:t>разработка</w:t>
            </w:r>
            <w:proofErr w:type="gramEnd"/>
            <w:r w:rsidRPr="00D0482F">
              <w:rPr>
                <w:lang w:val="ru-RU"/>
              </w:rPr>
              <w:t xml:space="preserve"> образовательной программы</w:t>
            </w:r>
            <w:r w:rsidR="003E38D6">
              <w:rPr>
                <w:lang w:val="ru-RU"/>
              </w:rPr>
              <w:t xml:space="preserve"> </w:t>
            </w:r>
            <w:r w:rsidRPr="00D0482F">
              <w:rPr>
                <w:lang w:val="ru-RU"/>
              </w:rPr>
              <w:t>дошкольного образования, рабочих программ воспитателей и специалистов.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Образование в ГБДОУ регламентируется режимом работы, годовым планом, комплексно-тематическим планированием образовательной и досуговой деятельности, графиками совместной образовательной работы.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Образовательный проце</w:t>
            </w:r>
            <w:proofErr w:type="gramStart"/>
            <w:r w:rsidRPr="00D0482F">
              <w:rPr>
                <w:lang w:val="ru-RU"/>
              </w:rPr>
              <w:t>сс стр</w:t>
            </w:r>
            <w:proofErr w:type="gramEnd"/>
            <w:r w:rsidRPr="00D0482F">
              <w:rPr>
                <w:lang w:val="ru-RU"/>
              </w:rPr>
              <w:t>оится в соответствии с принципами дошкольного образования:</w:t>
            </w:r>
          </w:p>
          <w:p w:rsidR="00E203BA" w:rsidRPr="00D0482F" w:rsidRDefault="00103B44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-полноценное проживание ребе</w:t>
            </w:r>
            <w:r w:rsidR="00E203BA" w:rsidRPr="00D0482F">
              <w:rPr>
                <w:lang w:val="ru-RU"/>
              </w:rPr>
              <w:t>нком всех этапов детства;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-индивидуализация образовательного процесса;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-содействие и сотрудничество детей и взрослых;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-поддержка инициативы детей в различных видах деятельности;</w:t>
            </w:r>
          </w:p>
          <w:p w:rsidR="00E203BA" w:rsidRPr="00D0482F" w:rsidRDefault="00103B44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-партнерство с семье</w:t>
            </w:r>
            <w:r w:rsidR="00E203BA" w:rsidRPr="00D0482F">
              <w:rPr>
                <w:lang w:val="ru-RU"/>
              </w:rPr>
              <w:t>й;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-приобщение детей к социокультурным нормам;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-формирование познавательных интересо</w:t>
            </w:r>
            <w:r w:rsidR="00103B44">
              <w:rPr>
                <w:lang w:val="ru-RU"/>
              </w:rPr>
              <w:t>в и познавательных действий ребе</w:t>
            </w:r>
            <w:r w:rsidRPr="00D0482F">
              <w:rPr>
                <w:lang w:val="ru-RU"/>
              </w:rPr>
              <w:t>нка; Педагоги ГБДОУ используют современные образовательные технологии и методики.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Особое</w:t>
            </w:r>
            <w:r w:rsidRPr="00D0482F">
              <w:rPr>
                <w:lang w:val="ru-RU"/>
              </w:rPr>
              <w:tab/>
            </w:r>
            <w:r w:rsidR="00103B44">
              <w:rPr>
                <w:lang w:val="ru-RU"/>
              </w:rPr>
              <w:t xml:space="preserve"> внимание </w:t>
            </w:r>
            <w:r w:rsidRPr="00D0482F">
              <w:rPr>
                <w:lang w:val="ru-RU"/>
              </w:rPr>
              <w:t>уделяется</w:t>
            </w:r>
            <w:r w:rsidRPr="00D0482F">
              <w:rPr>
                <w:lang w:val="ru-RU"/>
              </w:rPr>
              <w:tab/>
              <w:t>внедрению</w:t>
            </w:r>
            <w:r w:rsidRPr="00D0482F">
              <w:rPr>
                <w:lang w:val="ru-RU"/>
              </w:rPr>
              <w:tab/>
              <w:t>проектного</w:t>
            </w:r>
            <w:r w:rsidRPr="00D0482F">
              <w:rPr>
                <w:lang w:val="ru-RU"/>
              </w:rPr>
              <w:tab/>
              <w:t>метода организации образовательного</w:t>
            </w:r>
            <w:r w:rsidRPr="00D0482F">
              <w:rPr>
                <w:spacing w:val="-1"/>
                <w:lang w:val="ru-RU"/>
              </w:rPr>
              <w:t xml:space="preserve"> </w:t>
            </w:r>
            <w:r w:rsidRPr="00D0482F">
              <w:rPr>
                <w:lang w:val="ru-RU"/>
              </w:rPr>
              <w:t>процесса.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В соответствии ФГОС </w:t>
            </w:r>
            <w:proofErr w:type="gramStart"/>
            <w:r w:rsidRPr="00D0482F">
              <w:rPr>
                <w:lang w:val="ru-RU"/>
              </w:rPr>
              <w:t>ДО</w:t>
            </w:r>
            <w:proofErr w:type="gramEnd"/>
            <w:r w:rsidRPr="00D0482F">
              <w:rPr>
                <w:lang w:val="ru-RU"/>
              </w:rPr>
              <w:t xml:space="preserve"> </w:t>
            </w:r>
            <w:proofErr w:type="gramStart"/>
            <w:r w:rsidRPr="00D0482F">
              <w:rPr>
                <w:lang w:val="ru-RU"/>
              </w:rPr>
              <w:t>образовательная</w:t>
            </w:r>
            <w:proofErr w:type="gramEnd"/>
            <w:r w:rsidRPr="00D0482F">
              <w:rPr>
                <w:lang w:val="ru-RU"/>
              </w:rPr>
              <w:t xml:space="preserve"> работа с воспитанниками и семьями, освоение основной образовательной программы направлены на достижение каж</w:t>
            </w:r>
            <w:r w:rsidR="00103B44">
              <w:rPr>
                <w:lang w:val="ru-RU"/>
              </w:rPr>
              <w:t>дым воспитанником ГБДОУ определе</w:t>
            </w:r>
            <w:r w:rsidRPr="00D0482F">
              <w:rPr>
                <w:lang w:val="ru-RU"/>
              </w:rPr>
              <w:t>нных возрастных характеристик, представленных в виде целевых ориентиров дошкольного образования.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Промежуточная и итоговая аттестация воспитанников не производится. Педагогическая диагностика осуществляется педагогами ГБДОУ с целью коррекции содержания образовательной работы в течение учебного года.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Основными участниками образовательного процесса в ГБДОУ являются воспитанники, их родители и педагоги. Важным направлением деятельности ГБДОУ является организация сотрудничества с семьями воспитанников. Взаимоотношения с родителями строятся на принципах доверия, взаимопонимания, признания одинаковых подходов в процессе развития детей.</w:t>
            </w:r>
          </w:p>
          <w:p w:rsidR="00103B44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Основные цели сотрудничества с родителями:</w:t>
            </w:r>
          </w:p>
          <w:p w:rsidR="00E203BA" w:rsidRPr="00D0482F" w:rsidRDefault="00103B44" w:rsidP="00D0482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E203BA" w:rsidRPr="00D0482F">
              <w:rPr>
                <w:lang w:val="ru-RU"/>
              </w:rPr>
              <w:t>повышение педагогической культуры родителей.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-формирование гармоничных отношений всех участников образовательного и </w:t>
            </w:r>
            <w:r w:rsidRPr="00D0482F">
              <w:rPr>
                <w:lang w:val="ru-RU"/>
              </w:rPr>
              <w:lastRenderedPageBreak/>
              <w:t>коррекционного процесса.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совершенствование способности родителей понимать особенности развития детей разных возрастных ступеней от</w:t>
            </w:r>
            <w:r w:rsidR="003B5F98">
              <w:rPr>
                <w:lang w:val="ru-RU"/>
              </w:rPr>
              <w:t xml:space="preserve"> </w:t>
            </w:r>
            <w:r w:rsidR="003E38D6">
              <w:rPr>
                <w:lang w:val="ru-RU"/>
              </w:rPr>
              <w:t>1,6</w:t>
            </w:r>
            <w:r w:rsidRPr="00D0482F">
              <w:rPr>
                <w:lang w:val="ru-RU"/>
              </w:rPr>
              <w:t xml:space="preserve"> до 7 лет.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proofErr w:type="gramStart"/>
            <w:r w:rsidRPr="00D0482F">
              <w:rPr>
                <w:lang w:val="ru-RU"/>
              </w:rPr>
              <w:t>В работе с родителями используются традиционные эффективные формы (родительские собрания, беседы, анкетирование, консультации специалистов) и новые, современные (информация о деятельности ГБДОУ на страницах сайта, творческие конкурсы, круглые столы, совместные досуговые, спортивные мероприятия, тематические информационные стенды различной тематики с целью повышения качества образовательного процесса и расширения их</w:t>
            </w:r>
            <w:r w:rsidR="00103B44">
              <w:rPr>
                <w:lang w:val="ru-RU"/>
              </w:rPr>
              <w:t xml:space="preserve">   </w:t>
            </w:r>
            <w:r w:rsidRPr="00D0482F">
              <w:rPr>
                <w:lang w:val="ru-RU"/>
              </w:rPr>
              <w:t>содержания.</w:t>
            </w:r>
            <w:proofErr w:type="gramEnd"/>
          </w:p>
        </w:tc>
      </w:tr>
      <w:tr w:rsidR="00E203BA" w:rsidRPr="001067DB" w:rsidTr="00D0482F">
        <w:trPr>
          <w:trHeight w:val="1382"/>
        </w:trPr>
        <w:tc>
          <w:tcPr>
            <w:tcW w:w="1843" w:type="dxa"/>
          </w:tcPr>
          <w:p w:rsidR="00E203BA" w:rsidRPr="00D0482F" w:rsidRDefault="00E203BA" w:rsidP="00D0482F">
            <w:pPr>
              <w:pStyle w:val="a7"/>
            </w:pPr>
            <w:proofErr w:type="spellStart"/>
            <w:r w:rsidRPr="00D0482F">
              <w:lastRenderedPageBreak/>
              <w:t>Качество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кадрового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обеспечения</w:t>
            </w:r>
            <w:proofErr w:type="spellEnd"/>
          </w:p>
        </w:tc>
        <w:tc>
          <w:tcPr>
            <w:tcW w:w="8156" w:type="dxa"/>
          </w:tcPr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Дошкольное образовательное учреждение укомплектовано педагогами на 100 %.</w:t>
            </w:r>
          </w:p>
          <w:p w:rsidR="00A57926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В учреждении работают </w:t>
            </w:r>
            <w:r w:rsidR="003E38D6">
              <w:rPr>
                <w:lang w:val="ru-RU"/>
              </w:rPr>
              <w:t>14</w:t>
            </w:r>
            <w:r w:rsidRPr="00D0482F">
              <w:rPr>
                <w:lang w:val="ru-RU"/>
              </w:rPr>
              <w:t xml:space="preserve"> педагогических работн</w:t>
            </w:r>
            <w:r w:rsidR="00A57926">
              <w:rPr>
                <w:lang w:val="ru-RU"/>
              </w:rPr>
              <w:t xml:space="preserve">ика: в том числе: </w:t>
            </w:r>
            <w:r w:rsidR="00BD7B3B">
              <w:rPr>
                <w:lang w:val="ru-RU"/>
              </w:rPr>
              <w:t>12</w:t>
            </w:r>
            <w:r w:rsidR="00A57926">
              <w:rPr>
                <w:lang w:val="ru-RU"/>
              </w:rPr>
              <w:t>-</w:t>
            </w:r>
            <w:r w:rsidR="00BD7B3B">
              <w:rPr>
                <w:lang w:val="ru-RU"/>
              </w:rPr>
              <w:t xml:space="preserve"> </w:t>
            </w:r>
            <w:r w:rsidR="003E38D6">
              <w:rPr>
                <w:lang w:val="ru-RU"/>
              </w:rPr>
              <w:t xml:space="preserve">воспитателей </w:t>
            </w:r>
            <w:r w:rsidRPr="00D0482F">
              <w:rPr>
                <w:lang w:val="ru-RU"/>
              </w:rPr>
              <w:t xml:space="preserve"> 1- музыкальный руководитель, 1 – инс</w:t>
            </w:r>
            <w:r w:rsidR="00A57926">
              <w:rPr>
                <w:lang w:val="ru-RU"/>
              </w:rPr>
              <w:t>труктор по физической культуре.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Все педагогические работники 1 раз в 3 года регулярно проходят обучение на курсах повышения квалификации, занимаются самообразованием. Педагогов, имеющих ученые степени и ученые звания нет. Педагогические работники активно распространяют свой педагогический опыт в детском саду, </w:t>
            </w:r>
            <w:r w:rsidR="002309A0">
              <w:rPr>
                <w:lang w:val="ru-RU"/>
              </w:rPr>
              <w:t xml:space="preserve">в районе, </w:t>
            </w:r>
            <w:r w:rsidRPr="00D0482F">
              <w:rPr>
                <w:lang w:val="ru-RU"/>
              </w:rPr>
              <w:t>в сети Интернет.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Педагогический коллектив ГБДОУ стабилен, воспитатели и специалисты систематически повышают уровень квалификации на курсах, семинарах, мастер-классах, в творческих группах</w:t>
            </w:r>
            <w:r w:rsidR="002309A0">
              <w:rPr>
                <w:lang w:val="ru-RU"/>
              </w:rPr>
              <w:t xml:space="preserve"> </w:t>
            </w:r>
            <w:r w:rsidRPr="00D0482F">
              <w:rPr>
                <w:lang w:val="ru-RU"/>
              </w:rPr>
              <w:t xml:space="preserve"> районного</w:t>
            </w:r>
            <w:r w:rsidR="002309A0">
              <w:rPr>
                <w:lang w:val="ru-RU"/>
              </w:rPr>
              <w:t xml:space="preserve"> и </w:t>
            </w:r>
            <w:r w:rsidR="002309A0" w:rsidRPr="00D0482F">
              <w:rPr>
                <w:lang w:val="ru-RU"/>
              </w:rPr>
              <w:t>городского</w:t>
            </w:r>
            <w:r w:rsidRPr="00D0482F">
              <w:rPr>
                <w:lang w:val="ru-RU"/>
              </w:rPr>
              <w:t xml:space="preserve"> уровня, осваивают новые современные педагогические технологии в ходе методических мероприятий ГБДОУ.</w:t>
            </w:r>
          </w:p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Творческий коллектив педагогов ГБДОУ имеет необходимый для профессионального роста потенциал.</w:t>
            </w:r>
          </w:p>
        </w:tc>
      </w:tr>
      <w:tr w:rsidR="00E203BA" w:rsidRPr="001067DB" w:rsidTr="00D90982">
        <w:trPr>
          <w:trHeight w:val="1006"/>
        </w:trPr>
        <w:tc>
          <w:tcPr>
            <w:tcW w:w="1843" w:type="dxa"/>
          </w:tcPr>
          <w:p w:rsidR="00E203BA" w:rsidRPr="00D0482F" w:rsidRDefault="00E203BA" w:rsidP="00D0482F">
            <w:pPr>
              <w:pStyle w:val="a7"/>
            </w:pPr>
            <w:proofErr w:type="spellStart"/>
            <w:r w:rsidRPr="00D0482F">
              <w:t>Качество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учебно</w:t>
            </w:r>
            <w:proofErr w:type="spellEnd"/>
            <w:r w:rsidRPr="00D0482F">
              <w:t xml:space="preserve">- </w:t>
            </w:r>
            <w:proofErr w:type="spellStart"/>
            <w:r w:rsidRPr="00D0482F">
              <w:t>методического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обеспечения</w:t>
            </w:r>
            <w:proofErr w:type="spellEnd"/>
          </w:p>
        </w:tc>
        <w:tc>
          <w:tcPr>
            <w:tcW w:w="8156" w:type="dxa"/>
          </w:tcPr>
          <w:p w:rsidR="00E203BA" w:rsidRPr="00D0482F" w:rsidRDefault="00E203BA" w:rsidP="00735503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 xml:space="preserve">Учебно-методическое обеспечение соответствует условиям реализации основной образовательной программы дошкольного образования. </w:t>
            </w:r>
            <w:r w:rsidR="00735503">
              <w:rPr>
                <w:lang w:val="ru-RU"/>
              </w:rPr>
              <w:t>У</w:t>
            </w:r>
            <w:r w:rsidRPr="00D0482F">
              <w:rPr>
                <w:lang w:val="ru-RU"/>
              </w:rPr>
              <w:t>величилось количество наглядных пособий для всех возрастных групп, методич</w:t>
            </w:r>
            <w:r w:rsidR="00735503">
              <w:rPr>
                <w:lang w:val="ru-RU"/>
              </w:rPr>
              <w:t>еской литературы</w:t>
            </w:r>
            <w:r w:rsidRPr="00D0482F">
              <w:rPr>
                <w:lang w:val="ru-RU"/>
              </w:rPr>
              <w:t xml:space="preserve"> по </w:t>
            </w:r>
            <w:r w:rsidR="00735503">
              <w:rPr>
                <w:lang w:val="ru-RU"/>
              </w:rPr>
              <w:t>всем</w:t>
            </w:r>
            <w:r w:rsidR="002F7C57">
              <w:rPr>
                <w:lang w:val="ru-RU"/>
              </w:rPr>
              <w:t xml:space="preserve"> направлениям работы</w:t>
            </w:r>
            <w:proofErr w:type="gramStart"/>
            <w:r w:rsidR="002F7C57">
              <w:rPr>
                <w:lang w:val="ru-RU"/>
              </w:rPr>
              <w:t xml:space="preserve"> </w:t>
            </w:r>
            <w:r w:rsidR="002309A0">
              <w:rPr>
                <w:lang w:val="ru-RU"/>
              </w:rPr>
              <w:t>.</w:t>
            </w:r>
            <w:proofErr w:type="gramEnd"/>
          </w:p>
        </w:tc>
      </w:tr>
      <w:tr w:rsidR="00E203BA" w:rsidRPr="001067DB" w:rsidTr="00D90982">
        <w:trPr>
          <w:trHeight w:val="992"/>
        </w:trPr>
        <w:tc>
          <w:tcPr>
            <w:tcW w:w="1843" w:type="dxa"/>
          </w:tcPr>
          <w:p w:rsidR="00E203BA" w:rsidRPr="00BD7B3B" w:rsidRDefault="00E203BA" w:rsidP="00D0482F">
            <w:pPr>
              <w:pStyle w:val="a7"/>
              <w:rPr>
                <w:lang w:val="ru-RU"/>
              </w:rPr>
            </w:pPr>
            <w:proofErr w:type="spellStart"/>
            <w:r w:rsidRPr="00D0482F">
              <w:t>Качество</w:t>
            </w:r>
            <w:proofErr w:type="spellEnd"/>
            <w:r w:rsidR="00BD7B3B">
              <w:rPr>
                <w:lang w:val="ru-RU"/>
              </w:rPr>
              <w:t xml:space="preserve"> </w:t>
            </w:r>
            <w:proofErr w:type="spellStart"/>
            <w:r w:rsidR="00BD7B3B">
              <w:rPr>
                <w:lang w:val="ru-RU"/>
              </w:rPr>
              <w:t>библиотечно</w:t>
            </w:r>
            <w:proofErr w:type="spellEnd"/>
            <w:r w:rsidR="00BD7B3B">
              <w:rPr>
                <w:lang w:val="ru-RU"/>
              </w:rPr>
              <w:t>-</w:t>
            </w:r>
          </w:p>
          <w:p w:rsidR="00E203BA" w:rsidRPr="00D0482F" w:rsidRDefault="00BD7B3B" w:rsidP="00BD7B3B">
            <w:pPr>
              <w:pStyle w:val="a7"/>
            </w:pPr>
            <w:r>
              <w:rPr>
                <w:lang w:val="ru-RU"/>
              </w:rPr>
              <w:t xml:space="preserve">информационного </w:t>
            </w:r>
            <w:proofErr w:type="spellStart"/>
            <w:r w:rsidR="00E203BA" w:rsidRPr="00D0482F">
              <w:t>обеспечения</w:t>
            </w:r>
            <w:proofErr w:type="spellEnd"/>
          </w:p>
        </w:tc>
        <w:tc>
          <w:tcPr>
            <w:tcW w:w="8156" w:type="dxa"/>
          </w:tcPr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По мере возможности обновляется библиотека художественной литературы, постоянно обновляется библиотека периодических педагогических изданий, а также изданий управленческой  направленности.</w:t>
            </w:r>
          </w:p>
        </w:tc>
      </w:tr>
      <w:tr w:rsidR="00E203BA" w:rsidRPr="001067DB" w:rsidTr="002309A0">
        <w:trPr>
          <w:trHeight w:val="845"/>
        </w:trPr>
        <w:tc>
          <w:tcPr>
            <w:tcW w:w="1843" w:type="dxa"/>
          </w:tcPr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proofErr w:type="spellStart"/>
            <w:r w:rsidRPr="00D0482F">
              <w:t>Качество</w:t>
            </w:r>
            <w:proofErr w:type="spellEnd"/>
            <w:r w:rsidRPr="00D0482F">
              <w:rPr>
                <w:lang w:val="ru-RU"/>
              </w:rPr>
              <w:t xml:space="preserve"> материально- технической базы</w:t>
            </w:r>
          </w:p>
        </w:tc>
        <w:tc>
          <w:tcPr>
            <w:tcW w:w="8156" w:type="dxa"/>
          </w:tcPr>
          <w:p w:rsidR="00BD7B3B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ГБДОУ   располагает   помещениями</w:t>
            </w:r>
            <w:r w:rsidRPr="00A57926">
              <w:rPr>
                <w:color w:val="262626" w:themeColor="text1" w:themeTint="D9"/>
                <w:spacing w:val="8"/>
                <w:lang w:val="ru-RU"/>
              </w:rPr>
              <w:t xml:space="preserve"> </w:t>
            </w:r>
            <w:r w:rsidRPr="00A57926">
              <w:rPr>
                <w:color w:val="262626" w:themeColor="text1" w:themeTint="D9"/>
                <w:lang w:val="ru-RU"/>
              </w:rPr>
              <w:t xml:space="preserve">общей </w:t>
            </w:r>
            <w:r w:rsidRPr="00A57926">
              <w:rPr>
                <w:color w:val="262626" w:themeColor="text1" w:themeTint="D9"/>
                <w:spacing w:val="20"/>
                <w:lang w:val="ru-RU"/>
              </w:rPr>
              <w:t xml:space="preserve"> </w:t>
            </w:r>
            <w:r w:rsidR="00BD7B3B" w:rsidRPr="00A57926">
              <w:rPr>
                <w:color w:val="262626" w:themeColor="text1" w:themeTint="D9"/>
                <w:lang w:val="ru-RU"/>
              </w:rPr>
              <w:t>площадью  861,1</w:t>
            </w:r>
            <w:r w:rsidRPr="00A57926">
              <w:rPr>
                <w:color w:val="262626" w:themeColor="text1" w:themeTint="D9"/>
                <w:spacing w:val="21"/>
                <w:lang w:val="ru-RU"/>
              </w:rPr>
              <w:t xml:space="preserve"> </w:t>
            </w:r>
            <w:r w:rsidR="00BD7B3B" w:rsidRPr="00A57926">
              <w:rPr>
                <w:color w:val="262626" w:themeColor="text1" w:themeTint="D9"/>
                <w:lang w:val="ru-RU"/>
              </w:rPr>
              <w:t xml:space="preserve">кв. </w:t>
            </w:r>
            <w:r w:rsidRPr="00A57926">
              <w:rPr>
                <w:color w:val="262626" w:themeColor="text1" w:themeTint="D9"/>
                <w:lang w:val="ru-RU"/>
              </w:rPr>
              <w:t xml:space="preserve">метра. </w:t>
            </w:r>
          </w:p>
          <w:p w:rsidR="00E203BA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Площадь помещений, в которых осуществляет</w:t>
            </w:r>
            <w:r w:rsidR="00D90982" w:rsidRPr="00A57926">
              <w:rPr>
                <w:color w:val="262626" w:themeColor="text1" w:themeTint="D9"/>
                <w:lang w:val="ru-RU"/>
              </w:rPr>
              <w:t xml:space="preserve">ся образовательная деятельность - </w:t>
            </w:r>
          </w:p>
          <w:p w:rsidR="00BD7B3B" w:rsidRPr="00A57926" w:rsidRDefault="00BD7B3B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г</w:t>
            </w:r>
            <w:r w:rsidR="00E203BA" w:rsidRPr="00A57926">
              <w:rPr>
                <w:color w:val="262626" w:themeColor="text1" w:themeTint="D9"/>
                <w:lang w:val="ru-RU"/>
              </w:rPr>
              <w:t>рупповые ячейки с помещениями для игр, отдыха, проведения образовательной деятельности и организации бытовых процессов, оборудованы необходимым и</w:t>
            </w:r>
            <w:r w:rsidRPr="00A57926">
              <w:rPr>
                <w:color w:val="262626" w:themeColor="text1" w:themeTint="D9"/>
                <w:lang w:val="ru-RU"/>
              </w:rPr>
              <w:t>нвентаре</w:t>
            </w:r>
            <w:r w:rsidR="00E203BA" w:rsidRPr="00A57926">
              <w:rPr>
                <w:color w:val="262626" w:themeColor="text1" w:themeTint="D9"/>
                <w:lang w:val="ru-RU"/>
              </w:rPr>
              <w:t>м, пособиями, дид</w:t>
            </w:r>
            <w:r w:rsidRPr="00A57926">
              <w:rPr>
                <w:color w:val="262626" w:themeColor="text1" w:themeTint="D9"/>
                <w:lang w:val="ru-RU"/>
              </w:rPr>
              <w:t>актическим и игровым материалам;</w:t>
            </w:r>
          </w:p>
          <w:p w:rsidR="00E203BA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Административные кабинеты заведующего, методический кабинет содержат необходимые материалы для организации профессиональной деятельности.</w:t>
            </w:r>
          </w:p>
          <w:p w:rsidR="00BC6095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Медицинский блок включает в себя медкабинет, процедурный кабинет. Медицинские специалисты детской поликлиники № </w:t>
            </w:r>
            <w:r w:rsidR="00BD7B3B" w:rsidRPr="00A57926">
              <w:rPr>
                <w:color w:val="262626" w:themeColor="text1" w:themeTint="D9"/>
                <w:lang w:val="ru-RU"/>
              </w:rPr>
              <w:t>21</w:t>
            </w:r>
            <w:r w:rsidRPr="00A57926">
              <w:rPr>
                <w:color w:val="262626" w:themeColor="text1" w:themeTint="D9"/>
                <w:lang w:val="ru-RU"/>
              </w:rPr>
              <w:t xml:space="preserve"> осуществляют</w:t>
            </w:r>
            <w:r w:rsidR="00BC6095" w:rsidRPr="00A57926">
              <w:rPr>
                <w:color w:val="262626" w:themeColor="text1" w:themeTint="D9"/>
                <w:lang w:val="ru-RU"/>
              </w:rPr>
              <w:t>:</w:t>
            </w:r>
          </w:p>
          <w:p w:rsidR="00E203BA" w:rsidRPr="00A57926" w:rsidRDefault="00BC6095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- п</w:t>
            </w:r>
            <w:r w:rsidR="00E203BA" w:rsidRPr="00A57926">
              <w:rPr>
                <w:color w:val="262626" w:themeColor="text1" w:themeTint="D9"/>
                <w:lang w:val="ru-RU"/>
              </w:rPr>
              <w:t xml:space="preserve">роведение диспансеризации, обеспечение медицинского </w:t>
            </w:r>
            <w:proofErr w:type="gramStart"/>
            <w:r w:rsidR="00E203BA" w:rsidRPr="00A57926">
              <w:rPr>
                <w:color w:val="262626" w:themeColor="text1" w:themeTint="D9"/>
                <w:lang w:val="ru-RU"/>
              </w:rPr>
              <w:t>контроля за</w:t>
            </w:r>
            <w:proofErr w:type="gramEnd"/>
            <w:r w:rsidR="00E203BA" w:rsidRPr="00A57926">
              <w:rPr>
                <w:color w:val="262626" w:themeColor="text1" w:themeTint="D9"/>
                <w:lang w:val="ru-RU"/>
              </w:rPr>
              <w:t xml:space="preserve"> здоровьем воспитанников, лабораторных обследований детей;</w:t>
            </w:r>
          </w:p>
          <w:p w:rsidR="00E203BA" w:rsidRPr="00A57926" w:rsidRDefault="00BC6095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- у</w:t>
            </w:r>
            <w:r w:rsidR="00E203BA" w:rsidRPr="00A57926">
              <w:rPr>
                <w:color w:val="262626" w:themeColor="text1" w:themeTint="D9"/>
                <w:lang w:val="ru-RU"/>
              </w:rPr>
              <w:t>частие врачей поликлиники в консультировании родителей по вопросам оздоровления детей;</w:t>
            </w:r>
          </w:p>
          <w:p w:rsidR="00E203BA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Музыкальный зал оборудован необходимыми пособиями, атрибутами, музыкальными инструментами, музыкальным центром, </w:t>
            </w:r>
            <w:r w:rsidR="00BD7B3B" w:rsidRPr="00A57926">
              <w:rPr>
                <w:color w:val="262626" w:themeColor="text1" w:themeTint="D9"/>
                <w:lang w:val="ru-RU"/>
              </w:rPr>
              <w:t>мультимедийной установкой, а также необходимыми пособиями, спортивным инвентарем, спортивными атрибутами для проведения физкультурных занятий.</w:t>
            </w:r>
          </w:p>
          <w:p w:rsidR="00E203BA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>Для организации педагогического процесса используются персональные компьютеры, ноутбук</w:t>
            </w:r>
            <w:r w:rsidR="00BC6095" w:rsidRPr="00A57926">
              <w:rPr>
                <w:color w:val="262626" w:themeColor="text1" w:themeTint="D9"/>
                <w:lang w:val="ru-RU"/>
              </w:rPr>
              <w:t>, МФУ, принтеры, ксерокс, интерактивные доски.</w:t>
            </w:r>
          </w:p>
          <w:p w:rsidR="00E203BA" w:rsidRPr="00A57926" w:rsidRDefault="00E203BA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Доступ к сети Интернет используется </w:t>
            </w:r>
            <w:proofErr w:type="gramStart"/>
            <w:r w:rsidRPr="00A57926">
              <w:rPr>
                <w:color w:val="262626" w:themeColor="text1" w:themeTint="D9"/>
                <w:lang w:val="ru-RU"/>
              </w:rPr>
              <w:t>для</w:t>
            </w:r>
            <w:proofErr w:type="gramEnd"/>
            <w:r w:rsidRPr="00A57926">
              <w:rPr>
                <w:color w:val="262626" w:themeColor="text1" w:themeTint="D9"/>
                <w:lang w:val="ru-RU"/>
              </w:rPr>
              <w:t>:</w:t>
            </w:r>
          </w:p>
          <w:p w:rsidR="00E203BA" w:rsidRPr="00A57926" w:rsidRDefault="00BC6095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- </w:t>
            </w:r>
            <w:r w:rsidR="00E203BA" w:rsidRPr="00A57926">
              <w:rPr>
                <w:color w:val="262626" w:themeColor="text1" w:themeTint="D9"/>
                <w:lang w:val="ru-RU"/>
              </w:rPr>
              <w:t>информационн</w:t>
            </w:r>
            <w:r w:rsidR="00BD7B3B" w:rsidRPr="00A57926">
              <w:rPr>
                <w:color w:val="262626" w:themeColor="text1" w:themeTint="D9"/>
                <w:lang w:val="ru-RU"/>
              </w:rPr>
              <w:t>ой поддержки и создания</w:t>
            </w:r>
            <w:r w:rsidR="00E203BA" w:rsidRPr="00A57926">
              <w:rPr>
                <w:color w:val="262626" w:themeColor="text1" w:themeTint="D9"/>
                <w:lang w:val="ru-RU"/>
              </w:rPr>
              <w:t xml:space="preserve"> методических пособий педагогами;</w:t>
            </w:r>
          </w:p>
          <w:p w:rsidR="00E203BA" w:rsidRPr="00A57926" w:rsidRDefault="00BC6095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- </w:t>
            </w:r>
            <w:r w:rsidR="00E203BA" w:rsidRPr="00A57926">
              <w:rPr>
                <w:color w:val="262626" w:themeColor="text1" w:themeTint="D9"/>
                <w:lang w:val="ru-RU"/>
              </w:rPr>
              <w:t>работ</w:t>
            </w:r>
            <w:r w:rsidR="00BD7B3B" w:rsidRPr="00A57926">
              <w:rPr>
                <w:color w:val="262626" w:themeColor="text1" w:themeTint="D9"/>
                <w:lang w:val="ru-RU"/>
              </w:rPr>
              <w:t>ы</w:t>
            </w:r>
            <w:r w:rsidRPr="00A57926">
              <w:rPr>
                <w:color w:val="262626" w:themeColor="text1" w:themeTint="D9"/>
                <w:lang w:val="ru-RU"/>
              </w:rPr>
              <w:t xml:space="preserve"> с интернет (</w:t>
            </w:r>
            <w:r w:rsidR="00E203BA" w:rsidRPr="00A57926">
              <w:rPr>
                <w:color w:val="262626" w:themeColor="text1" w:themeTint="D9"/>
                <w:lang w:val="ru-RU"/>
              </w:rPr>
              <w:t>справочниками, электронными библиотеками</w:t>
            </w:r>
            <w:r w:rsidRPr="00A57926">
              <w:rPr>
                <w:color w:val="262626" w:themeColor="text1" w:themeTint="D9"/>
                <w:lang w:val="ru-RU"/>
              </w:rPr>
              <w:t>)</w:t>
            </w:r>
            <w:r w:rsidR="00E203BA" w:rsidRPr="00A57926">
              <w:rPr>
                <w:color w:val="262626" w:themeColor="text1" w:themeTint="D9"/>
                <w:lang w:val="ru-RU"/>
              </w:rPr>
              <w:t>;</w:t>
            </w:r>
          </w:p>
          <w:p w:rsidR="00E203BA" w:rsidRPr="00A57926" w:rsidRDefault="00BC6095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- </w:t>
            </w:r>
            <w:r w:rsidR="00E203BA" w:rsidRPr="00A57926">
              <w:rPr>
                <w:color w:val="262626" w:themeColor="text1" w:themeTint="D9"/>
                <w:lang w:val="ru-RU"/>
              </w:rPr>
              <w:t>поиск</w:t>
            </w:r>
            <w:r w:rsidR="00BD7B3B" w:rsidRPr="00A57926">
              <w:rPr>
                <w:color w:val="262626" w:themeColor="text1" w:themeTint="D9"/>
                <w:lang w:val="ru-RU"/>
              </w:rPr>
              <w:t>а</w:t>
            </w:r>
            <w:r w:rsidR="00E203BA" w:rsidRPr="00A57926">
              <w:rPr>
                <w:color w:val="262626" w:themeColor="text1" w:themeTint="D9"/>
                <w:lang w:val="ru-RU"/>
              </w:rPr>
              <w:t xml:space="preserve"> необходимой дополнительной информации (текстовой, видео, музыкальной и др.) всеми специалистами ГБДОУ;</w:t>
            </w:r>
          </w:p>
          <w:p w:rsidR="00E203BA" w:rsidRPr="00A57926" w:rsidRDefault="00BC6095" w:rsidP="00D0482F">
            <w:pPr>
              <w:pStyle w:val="a7"/>
              <w:rPr>
                <w:color w:val="262626" w:themeColor="text1" w:themeTint="D9"/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- </w:t>
            </w:r>
            <w:r w:rsidR="00E203BA" w:rsidRPr="00A57926">
              <w:rPr>
                <w:color w:val="262626" w:themeColor="text1" w:themeTint="D9"/>
                <w:lang w:val="ru-RU"/>
              </w:rPr>
              <w:t>самообразовани</w:t>
            </w:r>
            <w:r w:rsidR="00BD7B3B" w:rsidRPr="00A57926">
              <w:rPr>
                <w:color w:val="262626" w:themeColor="text1" w:themeTint="D9"/>
                <w:lang w:val="ru-RU"/>
              </w:rPr>
              <w:t>я</w:t>
            </w:r>
            <w:r w:rsidR="00E203BA" w:rsidRPr="00A57926">
              <w:rPr>
                <w:color w:val="262626" w:themeColor="text1" w:themeTint="D9"/>
                <w:lang w:val="ru-RU"/>
              </w:rPr>
              <w:t xml:space="preserve"> педагогов.</w:t>
            </w:r>
          </w:p>
          <w:p w:rsidR="00E203BA" w:rsidRPr="00A57926" w:rsidRDefault="00E203BA" w:rsidP="00D0482F">
            <w:pPr>
              <w:pStyle w:val="a7"/>
              <w:rPr>
                <w:lang w:val="ru-RU"/>
              </w:rPr>
            </w:pPr>
            <w:r w:rsidRPr="00A57926">
              <w:rPr>
                <w:color w:val="262626" w:themeColor="text1" w:themeTint="D9"/>
                <w:lang w:val="ru-RU"/>
              </w:rPr>
              <w:t xml:space="preserve">Материально-техническая база ГБДОУ позволяет обновлять образовательный процесс, разнообразить </w:t>
            </w:r>
            <w:proofErr w:type="gramStart"/>
            <w:r w:rsidRPr="00A57926">
              <w:rPr>
                <w:color w:val="262626" w:themeColor="text1" w:themeTint="D9"/>
                <w:lang w:val="ru-RU"/>
              </w:rPr>
              <w:t>образовательную</w:t>
            </w:r>
            <w:proofErr w:type="gramEnd"/>
            <w:r w:rsidRPr="00A57926">
              <w:rPr>
                <w:color w:val="262626" w:themeColor="text1" w:themeTint="D9"/>
                <w:lang w:val="ru-RU"/>
              </w:rPr>
              <w:t xml:space="preserve"> и досуговую деятельности </w:t>
            </w:r>
            <w:r w:rsidR="002309A0">
              <w:rPr>
                <w:color w:val="262626" w:themeColor="text1" w:themeTint="D9"/>
                <w:lang w:val="ru-RU"/>
              </w:rPr>
              <w:t xml:space="preserve">  </w:t>
            </w:r>
            <w:r w:rsidRPr="00A57926">
              <w:rPr>
                <w:color w:val="262626" w:themeColor="text1" w:themeTint="D9"/>
                <w:lang w:val="ru-RU"/>
              </w:rPr>
              <w:t xml:space="preserve">с </w:t>
            </w:r>
            <w:r w:rsidRPr="00A57926">
              <w:rPr>
                <w:lang w:val="ru-RU"/>
              </w:rPr>
              <w:t>воспитанниками.</w:t>
            </w:r>
          </w:p>
          <w:p w:rsidR="00E203BA" w:rsidRPr="00A57926" w:rsidRDefault="00E203BA" w:rsidP="00D0482F">
            <w:pPr>
              <w:pStyle w:val="a7"/>
              <w:rPr>
                <w:lang w:val="ru-RU"/>
              </w:rPr>
            </w:pPr>
            <w:r w:rsidRPr="00A57926">
              <w:rPr>
                <w:lang w:val="ru-RU"/>
              </w:rPr>
              <w:t xml:space="preserve">Экономическая политика ГБДОУ направлена на выполнение уставных задач, сохранение педагогических кадров, повышение их квалификации, создание условий </w:t>
            </w:r>
            <w:r w:rsidRPr="00A57926">
              <w:rPr>
                <w:lang w:val="ru-RU"/>
              </w:rPr>
              <w:lastRenderedPageBreak/>
              <w:t>для качественного выполнения работы по реализации задач основной образовательной программы дошкольного образования.</w:t>
            </w:r>
          </w:p>
        </w:tc>
      </w:tr>
      <w:tr w:rsidR="00E203BA" w:rsidRPr="001067DB" w:rsidTr="00D0482F">
        <w:trPr>
          <w:trHeight w:val="1382"/>
        </w:trPr>
        <w:tc>
          <w:tcPr>
            <w:tcW w:w="1843" w:type="dxa"/>
          </w:tcPr>
          <w:p w:rsidR="00E203BA" w:rsidRPr="00D0482F" w:rsidRDefault="00E203BA" w:rsidP="00D0482F">
            <w:pPr>
              <w:pStyle w:val="a7"/>
            </w:pPr>
            <w:proofErr w:type="spellStart"/>
            <w:r w:rsidRPr="00D0482F">
              <w:lastRenderedPageBreak/>
              <w:t>Обеспечение</w:t>
            </w:r>
            <w:proofErr w:type="spellEnd"/>
            <w:r w:rsidRPr="00D0482F">
              <w:t xml:space="preserve"> </w:t>
            </w:r>
            <w:proofErr w:type="spellStart"/>
            <w:r w:rsidRPr="00D0482F">
              <w:t>безопасности</w:t>
            </w:r>
            <w:proofErr w:type="spellEnd"/>
          </w:p>
        </w:tc>
        <w:tc>
          <w:tcPr>
            <w:tcW w:w="8156" w:type="dxa"/>
          </w:tcPr>
          <w:p w:rsidR="00E203BA" w:rsidRPr="00A57926" w:rsidRDefault="00E203BA" w:rsidP="00D0482F">
            <w:pPr>
              <w:pStyle w:val="a7"/>
              <w:rPr>
                <w:lang w:val="ru-RU"/>
              </w:rPr>
            </w:pPr>
            <w:r w:rsidRPr="00A57926">
              <w:rPr>
                <w:lang w:val="ru-RU"/>
              </w:rPr>
              <w:t>В ДОУ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 Обеспечение условий безопасности выполняется локальными нормативно – правовыми документами: приказами, инструкциями, положениями в соответствии  с  требованиями  действующего  законодательства   по</w:t>
            </w:r>
            <w:r w:rsidR="00BC6095" w:rsidRPr="00A57926">
              <w:rPr>
                <w:lang w:val="ru-RU"/>
              </w:rPr>
              <w:t xml:space="preserve">  </w:t>
            </w:r>
            <w:r w:rsidRPr="00A57926">
              <w:rPr>
                <w:lang w:val="ru-RU"/>
              </w:rPr>
              <w:t>охране труда. С сотрудниками систематически проводятся инструктажи</w:t>
            </w:r>
            <w:r w:rsidR="002309A0">
              <w:rPr>
                <w:lang w:val="ru-RU"/>
              </w:rPr>
              <w:t xml:space="preserve">, </w:t>
            </w:r>
            <w:r w:rsidRPr="00A57926">
              <w:rPr>
                <w:lang w:val="ru-RU"/>
              </w:rPr>
              <w:t xml:space="preserve">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</w:t>
            </w:r>
          </w:p>
          <w:p w:rsidR="00E203BA" w:rsidRPr="00A57926" w:rsidRDefault="00E203BA" w:rsidP="002309A0">
            <w:pPr>
              <w:pStyle w:val="a7"/>
              <w:rPr>
                <w:lang w:val="ru-RU"/>
              </w:rPr>
            </w:pPr>
            <w:r w:rsidRPr="00A57926">
              <w:rPr>
                <w:lang w:val="ru-RU"/>
              </w:rPr>
      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безопасн</w:t>
            </w:r>
            <w:r w:rsidR="00BC6095" w:rsidRPr="00A57926">
              <w:rPr>
                <w:lang w:val="ru-RU"/>
              </w:rPr>
              <w:t>ой жизнедеятельности. Д</w:t>
            </w:r>
            <w:r w:rsidRPr="00A57926">
              <w:rPr>
                <w:lang w:val="ru-RU"/>
              </w:rPr>
              <w:t>ля родителей помещается информация</w:t>
            </w:r>
            <w:r w:rsidR="002309A0" w:rsidRPr="002309A0">
              <w:rPr>
                <w:lang w:val="ru-RU"/>
              </w:rPr>
              <w:t xml:space="preserve"> о мерах предупреждения, профилактических мероприятиях</w:t>
            </w:r>
            <w:r w:rsidR="002309A0">
              <w:rPr>
                <w:lang w:val="ru-RU"/>
              </w:rPr>
              <w:t xml:space="preserve"> </w:t>
            </w:r>
            <w:r w:rsidRPr="00A57926">
              <w:rPr>
                <w:lang w:val="ru-RU"/>
              </w:rPr>
              <w:t>детских заболевани</w:t>
            </w:r>
            <w:r w:rsidR="002309A0">
              <w:rPr>
                <w:lang w:val="ru-RU"/>
              </w:rPr>
              <w:t>й, п</w:t>
            </w:r>
            <w:r w:rsidRPr="00A57926">
              <w:rPr>
                <w:lang w:val="ru-RU"/>
              </w:rPr>
              <w:t>рофилактических мероприятиях по детскому дорожно-транспортному травматизму, бытовому травматизму. Ежедневно в ДОУ осуществляется контроль с целью  своевременного устранения причин, несущих угрозу жизни и здоровью детей и сотрудников.</w:t>
            </w:r>
          </w:p>
        </w:tc>
      </w:tr>
      <w:tr w:rsidR="00E203BA" w:rsidRPr="001067DB" w:rsidTr="00D0482F">
        <w:trPr>
          <w:trHeight w:val="1382"/>
        </w:trPr>
        <w:tc>
          <w:tcPr>
            <w:tcW w:w="1843" w:type="dxa"/>
          </w:tcPr>
          <w:p w:rsidR="00E203BA" w:rsidRPr="00D0482F" w:rsidRDefault="00E203BA" w:rsidP="00D0482F">
            <w:pPr>
              <w:pStyle w:val="a7"/>
              <w:rPr>
                <w:lang w:val="ru-RU"/>
              </w:rPr>
            </w:pPr>
            <w:r w:rsidRPr="00D0482F">
              <w:rPr>
                <w:lang w:val="ru-RU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8156" w:type="dxa"/>
          </w:tcPr>
          <w:p w:rsidR="00221920" w:rsidRPr="00221920" w:rsidRDefault="00221920" w:rsidP="0022192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221920">
              <w:rPr>
                <w:lang w:val="ru-RU"/>
              </w:rPr>
              <w:t>Целью системы оценки качества образования в ДОУ является 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</w:t>
            </w:r>
            <w:r>
              <w:rPr>
                <w:lang w:val="ru-RU"/>
              </w:rPr>
              <w:t>реннего контроля и мониторинга.</w:t>
            </w:r>
          </w:p>
          <w:p w:rsidR="00221920" w:rsidRPr="00221920" w:rsidRDefault="00221920" w:rsidP="0022192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221920">
              <w:rPr>
                <w:lang w:val="ru-RU"/>
              </w:rPr>
      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</w:t>
            </w:r>
            <w:r>
              <w:rPr>
                <w:lang w:val="ru-RU"/>
              </w:rPr>
              <w:t>вные совещания.</w:t>
            </w:r>
          </w:p>
          <w:p w:rsidR="00221920" w:rsidRPr="00221920" w:rsidRDefault="00221920" w:rsidP="00221920">
            <w:pPr>
              <w:pStyle w:val="a7"/>
              <w:rPr>
                <w:lang w:val="ru-RU"/>
              </w:rPr>
            </w:pPr>
            <w:r w:rsidRPr="00221920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   </w:t>
            </w:r>
            <w:r w:rsidRPr="00221920">
              <w:rPr>
                <w:lang w:val="ru-RU"/>
              </w:rPr>
      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      </w:r>
          </w:p>
          <w:p w:rsidR="00221920" w:rsidRPr="00221920" w:rsidRDefault="00221920" w:rsidP="0022192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221920">
              <w:rPr>
                <w:lang w:val="ru-RU"/>
              </w:rPr>
              <w:t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</w:t>
            </w:r>
            <w:r>
              <w:rPr>
                <w:lang w:val="ru-RU"/>
              </w:rPr>
              <w:t>вителей) воспитанников, опроса.</w:t>
            </w:r>
          </w:p>
          <w:p w:rsidR="00E203BA" w:rsidRPr="00A57926" w:rsidRDefault="00221920" w:rsidP="00D0482F">
            <w:pPr>
              <w:pStyle w:val="a7"/>
              <w:rPr>
                <w:lang w:val="ru-RU"/>
              </w:rPr>
            </w:pPr>
            <w:r w:rsidRPr="00221920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   </w:t>
            </w:r>
            <w:r w:rsidRPr="00221920">
              <w:rPr>
                <w:lang w:val="ru-RU"/>
              </w:rPr>
              <w:t xml:space="preserve">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      </w:r>
          </w:p>
        </w:tc>
      </w:tr>
    </w:tbl>
    <w:p w:rsidR="00B761E3" w:rsidRPr="00D0482F" w:rsidRDefault="00B761E3" w:rsidP="00D0482F">
      <w:pPr>
        <w:pStyle w:val="a7"/>
        <w:rPr>
          <w:lang w:val="ru-RU"/>
        </w:rPr>
        <w:sectPr w:rsidR="00B761E3" w:rsidRPr="00D0482F" w:rsidSect="007862F5">
          <w:footerReference w:type="default" r:id="rId11"/>
          <w:pgSz w:w="11910" w:h="16840"/>
          <w:pgMar w:top="737" w:right="624" w:bottom="737" w:left="1021" w:header="567" w:footer="567" w:gutter="0"/>
          <w:cols w:space="720"/>
          <w:docGrid w:linePitch="299"/>
        </w:sectPr>
      </w:pPr>
    </w:p>
    <w:p w:rsidR="00C22C11" w:rsidRPr="00C22C11" w:rsidRDefault="00C22C11" w:rsidP="00C22C11">
      <w:pPr>
        <w:pStyle w:val="a7"/>
        <w:jc w:val="center"/>
        <w:rPr>
          <w:b/>
          <w:sz w:val="28"/>
          <w:szCs w:val="28"/>
          <w:lang w:val="ru-RU" w:eastAsia="ru-RU"/>
        </w:rPr>
      </w:pPr>
      <w:r w:rsidRPr="00C22C11">
        <w:rPr>
          <w:b/>
          <w:sz w:val="28"/>
          <w:szCs w:val="28"/>
          <w:lang w:val="ru-RU" w:eastAsia="ru-RU"/>
        </w:rPr>
        <w:lastRenderedPageBreak/>
        <w:t>Показатели</w:t>
      </w:r>
      <w:r w:rsidRPr="00C22C11">
        <w:rPr>
          <w:b/>
          <w:sz w:val="28"/>
          <w:szCs w:val="28"/>
          <w:lang w:val="ru-RU" w:eastAsia="ru-RU"/>
        </w:rPr>
        <w:br/>
        <w:t xml:space="preserve">деятельности дошкольной образовательной организации, подлежащей </w:t>
      </w:r>
      <w:proofErr w:type="spellStart"/>
      <w:r w:rsidRPr="00C22C11">
        <w:rPr>
          <w:b/>
          <w:sz w:val="28"/>
          <w:szCs w:val="28"/>
          <w:lang w:val="ru-RU" w:eastAsia="ru-RU"/>
        </w:rPr>
        <w:t>самообследованию</w:t>
      </w:r>
      <w:proofErr w:type="spellEnd"/>
      <w:r w:rsidRPr="00C22C11">
        <w:rPr>
          <w:b/>
          <w:sz w:val="28"/>
          <w:szCs w:val="28"/>
          <w:lang w:val="ru-RU" w:eastAsia="ru-RU"/>
        </w:rPr>
        <w:t xml:space="preserve"> </w:t>
      </w:r>
      <w:r w:rsidR="00291F65">
        <w:rPr>
          <w:b/>
          <w:sz w:val="28"/>
          <w:szCs w:val="28"/>
          <w:lang w:val="ru-RU" w:eastAsia="ru-RU"/>
        </w:rPr>
        <w:t xml:space="preserve">за 2017  </w:t>
      </w:r>
      <w:r w:rsidRPr="00C22C11">
        <w:rPr>
          <w:b/>
          <w:sz w:val="28"/>
          <w:szCs w:val="28"/>
          <w:lang w:val="ru-RU" w:eastAsia="ru-RU"/>
        </w:rPr>
        <w:t>год</w:t>
      </w:r>
    </w:p>
    <w:p w:rsidR="00C22C11" w:rsidRPr="00C22C11" w:rsidRDefault="00C22C11" w:rsidP="00C22C11">
      <w:pPr>
        <w:pStyle w:val="a7"/>
        <w:jc w:val="center"/>
        <w:rPr>
          <w:b/>
          <w:sz w:val="28"/>
          <w:szCs w:val="28"/>
          <w:lang w:val="ru-RU" w:eastAsia="ru-RU"/>
        </w:rPr>
      </w:pPr>
      <w:proofErr w:type="gramStart"/>
      <w:r w:rsidRPr="00C22C11">
        <w:rPr>
          <w:b/>
          <w:sz w:val="28"/>
          <w:szCs w:val="28"/>
          <w:lang w:val="ru-RU" w:eastAsia="ru-RU"/>
        </w:rPr>
        <w:t xml:space="preserve">(утв. </w:t>
      </w:r>
      <w:hyperlink r:id="rId12" w:anchor="0" w:history="1">
        <w:r w:rsidRPr="00C22C11">
          <w:rPr>
            <w:b/>
            <w:sz w:val="28"/>
            <w:szCs w:val="28"/>
            <w:lang w:val="ru-RU" w:eastAsia="ru-RU"/>
          </w:rPr>
          <w:t>приказом</w:t>
        </w:r>
      </w:hyperlink>
      <w:r w:rsidRPr="00C22C11">
        <w:rPr>
          <w:b/>
          <w:sz w:val="28"/>
          <w:szCs w:val="28"/>
          <w:lang w:val="ru-RU" w:eastAsia="ru-RU"/>
        </w:rPr>
        <w:t xml:space="preserve"> Министерства образования и науки РФ</w:t>
      </w:r>
      <w:proofErr w:type="gramEnd"/>
    </w:p>
    <w:p w:rsidR="00C22C11" w:rsidRPr="00C22C11" w:rsidRDefault="00C22C11" w:rsidP="00C22C11">
      <w:pPr>
        <w:pStyle w:val="a7"/>
        <w:jc w:val="center"/>
        <w:rPr>
          <w:b/>
          <w:sz w:val="28"/>
          <w:szCs w:val="28"/>
          <w:lang w:val="ru-RU" w:eastAsia="ru-RU"/>
        </w:rPr>
      </w:pPr>
      <w:r w:rsidRPr="00C22C11">
        <w:rPr>
          <w:b/>
          <w:sz w:val="28"/>
          <w:szCs w:val="28"/>
          <w:lang w:val="ru-RU" w:eastAsia="ru-RU"/>
        </w:rPr>
        <w:t>от 10 декабря 2013</w:t>
      </w:r>
      <w:r w:rsidRPr="000940EA">
        <w:rPr>
          <w:b/>
          <w:sz w:val="28"/>
          <w:szCs w:val="28"/>
          <w:lang w:eastAsia="ru-RU"/>
        </w:rPr>
        <w:t> </w:t>
      </w:r>
      <w:r w:rsidRPr="00C22C11">
        <w:rPr>
          <w:b/>
          <w:sz w:val="28"/>
          <w:szCs w:val="28"/>
          <w:lang w:val="ru-RU" w:eastAsia="ru-RU"/>
        </w:rPr>
        <w:t>г. №</w:t>
      </w:r>
      <w:r w:rsidRPr="000940EA">
        <w:rPr>
          <w:b/>
          <w:sz w:val="28"/>
          <w:szCs w:val="28"/>
          <w:lang w:eastAsia="ru-RU"/>
        </w:rPr>
        <w:t> </w:t>
      </w:r>
      <w:r w:rsidRPr="00C22C11">
        <w:rPr>
          <w:b/>
          <w:sz w:val="28"/>
          <w:szCs w:val="28"/>
          <w:lang w:val="ru-RU" w:eastAsia="ru-RU"/>
        </w:rPr>
        <w:t>1324)</w:t>
      </w:r>
    </w:p>
    <w:p w:rsidR="00C22C11" w:rsidRPr="00C22C11" w:rsidRDefault="00C22C11" w:rsidP="00C22C11">
      <w:pPr>
        <w:pStyle w:val="a7"/>
        <w:jc w:val="center"/>
        <w:rPr>
          <w:b/>
          <w:sz w:val="28"/>
          <w:szCs w:val="28"/>
          <w:lang w:val="ru-RU" w:eastAsia="ru-RU"/>
        </w:rPr>
      </w:pPr>
      <w:r w:rsidRPr="00C22C11">
        <w:rPr>
          <w:b/>
          <w:sz w:val="28"/>
          <w:szCs w:val="28"/>
          <w:lang w:val="ru-RU" w:eastAsia="ru-RU"/>
        </w:rPr>
        <w:t xml:space="preserve">ГБДОУ детский сад № 8 Кировского района Санкт-Петербурга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8156"/>
        <w:gridCol w:w="2085"/>
      </w:tblGrid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Единица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измерения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C22C11">
              <w:rPr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C22C11">
              <w:rPr>
                <w:sz w:val="24"/>
                <w:szCs w:val="24"/>
                <w:lang w:val="ru-RU" w:eastAsia="ru-RU"/>
              </w:rPr>
              <w:t xml:space="preserve"> (8-12 часов)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семейной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дошкольной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группе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/100%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C22C11">
              <w:rPr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C22C11">
              <w:rPr>
                <w:sz w:val="24"/>
                <w:szCs w:val="24"/>
                <w:lang w:val="ru-RU" w:eastAsia="ru-RU"/>
              </w:rPr>
              <w:t xml:space="preserve"> (8-12 часов)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/100%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В режиме продленного дня (12-14 часов)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/0%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режиме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круглосуточного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пребывания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/0%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/0%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/0%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040" w:type="dxa"/>
            <w:hideMark/>
          </w:tcPr>
          <w:p w:rsidR="00C22C11" w:rsidRPr="00C5013D" w:rsidRDefault="00291F65" w:rsidP="00291F65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  <w:r w:rsidR="00C22C11">
              <w:rPr>
                <w:sz w:val="24"/>
                <w:szCs w:val="24"/>
                <w:lang w:val="ru-RU" w:eastAsia="ru-RU"/>
              </w:rPr>
              <w:t>0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присмотру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уходу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291F65" w:rsidP="00291F65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C22C1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  <w:r w:rsidR="00C22C11">
              <w:rPr>
                <w:sz w:val="24"/>
                <w:szCs w:val="24"/>
                <w:lang w:val="ru-RU" w:eastAsia="ru-RU"/>
              </w:rPr>
              <w:t>0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040" w:type="dxa"/>
            <w:hideMark/>
          </w:tcPr>
          <w:p w:rsidR="00C22C11" w:rsidRPr="00C5013D" w:rsidRDefault="00C22C11" w:rsidP="00BD7B3B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r w:rsidR="00BD7B3B">
              <w:rPr>
                <w:sz w:val="24"/>
                <w:szCs w:val="24"/>
                <w:lang w:val="ru-RU" w:eastAsia="ru-RU"/>
              </w:rPr>
              <w:t>29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040" w:type="dxa"/>
            <w:hideMark/>
          </w:tcPr>
          <w:p w:rsidR="00C22C11" w:rsidRPr="00C5013D" w:rsidRDefault="00C22C11" w:rsidP="00BD7B3B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r w:rsidR="00BD7B3B">
              <w:rPr>
                <w:sz w:val="24"/>
                <w:szCs w:val="24"/>
                <w:lang w:val="ru-RU" w:eastAsia="ru-RU"/>
              </w:rPr>
              <w:t>21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040" w:type="dxa"/>
            <w:hideMark/>
          </w:tcPr>
          <w:p w:rsidR="00C22C11" w:rsidRPr="00C5013D" w:rsidRDefault="00C22C11" w:rsidP="00BD7B3B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r w:rsidR="00BD7B3B">
              <w:rPr>
                <w:sz w:val="24"/>
                <w:szCs w:val="24"/>
                <w:lang w:val="ru-RU" w:eastAsia="ru-RU"/>
              </w:rPr>
              <w:t>71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040" w:type="dxa"/>
            <w:hideMark/>
          </w:tcPr>
          <w:p w:rsidR="00C22C11" w:rsidRPr="00C5013D" w:rsidRDefault="00C22C11" w:rsidP="00BD7B3B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291F65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/</w:t>
            </w:r>
            <w:r w:rsidR="00BD7B3B">
              <w:rPr>
                <w:sz w:val="24"/>
                <w:szCs w:val="24"/>
                <w:lang w:val="ru-RU" w:eastAsia="ru-RU"/>
              </w:rPr>
              <w:t>71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="00291F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1F65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291F65">
              <w:rPr>
                <w:sz w:val="24"/>
                <w:szCs w:val="24"/>
                <w:lang w:eastAsia="ru-RU"/>
              </w:rPr>
              <w:t>/8</w:t>
            </w:r>
            <w:r w:rsidR="00291F65">
              <w:rPr>
                <w:sz w:val="24"/>
                <w:szCs w:val="24"/>
                <w:lang w:val="ru-RU" w:eastAsia="ru-RU"/>
              </w:rPr>
              <w:t>6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Высшая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291F65" w:rsidP="00291F65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C22C1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val="ru-RU" w:eastAsia="ru-RU"/>
              </w:rPr>
              <w:t>14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Первая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291F65" w:rsidP="00291F65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val="ru-RU" w:eastAsia="ru-RU"/>
              </w:rPr>
              <w:t>72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1067DB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</w:t>
            </w:r>
            <w:r w:rsidRPr="00C22C11">
              <w:rPr>
                <w:sz w:val="24"/>
                <w:szCs w:val="24"/>
                <w:lang w:val="ru-RU" w:eastAsia="ru-RU"/>
              </w:rPr>
              <w:lastRenderedPageBreak/>
              <w:t xml:space="preserve">которых составляет: </w:t>
            </w:r>
          </w:p>
        </w:tc>
        <w:tc>
          <w:tcPr>
            <w:tcW w:w="2040" w:type="dxa"/>
            <w:hideMark/>
          </w:tcPr>
          <w:p w:rsidR="00C22C11" w:rsidRPr="007862F5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lastRenderedPageBreak/>
              <w:t xml:space="preserve">1.9.1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До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лет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291F65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Свыше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лет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291F65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>/</w:t>
            </w:r>
            <w:r w:rsidR="00291F65">
              <w:rPr>
                <w:sz w:val="24"/>
                <w:szCs w:val="24"/>
                <w:lang w:eastAsia="ru-RU"/>
              </w:rPr>
              <w:t>1</w:t>
            </w:r>
            <w:r w:rsidR="00291F65">
              <w:rPr>
                <w:sz w:val="24"/>
                <w:szCs w:val="24"/>
                <w:lang w:val="ru-RU" w:eastAsia="ru-RU"/>
              </w:rPr>
              <w:t>4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>/</w:t>
            </w:r>
            <w:r w:rsidR="00291F65">
              <w:rPr>
                <w:sz w:val="24"/>
                <w:szCs w:val="24"/>
                <w:lang w:eastAsia="ru-RU"/>
              </w:rPr>
              <w:t>1</w:t>
            </w:r>
            <w:r w:rsidR="00291F65">
              <w:rPr>
                <w:sz w:val="24"/>
                <w:szCs w:val="24"/>
                <w:lang w:val="ru-RU" w:eastAsia="ru-RU"/>
              </w:rPr>
              <w:t>4</w:t>
            </w:r>
            <w:r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proofErr w:type="gramStart"/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040" w:type="dxa"/>
            <w:hideMark/>
          </w:tcPr>
          <w:p w:rsidR="00C22C11" w:rsidRPr="00C5013D" w:rsidRDefault="00291F65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  <w:r w:rsidR="00C22C11">
              <w:rPr>
                <w:sz w:val="24"/>
                <w:szCs w:val="24"/>
                <w:lang w:eastAsia="ru-RU"/>
              </w:rPr>
              <w:t>100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40" w:type="dxa"/>
            <w:hideMark/>
          </w:tcPr>
          <w:p w:rsidR="00C22C11" w:rsidRPr="00C5013D" w:rsidRDefault="00291F65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  <w:r w:rsidR="00C22C11">
              <w:rPr>
                <w:sz w:val="24"/>
                <w:szCs w:val="24"/>
                <w:lang w:eastAsia="ru-RU"/>
              </w:rPr>
              <w:t>94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040" w:type="dxa"/>
            <w:hideMark/>
          </w:tcPr>
          <w:p w:rsidR="00C22C11" w:rsidRPr="00C5013D" w:rsidRDefault="00291F65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C22C11"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C11" w:rsidRPr="00C5013D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C22C11" w:rsidRPr="00C5013D">
              <w:rPr>
                <w:sz w:val="24"/>
                <w:szCs w:val="24"/>
                <w:lang w:eastAsia="ru-RU"/>
              </w:rPr>
              <w:t>/</w:t>
            </w:r>
          </w:p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Pr="00C5013D">
              <w:rPr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C22C11" w:rsidRPr="001067DB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040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> </w:t>
            </w:r>
            <w:r w:rsidRPr="00C22C11">
              <w:rPr>
                <w:sz w:val="24"/>
                <w:szCs w:val="24"/>
                <w:lang w:val="ru-RU" w:eastAsia="ru-RU"/>
              </w:rPr>
              <w:t xml:space="preserve"> </w:t>
            </w:r>
            <w:r w:rsidRPr="00C5013D">
              <w:rPr>
                <w:sz w:val="24"/>
                <w:szCs w:val="24"/>
                <w:lang w:eastAsia="ru-RU"/>
              </w:rPr>
              <w:t> </w:t>
            </w:r>
            <w:r w:rsidRPr="00C22C1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руководителя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да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Инструктора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культуре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Учителя-логопеда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нет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Логопеда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нет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Учителя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дефектолога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нет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Педагога-психолога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Инфраструктура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sz w:val="24"/>
                <w:szCs w:val="24"/>
                <w:lang w:eastAsia="ru-RU"/>
              </w:rPr>
              <w:t>,9</w:t>
            </w:r>
            <w:proofErr w:type="gram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0</w:t>
            </w:r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Наличие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физкультурного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зала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нет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126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Наличие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13D">
              <w:rPr>
                <w:sz w:val="24"/>
                <w:szCs w:val="24"/>
                <w:lang w:eastAsia="ru-RU"/>
              </w:rPr>
              <w:t>зала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да</w:t>
            </w:r>
            <w:proofErr w:type="spellEnd"/>
            <w:r w:rsidRPr="00C5013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C11" w:rsidRPr="00C5013D" w:rsidTr="003E38D6">
        <w:trPr>
          <w:tblCellSpacing w:w="15" w:type="dxa"/>
        </w:trPr>
        <w:tc>
          <w:tcPr>
            <w:tcW w:w="0" w:type="auto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r w:rsidRPr="00C5013D">
              <w:rPr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126" w:type="dxa"/>
            <w:hideMark/>
          </w:tcPr>
          <w:p w:rsidR="00C22C11" w:rsidRPr="00C22C11" w:rsidRDefault="00C22C11" w:rsidP="003E38D6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C22C11">
              <w:rPr>
                <w:sz w:val="24"/>
                <w:szCs w:val="24"/>
                <w:lang w:val="ru-RU"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040" w:type="dxa"/>
            <w:vAlign w:val="center"/>
            <w:hideMark/>
          </w:tcPr>
          <w:p w:rsidR="00C22C11" w:rsidRPr="00C5013D" w:rsidRDefault="00C22C11" w:rsidP="003E38D6">
            <w:pPr>
              <w:pStyle w:val="a7"/>
              <w:rPr>
                <w:sz w:val="24"/>
                <w:szCs w:val="24"/>
                <w:lang w:eastAsia="ru-RU"/>
              </w:rPr>
            </w:pPr>
            <w:proofErr w:type="spellStart"/>
            <w:r w:rsidRPr="00C5013D">
              <w:rPr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</w:tbl>
    <w:p w:rsidR="00C22C11" w:rsidRPr="000940EA" w:rsidRDefault="00C22C11" w:rsidP="00C22C11">
      <w:pPr>
        <w:pStyle w:val="a7"/>
        <w:rPr>
          <w:color w:val="000000"/>
          <w:sz w:val="24"/>
          <w:szCs w:val="24"/>
          <w:lang w:eastAsia="ru-RU"/>
        </w:rPr>
      </w:pPr>
      <w:r w:rsidRPr="000940EA">
        <w:rPr>
          <w:color w:val="000000"/>
          <w:sz w:val="24"/>
          <w:szCs w:val="24"/>
          <w:lang w:eastAsia="ru-RU"/>
        </w:rPr>
        <w:br/>
      </w:r>
    </w:p>
    <w:p w:rsidR="00C22C11" w:rsidRPr="000940EA" w:rsidRDefault="00C22C11" w:rsidP="00C22C11">
      <w:pPr>
        <w:pStyle w:val="a7"/>
        <w:rPr>
          <w:sz w:val="24"/>
          <w:szCs w:val="24"/>
        </w:rPr>
      </w:pPr>
    </w:p>
    <w:p w:rsidR="00CA573C" w:rsidRPr="00432A4D" w:rsidRDefault="00CA573C">
      <w:pPr>
        <w:pStyle w:val="a3"/>
        <w:spacing w:before="9"/>
        <w:rPr>
          <w:b/>
          <w:sz w:val="15"/>
          <w:lang w:val="ru-RU"/>
        </w:rPr>
      </w:pPr>
    </w:p>
    <w:sectPr w:rsidR="00CA573C" w:rsidRPr="00432A4D" w:rsidSect="003E38D6">
      <w:pgSz w:w="11906" w:h="16838"/>
      <w:pgMar w:top="720" w:right="51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E9" w:rsidRDefault="00C119E9">
      <w:r>
        <w:separator/>
      </w:r>
    </w:p>
  </w:endnote>
  <w:endnote w:type="continuationSeparator" w:id="0">
    <w:p w:rsidR="00C119E9" w:rsidRDefault="00C1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DA" w:rsidRDefault="007C47AF">
    <w:pPr>
      <w:pStyle w:val="a3"/>
      <w:spacing w:line="14" w:lineRule="auto"/>
      <w:rPr>
        <w:sz w:val="19"/>
      </w:rPr>
    </w:pPr>
    <w:r w:rsidRPr="007C47A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8pt;margin-top:791.9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" filled="f" stroked="f">
          <v:textbox inset="0,0,0,0">
            <w:txbxContent>
              <w:p w:rsidR="000E0ADA" w:rsidRDefault="007C47AF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0E0ADA">
                  <w:instrText xml:space="preserve"> PAGE </w:instrText>
                </w:r>
                <w:r>
                  <w:fldChar w:fldCharType="separate"/>
                </w:r>
                <w:r w:rsidR="001067D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E9" w:rsidRDefault="00C119E9">
      <w:r>
        <w:separator/>
      </w:r>
    </w:p>
  </w:footnote>
  <w:footnote w:type="continuationSeparator" w:id="0">
    <w:p w:rsidR="00C119E9" w:rsidRDefault="00C11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26"/>
      </v:shape>
    </w:pict>
  </w:numPicBullet>
  <w:abstractNum w:abstractNumId="0">
    <w:nsid w:val="0A4778A4"/>
    <w:multiLevelType w:val="hybridMultilevel"/>
    <w:tmpl w:val="F1028166"/>
    <w:lvl w:ilvl="0" w:tplc="865AC9E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FE48F6">
      <w:numFmt w:val="bullet"/>
      <w:lvlText w:val="•"/>
      <w:lvlJc w:val="left"/>
      <w:pPr>
        <w:ind w:left="823" w:hanging="192"/>
      </w:pPr>
      <w:rPr>
        <w:rFonts w:hint="default"/>
      </w:rPr>
    </w:lvl>
    <w:lvl w:ilvl="2" w:tplc="82AEEE86">
      <w:numFmt w:val="bullet"/>
      <w:lvlText w:val="•"/>
      <w:lvlJc w:val="left"/>
      <w:pPr>
        <w:ind w:left="1547" w:hanging="192"/>
      </w:pPr>
      <w:rPr>
        <w:rFonts w:hint="default"/>
      </w:rPr>
    </w:lvl>
    <w:lvl w:ilvl="3" w:tplc="20F6EC44">
      <w:numFmt w:val="bullet"/>
      <w:lvlText w:val="•"/>
      <w:lvlJc w:val="left"/>
      <w:pPr>
        <w:ind w:left="2270" w:hanging="192"/>
      </w:pPr>
      <w:rPr>
        <w:rFonts w:hint="default"/>
      </w:rPr>
    </w:lvl>
    <w:lvl w:ilvl="4" w:tplc="B1440DBA">
      <w:numFmt w:val="bullet"/>
      <w:lvlText w:val="•"/>
      <w:lvlJc w:val="left"/>
      <w:pPr>
        <w:ind w:left="2994" w:hanging="192"/>
      </w:pPr>
      <w:rPr>
        <w:rFonts w:hint="default"/>
      </w:rPr>
    </w:lvl>
    <w:lvl w:ilvl="5" w:tplc="F0742038">
      <w:numFmt w:val="bullet"/>
      <w:lvlText w:val="•"/>
      <w:lvlJc w:val="left"/>
      <w:pPr>
        <w:ind w:left="3717" w:hanging="192"/>
      </w:pPr>
      <w:rPr>
        <w:rFonts w:hint="default"/>
      </w:rPr>
    </w:lvl>
    <w:lvl w:ilvl="6" w:tplc="6506F17C">
      <w:numFmt w:val="bullet"/>
      <w:lvlText w:val="•"/>
      <w:lvlJc w:val="left"/>
      <w:pPr>
        <w:ind w:left="4441" w:hanging="192"/>
      </w:pPr>
      <w:rPr>
        <w:rFonts w:hint="default"/>
      </w:rPr>
    </w:lvl>
    <w:lvl w:ilvl="7" w:tplc="E7E60B1A">
      <w:numFmt w:val="bullet"/>
      <w:lvlText w:val="•"/>
      <w:lvlJc w:val="left"/>
      <w:pPr>
        <w:ind w:left="5164" w:hanging="192"/>
      </w:pPr>
      <w:rPr>
        <w:rFonts w:hint="default"/>
      </w:rPr>
    </w:lvl>
    <w:lvl w:ilvl="8" w:tplc="2BCA7064">
      <w:numFmt w:val="bullet"/>
      <w:lvlText w:val="•"/>
      <w:lvlJc w:val="left"/>
      <w:pPr>
        <w:ind w:left="5888" w:hanging="192"/>
      </w:pPr>
      <w:rPr>
        <w:rFonts w:hint="default"/>
      </w:rPr>
    </w:lvl>
  </w:abstractNum>
  <w:abstractNum w:abstractNumId="1">
    <w:nsid w:val="0A76153B"/>
    <w:multiLevelType w:val="hybridMultilevel"/>
    <w:tmpl w:val="49D49936"/>
    <w:lvl w:ilvl="0" w:tplc="4EAC8566">
      <w:numFmt w:val="bullet"/>
      <w:lvlText w:val=""/>
      <w:lvlJc w:val="left"/>
      <w:pPr>
        <w:ind w:left="107" w:hanging="43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9A4EFFA">
      <w:numFmt w:val="bullet"/>
      <w:lvlText w:val="•"/>
      <w:lvlJc w:val="left"/>
      <w:pPr>
        <w:ind w:left="823" w:hanging="435"/>
      </w:pPr>
      <w:rPr>
        <w:rFonts w:hint="default"/>
      </w:rPr>
    </w:lvl>
    <w:lvl w:ilvl="2" w:tplc="0D5A8D5A">
      <w:numFmt w:val="bullet"/>
      <w:lvlText w:val="•"/>
      <w:lvlJc w:val="left"/>
      <w:pPr>
        <w:ind w:left="1547" w:hanging="435"/>
      </w:pPr>
      <w:rPr>
        <w:rFonts w:hint="default"/>
      </w:rPr>
    </w:lvl>
    <w:lvl w:ilvl="3" w:tplc="452C2826">
      <w:numFmt w:val="bullet"/>
      <w:lvlText w:val="•"/>
      <w:lvlJc w:val="left"/>
      <w:pPr>
        <w:ind w:left="2270" w:hanging="435"/>
      </w:pPr>
      <w:rPr>
        <w:rFonts w:hint="default"/>
      </w:rPr>
    </w:lvl>
    <w:lvl w:ilvl="4" w:tplc="A634A5EC">
      <w:numFmt w:val="bullet"/>
      <w:lvlText w:val="•"/>
      <w:lvlJc w:val="left"/>
      <w:pPr>
        <w:ind w:left="2994" w:hanging="435"/>
      </w:pPr>
      <w:rPr>
        <w:rFonts w:hint="default"/>
      </w:rPr>
    </w:lvl>
    <w:lvl w:ilvl="5" w:tplc="C72EB042">
      <w:numFmt w:val="bullet"/>
      <w:lvlText w:val="•"/>
      <w:lvlJc w:val="left"/>
      <w:pPr>
        <w:ind w:left="3717" w:hanging="435"/>
      </w:pPr>
      <w:rPr>
        <w:rFonts w:hint="default"/>
      </w:rPr>
    </w:lvl>
    <w:lvl w:ilvl="6" w:tplc="765057A4">
      <w:numFmt w:val="bullet"/>
      <w:lvlText w:val="•"/>
      <w:lvlJc w:val="left"/>
      <w:pPr>
        <w:ind w:left="4441" w:hanging="435"/>
      </w:pPr>
      <w:rPr>
        <w:rFonts w:hint="default"/>
      </w:rPr>
    </w:lvl>
    <w:lvl w:ilvl="7" w:tplc="88385790">
      <w:numFmt w:val="bullet"/>
      <w:lvlText w:val="•"/>
      <w:lvlJc w:val="left"/>
      <w:pPr>
        <w:ind w:left="5164" w:hanging="435"/>
      </w:pPr>
      <w:rPr>
        <w:rFonts w:hint="default"/>
      </w:rPr>
    </w:lvl>
    <w:lvl w:ilvl="8" w:tplc="C6DEB1C0">
      <w:numFmt w:val="bullet"/>
      <w:lvlText w:val="•"/>
      <w:lvlJc w:val="left"/>
      <w:pPr>
        <w:ind w:left="5888" w:hanging="435"/>
      </w:pPr>
      <w:rPr>
        <w:rFonts w:hint="default"/>
      </w:rPr>
    </w:lvl>
  </w:abstractNum>
  <w:abstractNum w:abstractNumId="2">
    <w:nsid w:val="0BE27C9A"/>
    <w:multiLevelType w:val="hybridMultilevel"/>
    <w:tmpl w:val="F110AA38"/>
    <w:lvl w:ilvl="0" w:tplc="CD94591E">
      <w:numFmt w:val="bullet"/>
      <w:lvlText w:val=""/>
      <w:lvlJc w:val="left"/>
      <w:pPr>
        <w:ind w:left="828" w:hanging="15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E22148E">
      <w:numFmt w:val="bullet"/>
      <w:lvlText w:val="•"/>
      <w:lvlJc w:val="left"/>
      <w:pPr>
        <w:ind w:left="1471" w:hanging="154"/>
      </w:pPr>
      <w:rPr>
        <w:rFonts w:hint="default"/>
      </w:rPr>
    </w:lvl>
    <w:lvl w:ilvl="2" w:tplc="DCD8FA2E">
      <w:numFmt w:val="bullet"/>
      <w:lvlText w:val="•"/>
      <w:lvlJc w:val="left"/>
      <w:pPr>
        <w:ind w:left="2123" w:hanging="154"/>
      </w:pPr>
      <w:rPr>
        <w:rFonts w:hint="default"/>
      </w:rPr>
    </w:lvl>
    <w:lvl w:ilvl="3" w:tplc="783C0620">
      <w:numFmt w:val="bullet"/>
      <w:lvlText w:val="•"/>
      <w:lvlJc w:val="left"/>
      <w:pPr>
        <w:ind w:left="2774" w:hanging="154"/>
      </w:pPr>
      <w:rPr>
        <w:rFonts w:hint="default"/>
      </w:rPr>
    </w:lvl>
    <w:lvl w:ilvl="4" w:tplc="3E5E1A64">
      <w:numFmt w:val="bullet"/>
      <w:lvlText w:val="•"/>
      <w:lvlJc w:val="left"/>
      <w:pPr>
        <w:ind w:left="3426" w:hanging="154"/>
      </w:pPr>
      <w:rPr>
        <w:rFonts w:hint="default"/>
      </w:rPr>
    </w:lvl>
    <w:lvl w:ilvl="5" w:tplc="D2709B68">
      <w:numFmt w:val="bullet"/>
      <w:lvlText w:val="•"/>
      <w:lvlJc w:val="left"/>
      <w:pPr>
        <w:ind w:left="4077" w:hanging="154"/>
      </w:pPr>
      <w:rPr>
        <w:rFonts w:hint="default"/>
      </w:rPr>
    </w:lvl>
    <w:lvl w:ilvl="6" w:tplc="5D76EE60">
      <w:numFmt w:val="bullet"/>
      <w:lvlText w:val="•"/>
      <w:lvlJc w:val="left"/>
      <w:pPr>
        <w:ind w:left="4729" w:hanging="154"/>
      </w:pPr>
      <w:rPr>
        <w:rFonts w:hint="default"/>
      </w:rPr>
    </w:lvl>
    <w:lvl w:ilvl="7" w:tplc="80A82270">
      <w:numFmt w:val="bullet"/>
      <w:lvlText w:val="•"/>
      <w:lvlJc w:val="left"/>
      <w:pPr>
        <w:ind w:left="5380" w:hanging="154"/>
      </w:pPr>
      <w:rPr>
        <w:rFonts w:hint="default"/>
      </w:rPr>
    </w:lvl>
    <w:lvl w:ilvl="8" w:tplc="6A86177C">
      <w:numFmt w:val="bullet"/>
      <w:lvlText w:val="•"/>
      <w:lvlJc w:val="left"/>
      <w:pPr>
        <w:ind w:left="6032" w:hanging="154"/>
      </w:pPr>
      <w:rPr>
        <w:rFonts w:hint="default"/>
      </w:rPr>
    </w:lvl>
  </w:abstractNum>
  <w:abstractNum w:abstractNumId="3">
    <w:nsid w:val="13D86F8E"/>
    <w:multiLevelType w:val="hybridMultilevel"/>
    <w:tmpl w:val="82465DB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4111664"/>
    <w:multiLevelType w:val="hybridMultilevel"/>
    <w:tmpl w:val="5810F188"/>
    <w:lvl w:ilvl="0" w:tplc="9482CAF8">
      <w:numFmt w:val="bullet"/>
      <w:lvlText w:val=""/>
      <w:lvlJc w:val="left"/>
      <w:pPr>
        <w:ind w:left="107" w:hanging="48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A763416">
      <w:numFmt w:val="bullet"/>
      <w:lvlText w:val="•"/>
      <w:lvlJc w:val="left"/>
      <w:pPr>
        <w:ind w:left="823" w:hanging="481"/>
      </w:pPr>
      <w:rPr>
        <w:rFonts w:hint="default"/>
      </w:rPr>
    </w:lvl>
    <w:lvl w:ilvl="2" w:tplc="BDA033EE">
      <w:numFmt w:val="bullet"/>
      <w:lvlText w:val="•"/>
      <w:lvlJc w:val="left"/>
      <w:pPr>
        <w:ind w:left="1547" w:hanging="481"/>
      </w:pPr>
      <w:rPr>
        <w:rFonts w:hint="default"/>
      </w:rPr>
    </w:lvl>
    <w:lvl w:ilvl="3" w:tplc="BF76C12A">
      <w:numFmt w:val="bullet"/>
      <w:lvlText w:val="•"/>
      <w:lvlJc w:val="left"/>
      <w:pPr>
        <w:ind w:left="2270" w:hanging="481"/>
      </w:pPr>
      <w:rPr>
        <w:rFonts w:hint="default"/>
      </w:rPr>
    </w:lvl>
    <w:lvl w:ilvl="4" w:tplc="F1D4178E">
      <w:numFmt w:val="bullet"/>
      <w:lvlText w:val="•"/>
      <w:lvlJc w:val="left"/>
      <w:pPr>
        <w:ind w:left="2994" w:hanging="481"/>
      </w:pPr>
      <w:rPr>
        <w:rFonts w:hint="default"/>
      </w:rPr>
    </w:lvl>
    <w:lvl w:ilvl="5" w:tplc="23A612AA">
      <w:numFmt w:val="bullet"/>
      <w:lvlText w:val="•"/>
      <w:lvlJc w:val="left"/>
      <w:pPr>
        <w:ind w:left="3717" w:hanging="481"/>
      </w:pPr>
      <w:rPr>
        <w:rFonts w:hint="default"/>
      </w:rPr>
    </w:lvl>
    <w:lvl w:ilvl="6" w:tplc="7D5A43C6">
      <w:numFmt w:val="bullet"/>
      <w:lvlText w:val="•"/>
      <w:lvlJc w:val="left"/>
      <w:pPr>
        <w:ind w:left="4441" w:hanging="481"/>
      </w:pPr>
      <w:rPr>
        <w:rFonts w:hint="default"/>
      </w:rPr>
    </w:lvl>
    <w:lvl w:ilvl="7" w:tplc="531CEDDE">
      <w:numFmt w:val="bullet"/>
      <w:lvlText w:val="•"/>
      <w:lvlJc w:val="left"/>
      <w:pPr>
        <w:ind w:left="5164" w:hanging="481"/>
      </w:pPr>
      <w:rPr>
        <w:rFonts w:hint="default"/>
      </w:rPr>
    </w:lvl>
    <w:lvl w:ilvl="8" w:tplc="FC447BC4">
      <w:numFmt w:val="bullet"/>
      <w:lvlText w:val="•"/>
      <w:lvlJc w:val="left"/>
      <w:pPr>
        <w:ind w:left="5888" w:hanging="481"/>
      </w:pPr>
      <w:rPr>
        <w:rFonts w:hint="default"/>
      </w:rPr>
    </w:lvl>
  </w:abstractNum>
  <w:abstractNum w:abstractNumId="5">
    <w:nsid w:val="14DD2931"/>
    <w:multiLevelType w:val="hybridMultilevel"/>
    <w:tmpl w:val="DA94E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F6A"/>
    <w:multiLevelType w:val="hybridMultilevel"/>
    <w:tmpl w:val="BE1E3512"/>
    <w:lvl w:ilvl="0" w:tplc="7B8400FE">
      <w:start w:val="7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CDAF1BE">
      <w:numFmt w:val="bullet"/>
      <w:lvlText w:val="•"/>
      <w:lvlJc w:val="left"/>
      <w:pPr>
        <w:ind w:left="1039" w:hanging="240"/>
      </w:pPr>
      <w:rPr>
        <w:rFonts w:hint="default"/>
      </w:rPr>
    </w:lvl>
    <w:lvl w:ilvl="2" w:tplc="B7326B4C">
      <w:numFmt w:val="bullet"/>
      <w:lvlText w:val="•"/>
      <w:lvlJc w:val="left"/>
      <w:pPr>
        <w:ind w:left="1739" w:hanging="240"/>
      </w:pPr>
      <w:rPr>
        <w:rFonts w:hint="default"/>
      </w:rPr>
    </w:lvl>
    <w:lvl w:ilvl="3" w:tplc="AB38270A">
      <w:numFmt w:val="bullet"/>
      <w:lvlText w:val="•"/>
      <w:lvlJc w:val="left"/>
      <w:pPr>
        <w:ind w:left="2438" w:hanging="240"/>
      </w:pPr>
      <w:rPr>
        <w:rFonts w:hint="default"/>
      </w:rPr>
    </w:lvl>
    <w:lvl w:ilvl="4" w:tplc="176A9008">
      <w:numFmt w:val="bullet"/>
      <w:lvlText w:val="•"/>
      <w:lvlJc w:val="left"/>
      <w:pPr>
        <w:ind w:left="3138" w:hanging="240"/>
      </w:pPr>
      <w:rPr>
        <w:rFonts w:hint="default"/>
      </w:rPr>
    </w:lvl>
    <w:lvl w:ilvl="5" w:tplc="E796068A">
      <w:numFmt w:val="bullet"/>
      <w:lvlText w:val="•"/>
      <w:lvlJc w:val="left"/>
      <w:pPr>
        <w:ind w:left="3837" w:hanging="240"/>
      </w:pPr>
      <w:rPr>
        <w:rFonts w:hint="default"/>
      </w:rPr>
    </w:lvl>
    <w:lvl w:ilvl="6" w:tplc="349A4FD0">
      <w:numFmt w:val="bullet"/>
      <w:lvlText w:val="•"/>
      <w:lvlJc w:val="left"/>
      <w:pPr>
        <w:ind w:left="4537" w:hanging="240"/>
      </w:pPr>
      <w:rPr>
        <w:rFonts w:hint="default"/>
      </w:rPr>
    </w:lvl>
    <w:lvl w:ilvl="7" w:tplc="372C199C">
      <w:numFmt w:val="bullet"/>
      <w:lvlText w:val="•"/>
      <w:lvlJc w:val="left"/>
      <w:pPr>
        <w:ind w:left="5236" w:hanging="240"/>
      </w:pPr>
      <w:rPr>
        <w:rFonts w:hint="default"/>
      </w:rPr>
    </w:lvl>
    <w:lvl w:ilvl="8" w:tplc="E1DC4FB4">
      <w:numFmt w:val="bullet"/>
      <w:lvlText w:val="•"/>
      <w:lvlJc w:val="left"/>
      <w:pPr>
        <w:ind w:left="5936" w:hanging="240"/>
      </w:pPr>
      <w:rPr>
        <w:rFonts w:hint="default"/>
      </w:rPr>
    </w:lvl>
  </w:abstractNum>
  <w:abstractNum w:abstractNumId="7">
    <w:nsid w:val="2A0F3A28"/>
    <w:multiLevelType w:val="hybridMultilevel"/>
    <w:tmpl w:val="83865396"/>
    <w:lvl w:ilvl="0" w:tplc="05BA038A">
      <w:numFmt w:val="bullet"/>
      <w:lvlText w:val="•"/>
      <w:lvlJc w:val="left"/>
      <w:pPr>
        <w:ind w:left="107" w:hanging="21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1E9C9A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666E864">
      <w:numFmt w:val="bullet"/>
      <w:lvlText w:val="•"/>
      <w:lvlJc w:val="left"/>
      <w:pPr>
        <w:ind w:left="1543" w:hanging="360"/>
      </w:pPr>
      <w:rPr>
        <w:rFonts w:hint="default"/>
      </w:rPr>
    </w:lvl>
    <w:lvl w:ilvl="3" w:tplc="EA06A312">
      <w:numFmt w:val="bullet"/>
      <w:lvlText w:val="•"/>
      <w:lvlJc w:val="left"/>
      <w:pPr>
        <w:ind w:left="2267" w:hanging="360"/>
      </w:pPr>
      <w:rPr>
        <w:rFonts w:hint="default"/>
      </w:rPr>
    </w:lvl>
    <w:lvl w:ilvl="4" w:tplc="60BA3B38">
      <w:numFmt w:val="bullet"/>
      <w:lvlText w:val="•"/>
      <w:lvlJc w:val="left"/>
      <w:pPr>
        <w:ind w:left="2991" w:hanging="360"/>
      </w:pPr>
      <w:rPr>
        <w:rFonts w:hint="default"/>
      </w:rPr>
    </w:lvl>
    <w:lvl w:ilvl="5" w:tplc="4562497E"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CFD6EB88">
      <w:numFmt w:val="bullet"/>
      <w:lvlText w:val="•"/>
      <w:lvlJc w:val="left"/>
      <w:pPr>
        <w:ind w:left="4439" w:hanging="360"/>
      </w:pPr>
      <w:rPr>
        <w:rFonts w:hint="default"/>
      </w:rPr>
    </w:lvl>
    <w:lvl w:ilvl="7" w:tplc="8910956E">
      <w:numFmt w:val="bullet"/>
      <w:lvlText w:val="•"/>
      <w:lvlJc w:val="left"/>
      <w:pPr>
        <w:ind w:left="5163" w:hanging="360"/>
      </w:pPr>
      <w:rPr>
        <w:rFonts w:hint="default"/>
      </w:rPr>
    </w:lvl>
    <w:lvl w:ilvl="8" w:tplc="0B7E5FFA">
      <w:numFmt w:val="bullet"/>
      <w:lvlText w:val="•"/>
      <w:lvlJc w:val="left"/>
      <w:pPr>
        <w:ind w:left="5887" w:hanging="360"/>
      </w:pPr>
      <w:rPr>
        <w:rFonts w:hint="default"/>
      </w:rPr>
    </w:lvl>
  </w:abstractNum>
  <w:abstractNum w:abstractNumId="8">
    <w:nsid w:val="2A5712AE"/>
    <w:multiLevelType w:val="hybridMultilevel"/>
    <w:tmpl w:val="B956AED2"/>
    <w:lvl w:ilvl="0" w:tplc="3444712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36B4FE">
      <w:numFmt w:val="bullet"/>
      <w:lvlText w:val="•"/>
      <w:lvlJc w:val="left"/>
      <w:pPr>
        <w:ind w:left="1288" w:hanging="140"/>
      </w:pPr>
      <w:rPr>
        <w:rFonts w:hint="default"/>
      </w:rPr>
    </w:lvl>
    <w:lvl w:ilvl="2" w:tplc="E1ECE134">
      <w:numFmt w:val="bullet"/>
      <w:lvlText w:val="•"/>
      <w:lvlJc w:val="left"/>
      <w:pPr>
        <w:ind w:left="2317" w:hanging="140"/>
      </w:pPr>
      <w:rPr>
        <w:rFonts w:hint="default"/>
      </w:rPr>
    </w:lvl>
    <w:lvl w:ilvl="3" w:tplc="3D9CD8B0">
      <w:numFmt w:val="bullet"/>
      <w:lvlText w:val="•"/>
      <w:lvlJc w:val="left"/>
      <w:pPr>
        <w:ind w:left="3345" w:hanging="140"/>
      </w:pPr>
      <w:rPr>
        <w:rFonts w:hint="default"/>
      </w:rPr>
    </w:lvl>
    <w:lvl w:ilvl="4" w:tplc="8E16542E">
      <w:numFmt w:val="bullet"/>
      <w:lvlText w:val="•"/>
      <w:lvlJc w:val="left"/>
      <w:pPr>
        <w:ind w:left="4374" w:hanging="140"/>
      </w:pPr>
      <w:rPr>
        <w:rFonts w:hint="default"/>
      </w:rPr>
    </w:lvl>
    <w:lvl w:ilvl="5" w:tplc="F11E98CA">
      <w:numFmt w:val="bullet"/>
      <w:lvlText w:val="•"/>
      <w:lvlJc w:val="left"/>
      <w:pPr>
        <w:ind w:left="5403" w:hanging="140"/>
      </w:pPr>
      <w:rPr>
        <w:rFonts w:hint="default"/>
      </w:rPr>
    </w:lvl>
    <w:lvl w:ilvl="6" w:tplc="FA6CB8A0">
      <w:numFmt w:val="bullet"/>
      <w:lvlText w:val="•"/>
      <w:lvlJc w:val="left"/>
      <w:pPr>
        <w:ind w:left="6431" w:hanging="140"/>
      </w:pPr>
      <w:rPr>
        <w:rFonts w:hint="default"/>
      </w:rPr>
    </w:lvl>
    <w:lvl w:ilvl="7" w:tplc="4E928C82">
      <w:numFmt w:val="bullet"/>
      <w:lvlText w:val="•"/>
      <w:lvlJc w:val="left"/>
      <w:pPr>
        <w:ind w:left="7460" w:hanging="140"/>
      </w:pPr>
      <w:rPr>
        <w:rFonts w:hint="default"/>
      </w:rPr>
    </w:lvl>
    <w:lvl w:ilvl="8" w:tplc="DD84BEF0">
      <w:numFmt w:val="bullet"/>
      <w:lvlText w:val="•"/>
      <w:lvlJc w:val="left"/>
      <w:pPr>
        <w:ind w:left="8489" w:hanging="140"/>
      </w:pPr>
      <w:rPr>
        <w:rFonts w:hint="default"/>
      </w:rPr>
    </w:lvl>
  </w:abstractNum>
  <w:abstractNum w:abstractNumId="9">
    <w:nsid w:val="30794D4C"/>
    <w:multiLevelType w:val="hybridMultilevel"/>
    <w:tmpl w:val="3E0EFC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15E2D18"/>
    <w:multiLevelType w:val="hybridMultilevel"/>
    <w:tmpl w:val="4614CC92"/>
    <w:lvl w:ilvl="0" w:tplc="791248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478031A">
      <w:numFmt w:val="bullet"/>
      <w:lvlText w:val="•"/>
      <w:lvlJc w:val="left"/>
      <w:pPr>
        <w:ind w:left="823" w:hanging="140"/>
      </w:pPr>
      <w:rPr>
        <w:rFonts w:hint="default"/>
      </w:rPr>
    </w:lvl>
    <w:lvl w:ilvl="2" w:tplc="6004E4C2">
      <w:numFmt w:val="bullet"/>
      <w:lvlText w:val="•"/>
      <w:lvlJc w:val="left"/>
      <w:pPr>
        <w:ind w:left="1547" w:hanging="140"/>
      </w:pPr>
      <w:rPr>
        <w:rFonts w:hint="default"/>
      </w:rPr>
    </w:lvl>
    <w:lvl w:ilvl="3" w:tplc="8F821ACC">
      <w:numFmt w:val="bullet"/>
      <w:lvlText w:val="•"/>
      <w:lvlJc w:val="left"/>
      <w:pPr>
        <w:ind w:left="2270" w:hanging="140"/>
      </w:pPr>
      <w:rPr>
        <w:rFonts w:hint="default"/>
      </w:rPr>
    </w:lvl>
    <w:lvl w:ilvl="4" w:tplc="4ECC63C6">
      <w:numFmt w:val="bullet"/>
      <w:lvlText w:val="•"/>
      <w:lvlJc w:val="left"/>
      <w:pPr>
        <w:ind w:left="2994" w:hanging="140"/>
      </w:pPr>
      <w:rPr>
        <w:rFonts w:hint="default"/>
      </w:rPr>
    </w:lvl>
    <w:lvl w:ilvl="5" w:tplc="F9A82DCA">
      <w:numFmt w:val="bullet"/>
      <w:lvlText w:val="•"/>
      <w:lvlJc w:val="left"/>
      <w:pPr>
        <w:ind w:left="3717" w:hanging="140"/>
      </w:pPr>
      <w:rPr>
        <w:rFonts w:hint="default"/>
      </w:rPr>
    </w:lvl>
    <w:lvl w:ilvl="6" w:tplc="25626864">
      <w:numFmt w:val="bullet"/>
      <w:lvlText w:val="•"/>
      <w:lvlJc w:val="left"/>
      <w:pPr>
        <w:ind w:left="4441" w:hanging="140"/>
      </w:pPr>
      <w:rPr>
        <w:rFonts w:hint="default"/>
      </w:rPr>
    </w:lvl>
    <w:lvl w:ilvl="7" w:tplc="5CE2D618">
      <w:numFmt w:val="bullet"/>
      <w:lvlText w:val="•"/>
      <w:lvlJc w:val="left"/>
      <w:pPr>
        <w:ind w:left="5164" w:hanging="140"/>
      </w:pPr>
      <w:rPr>
        <w:rFonts w:hint="default"/>
      </w:rPr>
    </w:lvl>
    <w:lvl w:ilvl="8" w:tplc="E7EE1FA0">
      <w:numFmt w:val="bullet"/>
      <w:lvlText w:val="•"/>
      <w:lvlJc w:val="left"/>
      <w:pPr>
        <w:ind w:left="5888" w:hanging="140"/>
      </w:pPr>
      <w:rPr>
        <w:rFonts w:hint="default"/>
      </w:rPr>
    </w:lvl>
  </w:abstractNum>
  <w:abstractNum w:abstractNumId="11">
    <w:nsid w:val="324A0F2E"/>
    <w:multiLevelType w:val="hybridMultilevel"/>
    <w:tmpl w:val="07328424"/>
    <w:lvl w:ilvl="0" w:tplc="B758510A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F9C26A8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539AACF4"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899CCBE4"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7354E83A"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78C6DDF8">
      <w:numFmt w:val="bullet"/>
      <w:lvlText w:val="•"/>
      <w:lvlJc w:val="left"/>
      <w:pPr>
        <w:ind w:left="3947" w:hanging="360"/>
      </w:pPr>
      <w:rPr>
        <w:rFonts w:hint="default"/>
      </w:rPr>
    </w:lvl>
    <w:lvl w:ilvl="6" w:tplc="307212D6"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EC2AB5E0">
      <w:numFmt w:val="bullet"/>
      <w:lvlText w:val="•"/>
      <w:lvlJc w:val="left"/>
      <w:pPr>
        <w:ind w:left="5302" w:hanging="360"/>
      </w:pPr>
      <w:rPr>
        <w:rFonts w:hint="default"/>
      </w:rPr>
    </w:lvl>
    <w:lvl w:ilvl="8" w:tplc="06F2C022">
      <w:numFmt w:val="bullet"/>
      <w:lvlText w:val="•"/>
      <w:lvlJc w:val="left"/>
      <w:pPr>
        <w:ind w:left="5980" w:hanging="360"/>
      </w:pPr>
      <w:rPr>
        <w:rFonts w:hint="default"/>
      </w:rPr>
    </w:lvl>
  </w:abstractNum>
  <w:abstractNum w:abstractNumId="12">
    <w:nsid w:val="34892A27"/>
    <w:multiLevelType w:val="hybridMultilevel"/>
    <w:tmpl w:val="A39886BE"/>
    <w:lvl w:ilvl="0" w:tplc="A066E9DC">
      <w:numFmt w:val="bullet"/>
      <w:lvlText w:val="—"/>
      <w:lvlJc w:val="left"/>
      <w:pPr>
        <w:ind w:left="107" w:hanging="4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094A946">
      <w:numFmt w:val="bullet"/>
      <w:lvlText w:val="•"/>
      <w:lvlJc w:val="left"/>
      <w:pPr>
        <w:ind w:left="823" w:hanging="486"/>
      </w:pPr>
      <w:rPr>
        <w:rFonts w:hint="default"/>
      </w:rPr>
    </w:lvl>
    <w:lvl w:ilvl="2" w:tplc="60B8D5D0">
      <w:numFmt w:val="bullet"/>
      <w:lvlText w:val="•"/>
      <w:lvlJc w:val="left"/>
      <w:pPr>
        <w:ind w:left="1547" w:hanging="486"/>
      </w:pPr>
      <w:rPr>
        <w:rFonts w:hint="default"/>
      </w:rPr>
    </w:lvl>
    <w:lvl w:ilvl="3" w:tplc="382C65A0">
      <w:numFmt w:val="bullet"/>
      <w:lvlText w:val="•"/>
      <w:lvlJc w:val="left"/>
      <w:pPr>
        <w:ind w:left="2270" w:hanging="486"/>
      </w:pPr>
      <w:rPr>
        <w:rFonts w:hint="default"/>
      </w:rPr>
    </w:lvl>
    <w:lvl w:ilvl="4" w:tplc="49C8EC98">
      <w:numFmt w:val="bullet"/>
      <w:lvlText w:val="•"/>
      <w:lvlJc w:val="left"/>
      <w:pPr>
        <w:ind w:left="2994" w:hanging="486"/>
      </w:pPr>
      <w:rPr>
        <w:rFonts w:hint="default"/>
      </w:rPr>
    </w:lvl>
    <w:lvl w:ilvl="5" w:tplc="0346D0EA">
      <w:numFmt w:val="bullet"/>
      <w:lvlText w:val="•"/>
      <w:lvlJc w:val="left"/>
      <w:pPr>
        <w:ind w:left="3717" w:hanging="486"/>
      </w:pPr>
      <w:rPr>
        <w:rFonts w:hint="default"/>
      </w:rPr>
    </w:lvl>
    <w:lvl w:ilvl="6" w:tplc="4FBEC2DA">
      <w:numFmt w:val="bullet"/>
      <w:lvlText w:val="•"/>
      <w:lvlJc w:val="left"/>
      <w:pPr>
        <w:ind w:left="4441" w:hanging="486"/>
      </w:pPr>
      <w:rPr>
        <w:rFonts w:hint="default"/>
      </w:rPr>
    </w:lvl>
    <w:lvl w:ilvl="7" w:tplc="CF5CABA6">
      <w:numFmt w:val="bullet"/>
      <w:lvlText w:val="•"/>
      <w:lvlJc w:val="left"/>
      <w:pPr>
        <w:ind w:left="5164" w:hanging="486"/>
      </w:pPr>
      <w:rPr>
        <w:rFonts w:hint="default"/>
      </w:rPr>
    </w:lvl>
    <w:lvl w:ilvl="8" w:tplc="6F105734">
      <w:numFmt w:val="bullet"/>
      <w:lvlText w:val="•"/>
      <w:lvlJc w:val="left"/>
      <w:pPr>
        <w:ind w:left="5888" w:hanging="486"/>
      </w:pPr>
      <w:rPr>
        <w:rFonts w:hint="default"/>
      </w:rPr>
    </w:lvl>
  </w:abstractNum>
  <w:abstractNum w:abstractNumId="13">
    <w:nsid w:val="3AF165D5"/>
    <w:multiLevelType w:val="hybridMultilevel"/>
    <w:tmpl w:val="D8C6A248"/>
    <w:lvl w:ilvl="0" w:tplc="471EA8FC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903128">
      <w:numFmt w:val="bullet"/>
      <w:lvlText w:val="•"/>
      <w:lvlJc w:val="left"/>
      <w:pPr>
        <w:ind w:left="823" w:hanging="193"/>
      </w:pPr>
      <w:rPr>
        <w:rFonts w:hint="default"/>
      </w:rPr>
    </w:lvl>
    <w:lvl w:ilvl="2" w:tplc="210089B2">
      <w:numFmt w:val="bullet"/>
      <w:lvlText w:val="•"/>
      <w:lvlJc w:val="left"/>
      <w:pPr>
        <w:ind w:left="1547" w:hanging="193"/>
      </w:pPr>
      <w:rPr>
        <w:rFonts w:hint="default"/>
      </w:rPr>
    </w:lvl>
    <w:lvl w:ilvl="3" w:tplc="E4A63238">
      <w:numFmt w:val="bullet"/>
      <w:lvlText w:val="•"/>
      <w:lvlJc w:val="left"/>
      <w:pPr>
        <w:ind w:left="2270" w:hanging="193"/>
      </w:pPr>
      <w:rPr>
        <w:rFonts w:hint="default"/>
      </w:rPr>
    </w:lvl>
    <w:lvl w:ilvl="4" w:tplc="1636890C">
      <w:numFmt w:val="bullet"/>
      <w:lvlText w:val="•"/>
      <w:lvlJc w:val="left"/>
      <w:pPr>
        <w:ind w:left="2994" w:hanging="193"/>
      </w:pPr>
      <w:rPr>
        <w:rFonts w:hint="default"/>
      </w:rPr>
    </w:lvl>
    <w:lvl w:ilvl="5" w:tplc="37F08014">
      <w:numFmt w:val="bullet"/>
      <w:lvlText w:val="•"/>
      <w:lvlJc w:val="left"/>
      <w:pPr>
        <w:ind w:left="3717" w:hanging="193"/>
      </w:pPr>
      <w:rPr>
        <w:rFonts w:hint="default"/>
      </w:rPr>
    </w:lvl>
    <w:lvl w:ilvl="6" w:tplc="EDA0A644">
      <w:numFmt w:val="bullet"/>
      <w:lvlText w:val="•"/>
      <w:lvlJc w:val="left"/>
      <w:pPr>
        <w:ind w:left="4441" w:hanging="193"/>
      </w:pPr>
      <w:rPr>
        <w:rFonts w:hint="default"/>
      </w:rPr>
    </w:lvl>
    <w:lvl w:ilvl="7" w:tplc="31AAA728">
      <w:numFmt w:val="bullet"/>
      <w:lvlText w:val="•"/>
      <w:lvlJc w:val="left"/>
      <w:pPr>
        <w:ind w:left="5164" w:hanging="193"/>
      </w:pPr>
      <w:rPr>
        <w:rFonts w:hint="default"/>
      </w:rPr>
    </w:lvl>
    <w:lvl w:ilvl="8" w:tplc="43AEE914">
      <w:numFmt w:val="bullet"/>
      <w:lvlText w:val="•"/>
      <w:lvlJc w:val="left"/>
      <w:pPr>
        <w:ind w:left="5888" w:hanging="193"/>
      </w:pPr>
      <w:rPr>
        <w:rFonts w:hint="default"/>
      </w:rPr>
    </w:lvl>
  </w:abstractNum>
  <w:abstractNum w:abstractNumId="14">
    <w:nsid w:val="3B450AD2"/>
    <w:multiLevelType w:val="hybridMultilevel"/>
    <w:tmpl w:val="73DE75EC"/>
    <w:lvl w:ilvl="0" w:tplc="781414FC">
      <w:numFmt w:val="bullet"/>
      <w:lvlText w:val="-"/>
      <w:lvlJc w:val="left"/>
      <w:pPr>
        <w:ind w:left="107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ED4E48C">
      <w:numFmt w:val="bullet"/>
      <w:lvlText w:val="•"/>
      <w:lvlJc w:val="left"/>
      <w:pPr>
        <w:ind w:left="823" w:hanging="222"/>
      </w:pPr>
      <w:rPr>
        <w:rFonts w:hint="default"/>
      </w:rPr>
    </w:lvl>
    <w:lvl w:ilvl="2" w:tplc="5506561A">
      <w:numFmt w:val="bullet"/>
      <w:lvlText w:val="•"/>
      <w:lvlJc w:val="left"/>
      <w:pPr>
        <w:ind w:left="1547" w:hanging="222"/>
      </w:pPr>
      <w:rPr>
        <w:rFonts w:hint="default"/>
      </w:rPr>
    </w:lvl>
    <w:lvl w:ilvl="3" w:tplc="7F1E1F1C">
      <w:numFmt w:val="bullet"/>
      <w:lvlText w:val="•"/>
      <w:lvlJc w:val="left"/>
      <w:pPr>
        <w:ind w:left="2270" w:hanging="222"/>
      </w:pPr>
      <w:rPr>
        <w:rFonts w:hint="default"/>
      </w:rPr>
    </w:lvl>
    <w:lvl w:ilvl="4" w:tplc="C45689EC">
      <w:numFmt w:val="bullet"/>
      <w:lvlText w:val="•"/>
      <w:lvlJc w:val="left"/>
      <w:pPr>
        <w:ind w:left="2994" w:hanging="222"/>
      </w:pPr>
      <w:rPr>
        <w:rFonts w:hint="default"/>
      </w:rPr>
    </w:lvl>
    <w:lvl w:ilvl="5" w:tplc="8954C3CE">
      <w:numFmt w:val="bullet"/>
      <w:lvlText w:val="•"/>
      <w:lvlJc w:val="left"/>
      <w:pPr>
        <w:ind w:left="3717" w:hanging="222"/>
      </w:pPr>
      <w:rPr>
        <w:rFonts w:hint="default"/>
      </w:rPr>
    </w:lvl>
    <w:lvl w:ilvl="6" w:tplc="53F425AC">
      <w:numFmt w:val="bullet"/>
      <w:lvlText w:val="•"/>
      <w:lvlJc w:val="left"/>
      <w:pPr>
        <w:ind w:left="4441" w:hanging="222"/>
      </w:pPr>
      <w:rPr>
        <w:rFonts w:hint="default"/>
      </w:rPr>
    </w:lvl>
    <w:lvl w:ilvl="7" w:tplc="86C0DB6C">
      <w:numFmt w:val="bullet"/>
      <w:lvlText w:val="•"/>
      <w:lvlJc w:val="left"/>
      <w:pPr>
        <w:ind w:left="5164" w:hanging="222"/>
      </w:pPr>
      <w:rPr>
        <w:rFonts w:hint="default"/>
      </w:rPr>
    </w:lvl>
    <w:lvl w:ilvl="8" w:tplc="761EDFF2">
      <w:numFmt w:val="bullet"/>
      <w:lvlText w:val="•"/>
      <w:lvlJc w:val="left"/>
      <w:pPr>
        <w:ind w:left="5888" w:hanging="222"/>
      </w:pPr>
      <w:rPr>
        <w:rFonts w:hint="default"/>
      </w:rPr>
    </w:lvl>
  </w:abstractNum>
  <w:abstractNum w:abstractNumId="15">
    <w:nsid w:val="41EC339C"/>
    <w:multiLevelType w:val="hybridMultilevel"/>
    <w:tmpl w:val="54B64B6E"/>
    <w:lvl w:ilvl="0" w:tplc="4ED6FB8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D5A67A8">
      <w:start w:val="1"/>
      <w:numFmt w:val="decimal"/>
      <w:lvlText w:val="%2."/>
      <w:lvlJc w:val="left"/>
      <w:pPr>
        <w:ind w:left="15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F196BC3A">
      <w:numFmt w:val="bullet"/>
      <w:lvlText w:val=""/>
      <w:lvlJc w:val="left"/>
      <w:pPr>
        <w:ind w:left="2467" w:hanging="360"/>
      </w:pPr>
      <w:rPr>
        <w:rFonts w:hint="default"/>
        <w:w w:val="99"/>
      </w:rPr>
    </w:lvl>
    <w:lvl w:ilvl="3" w:tplc="8570A482">
      <w:numFmt w:val="bullet"/>
      <w:lvlText w:val=""/>
      <w:lvlJc w:val="left"/>
      <w:pPr>
        <w:ind w:left="366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4" w:tplc="B694F4B4">
      <w:numFmt w:val="bullet"/>
      <w:lvlText w:val="•"/>
      <w:lvlJc w:val="left"/>
      <w:pPr>
        <w:ind w:left="4643" w:hanging="360"/>
      </w:pPr>
      <w:rPr>
        <w:rFonts w:hint="default"/>
      </w:rPr>
    </w:lvl>
    <w:lvl w:ilvl="5" w:tplc="337EE5B0"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12F6E8E6">
      <w:numFmt w:val="bullet"/>
      <w:lvlText w:val="•"/>
      <w:lvlJc w:val="left"/>
      <w:pPr>
        <w:ind w:left="6611" w:hanging="360"/>
      </w:pPr>
      <w:rPr>
        <w:rFonts w:hint="default"/>
      </w:rPr>
    </w:lvl>
    <w:lvl w:ilvl="7" w:tplc="813429DA"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03F2A8E8">
      <w:numFmt w:val="bullet"/>
      <w:lvlText w:val="•"/>
      <w:lvlJc w:val="left"/>
      <w:pPr>
        <w:ind w:left="8578" w:hanging="360"/>
      </w:pPr>
      <w:rPr>
        <w:rFonts w:hint="default"/>
      </w:rPr>
    </w:lvl>
  </w:abstractNum>
  <w:abstractNum w:abstractNumId="16">
    <w:nsid w:val="4259011C"/>
    <w:multiLevelType w:val="hybridMultilevel"/>
    <w:tmpl w:val="5EE4DE86"/>
    <w:lvl w:ilvl="0" w:tplc="593CD1AA">
      <w:numFmt w:val="bullet"/>
      <w:lvlText w:val=""/>
      <w:lvlJc w:val="left"/>
      <w:pPr>
        <w:ind w:left="360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E8AD442">
      <w:numFmt w:val="bullet"/>
      <w:lvlText w:val="•"/>
      <w:lvlJc w:val="left"/>
      <w:pPr>
        <w:ind w:left="1057" w:hanging="192"/>
      </w:pPr>
      <w:rPr>
        <w:rFonts w:hint="default"/>
      </w:rPr>
    </w:lvl>
    <w:lvl w:ilvl="2" w:tplc="61962A1C">
      <w:numFmt w:val="bullet"/>
      <w:lvlText w:val="•"/>
      <w:lvlJc w:val="left"/>
      <w:pPr>
        <w:ind w:left="1755" w:hanging="192"/>
      </w:pPr>
      <w:rPr>
        <w:rFonts w:hint="default"/>
      </w:rPr>
    </w:lvl>
    <w:lvl w:ilvl="3" w:tplc="F14EC64C">
      <w:numFmt w:val="bullet"/>
      <w:lvlText w:val="•"/>
      <w:lvlJc w:val="left"/>
      <w:pPr>
        <w:ind w:left="2452" w:hanging="192"/>
      </w:pPr>
      <w:rPr>
        <w:rFonts w:hint="default"/>
      </w:rPr>
    </w:lvl>
    <w:lvl w:ilvl="4" w:tplc="0DEC519E">
      <w:numFmt w:val="bullet"/>
      <w:lvlText w:val="•"/>
      <w:lvlJc w:val="left"/>
      <w:pPr>
        <w:ind w:left="3150" w:hanging="192"/>
      </w:pPr>
      <w:rPr>
        <w:rFonts w:hint="default"/>
      </w:rPr>
    </w:lvl>
    <w:lvl w:ilvl="5" w:tplc="A7504F60">
      <w:numFmt w:val="bullet"/>
      <w:lvlText w:val="•"/>
      <w:lvlJc w:val="left"/>
      <w:pPr>
        <w:ind w:left="3847" w:hanging="192"/>
      </w:pPr>
      <w:rPr>
        <w:rFonts w:hint="default"/>
      </w:rPr>
    </w:lvl>
    <w:lvl w:ilvl="6" w:tplc="9CFE5396">
      <w:numFmt w:val="bullet"/>
      <w:lvlText w:val="•"/>
      <w:lvlJc w:val="left"/>
      <w:pPr>
        <w:ind w:left="4545" w:hanging="192"/>
      </w:pPr>
      <w:rPr>
        <w:rFonts w:hint="default"/>
      </w:rPr>
    </w:lvl>
    <w:lvl w:ilvl="7" w:tplc="1928593A">
      <w:numFmt w:val="bullet"/>
      <w:lvlText w:val="•"/>
      <w:lvlJc w:val="left"/>
      <w:pPr>
        <w:ind w:left="5242" w:hanging="192"/>
      </w:pPr>
      <w:rPr>
        <w:rFonts w:hint="default"/>
      </w:rPr>
    </w:lvl>
    <w:lvl w:ilvl="8" w:tplc="5F68A3EC">
      <w:numFmt w:val="bullet"/>
      <w:lvlText w:val="•"/>
      <w:lvlJc w:val="left"/>
      <w:pPr>
        <w:ind w:left="5940" w:hanging="192"/>
      </w:pPr>
      <w:rPr>
        <w:rFonts w:hint="default"/>
      </w:rPr>
    </w:lvl>
  </w:abstractNum>
  <w:abstractNum w:abstractNumId="17">
    <w:nsid w:val="434D28AE"/>
    <w:multiLevelType w:val="hybridMultilevel"/>
    <w:tmpl w:val="A3020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53257"/>
    <w:multiLevelType w:val="hybridMultilevel"/>
    <w:tmpl w:val="E95E4490"/>
    <w:lvl w:ilvl="0" w:tplc="D87EEB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409472">
      <w:numFmt w:val="bullet"/>
      <w:lvlText w:val="•"/>
      <w:lvlJc w:val="left"/>
      <w:pPr>
        <w:ind w:left="823" w:hanging="140"/>
      </w:pPr>
      <w:rPr>
        <w:rFonts w:hint="default"/>
      </w:rPr>
    </w:lvl>
    <w:lvl w:ilvl="2" w:tplc="5414EAB2">
      <w:numFmt w:val="bullet"/>
      <w:lvlText w:val="•"/>
      <w:lvlJc w:val="left"/>
      <w:pPr>
        <w:ind w:left="1547" w:hanging="140"/>
      </w:pPr>
      <w:rPr>
        <w:rFonts w:hint="default"/>
      </w:rPr>
    </w:lvl>
    <w:lvl w:ilvl="3" w:tplc="47FAAD5C">
      <w:numFmt w:val="bullet"/>
      <w:lvlText w:val="•"/>
      <w:lvlJc w:val="left"/>
      <w:pPr>
        <w:ind w:left="2270" w:hanging="140"/>
      </w:pPr>
      <w:rPr>
        <w:rFonts w:hint="default"/>
      </w:rPr>
    </w:lvl>
    <w:lvl w:ilvl="4" w:tplc="1B5CE5A2">
      <w:numFmt w:val="bullet"/>
      <w:lvlText w:val="•"/>
      <w:lvlJc w:val="left"/>
      <w:pPr>
        <w:ind w:left="2994" w:hanging="140"/>
      </w:pPr>
      <w:rPr>
        <w:rFonts w:hint="default"/>
      </w:rPr>
    </w:lvl>
    <w:lvl w:ilvl="5" w:tplc="3A30B050">
      <w:numFmt w:val="bullet"/>
      <w:lvlText w:val="•"/>
      <w:lvlJc w:val="left"/>
      <w:pPr>
        <w:ind w:left="3717" w:hanging="140"/>
      </w:pPr>
      <w:rPr>
        <w:rFonts w:hint="default"/>
      </w:rPr>
    </w:lvl>
    <w:lvl w:ilvl="6" w:tplc="7A98AAD4">
      <w:numFmt w:val="bullet"/>
      <w:lvlText w:val="•"/>
      <w:lvlJc w:val="left"/>
      <w:pPr>
        <w:ind w:left="4441" w:hanging="140"/>
      </w:pPr>
      <w:rPr>
        <w:rFonts w:hint="default"/>
      </w:rPr>
    </w:lvl>
    <w:lvl w:ilvl="7" w:tplc="0EE0FF44">
      <w:numFmt w:val="bullet"/>
      <w:lvlText w:val="•"/>
      <w:lvlJc w:val="left"/>
      <w:pPr>
        <w:ind w:left="5164" w:hanging="140"/>
      </w:pPr>
      <w:rPr>
        <w:rFonts w:hint="default"/>
      </w:rPr>
    </w:lvl>
    <w:lvl w:ilvl="8" w:tplc="64D8194C">
      <w:numFmt w:val="bullet"/>
      <w:lvlText w:val="•"/>
      <w:lvlJc w:val="left"/>
      <w:pPr>
        <w:ind w:left="5888" w:hanging="140"/>
      </w:pPr>
      <w:rPr>
        <w:rFonts w:hint="default"/>
      </w:rPr>
    </w:lvl>
  </w:abstractNum>
  <w:abstractNum w:abstractNumId="19">
    <w:nsid w:val="4EE84F40"/>
    <w:multiLevelType w:val="hybridMultilevel"/>
    <w:tmpl w:val="01B82768"/>
    <w:lvl w:ilvl="0" w:tplc="181AF852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2C0202">
      <w:numFmt w:val="bullet"/>
      <w:lvlText w:val="•"/>
      <w:lvlJc w:val="left"/>
      <w:pPr>
        <w:ind w:left="823" w:hanging="192"/>
      </w:pPr>
      <w:rPr>
        <w:rFonts w:hint="default"/>
      </w:rPr>
    </w:lvl>
    <w:lvl w:ilvl="2" w:tplc="8270A520">
      <w:numFmt w:val="bullet"/>
      <w:lvlText w:val="•"/>
      <w:lvlJc w:val="left"/>
      <w:pPr>
        <w:ind w:left="1547" w:hanging="192"/>
      </w:pPr>
      <w:rPr>
        <w:rFonts w:hint="default"/>
      </w:rPr>
    </w:lvl>
    <w:lvl w:ilvl="3" w:tplc="50E277DA">
      <w:numFmt w:val="bullet"/>
      <w:lvlText w:val="•"/>
      <w:lvlJc w:val="left"/>
      <w:pPr>
        <w:ind w:left="2270" w:hanging="192"/>
      </w:pPr>
      <w:rPr>
        <w:rFonts w:hint="default"/>
      </w:rPr>
    </w:lvl>
    <w:lvl w:ilvl="4" w:tplc="7EEA5CB4">
      <w:numFmt w:val="bullet"/>
      <w:lvlText w:val="•"/>
      <w:lvlJc w:val="left"/>
      <w:pPr>
        <w:ind w:left="2994" w:hanging="192"/>
      </w:pPr>
      <w:rPr>
        <w:rFonts w:hint="default"/>
      </w:rPr>
    </w:lvl>
    <w:lvl w:ilvl="5" w:tplc="C840B202">
      <w:numFmt w:val="bullet"/>
      <w:lvlText w:val="•"/>
      <w:lvlJc w:val="left"/>
      <w:pPr>
        <w:ind w:left="3717" w:hanging="192"/>
      </w:pPr>
      <w:rPr>
        <w:rFonts w:hint="default"/>
      </w:rPr>
    </w:lvl>
    <w:lvl w:ilvl="6" w:tplc="67FCB39E">
      <w:numFmt w:val="bullet"/>
      <w:lvlText w:val="•"/>
      <w:lvlJc w:val="left"/>
      <w:pPr>
        <w:ind w:left="4441" w:hanging="192"/>
      </w:pPr>
      <w:rPr>
        <w:rFonts w:hint="default"/>
      </w:rPr>
    </w:lvl>
    <w:lvl w:ilvl="7" w:tplc="3EE0723A">
      <w:numFmt w:val="bullet"/>
      <w:lvlText w:val="•"/>
      <w:lvlJc w:val="left"/>
      <w:pPr>
        <w:ind w:left="5164" w:hanging="192"/>
      </w:pPr>
      <w:rPr>
        <w:rFonts w:hint="default"/>
      </w:rPr>
    </w:lvl>
    <w:lvl w:ilvl="8" w:tplc="B3E0296C">
      <w:numFmt w:val="bullet"/>
      <w:lvlText w:val="•"/>
      <w:lvlJc w:val="left"/>
      <w:pPr>
        <w:ind w:left="5888" w:hanging="192"/>
      </w:pPr>
      <w:rPr>
        <w:rFonts w:hint="default"/>
      </w:rPr>
    </w:lvl>
  </w:abstractNum>
  <w:abstractNum w:abstractNumId="20">
    <w:nsid w:val="5BEA5C9E"/>
    <w:multiLevelType w:val="hybridMultilevel"/>
    <w:tmpl w:val="B4F48122"/>
    <w:lvl w:ilvl="0" w:tplc="76A29D56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4C4A686">
      <w:numFmt w:val="bullet"/>
      <w:lvlText w:val="•"/>
      <w:lvlJc w:val="left"/>
      <w:pPr>
        <w:ind w:left="1003" w:hanging="200"/>
      </w:pPr>
      <w:rPr>
        <w:rFonts w:hint="default"/>
      </w:rPr>
    </w:lvl>
    <w:lvl w:ilvl="2" w:tplc="FE4C3372">
      <w:numFmt w:val="bullet"/>
      <w:lvlText w:val="•"/>
      <w:lvlJc w:val="left"/>
      <w:pPr>
        <w:ind w:left="1707" w:hanging="200"/>
      </w:pPr>
      <w:rPr>
        <w:rFonts w:hint="default"/>
      </w:rPr>
    </w:lvl>
    <w:lvl w:ilvl="3" w:tplc="E74E2BC8">
      <w:numFmt w:val="bullet"/>
      <w:lvlText w:val="•"/>
      <w:lvlJc w:val="left"/>
      <w:pPr>
        <w:ind w:left="2410" w:hanging="200"/>
      </w:pPr>
      <w:rPr>
        <w:rFonts w:hint="default"/>
      </w:rPr>
    </w:lvl>
    <w:lvl w:ilvl="4" w:tplc="F0CECE38">
      <w:numFmt w:val="bullet"/>
      <w:lvlText w:val="•"/>
      <w:lvlJc w:val="left"/>
      <w:pPr>
        <w:ind w:left="3114" w:hanging="200"/>
      </w:pPr>
      <w:rPr>
        <w:rFonts w:hint="default"/>
      </w:rPr>
    </w:lvl>
    <w:lvl w:ilvl="5" w:tplc="CD3C1D02">
      <w:numFmt w:val="bullet"/>
      <w:lvlText w:val="•"/>
      <w:lvlJc w:val="left"/>
      <w:pPr>
        <w:ind w:left="3817" w:hanging="200"/>
      </w:pPr>
      <w:rPr>
        <w:rFonts w:hint="default"/>
      </w:rPr>
    </w:lvl>
    <w:lvl w:ilvl="6" w:tplc="2DEE5B28">
      <w:numFmt w:val="bullet"/>
      <w:lvlText w:val="•"/>
      <w:lvlJc w:val="left"/>
      <w:pPr>
        <w:ind w:left="4521" w:hanging="200"/>
      </w:pPr>
      <w:rPr>
        <w:rFonts w:hint="default"/>
      </w:rPr>
    </w:lvl>
    <w:lvl w:ilvl="7" w:tplc="748A5D38">
      <w:numFmt w:val="bullet"/>
      <w:lvlText w:val="•"/>
      <w:lvlJc w:val="left"/>
      <w:pPr>
        <w:ind w:left="5224" w:hanging="200"/>
      </w:pPr>
      <w:rPr>
        <w:rFonts w:hint="default"/>
      </w:rPr>
    </w:lvl>
    <w:lvl w:ilvl="8" w:tplc="8788CC9E">
      <w:numFmt w:val="bullet"/>
      <w:lvlText w:val="•"/>
      <w:lvlJc w:val="left"/>
      <w:pPr>
        <w:ind w:left="5928" w:hanging="200"/>
      </w:pPr>
      <w:rPr>
        <w:rFonts w:hint="default"/>
      </w:rPr>
    </w:lvl>
  </w:abstractNum>
  <w:abstractNum w:abstractNumId="21">
    <w:nsid w:val="5D7630E1"/>
    <w:multiLevelType w:val="hybridMultilevel"/>
    <w:tmpl w:val="B05AE730"/>
    <w:lvl w:ilvl="0" w:tplc="9F40D5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5CFF2C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C130D9C8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723E4DC8"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4CBE6D84">
      <w:numFmt w:val="bullet"/>
      <w:lvlText w:val="•"/>
      <w:lvlJc w:val="left"/>
      <w:pPr>
        <w:ind w:left="3426" w:hanging="360"/>
      </w:pPr>
      <w:rPr>
        <w:rFonts w:hint="default"/>
      </w:rPr>
    </w:lvl>
    <w:lvl w:ilvl="5" w:tplc="C5421D8A">
      <w:numFmt w:val="bullet"/>
      <w:lvlText w:val="•"/>
      <w:lvlJc w:val="left"/>
      <w:pPr>
        <w:ind w:left="4077" w:hanging="360"/>
      </w:pPr>
      <w:rPr>
        <w:rFonts w:hint="default"/>
      </w:rPr>
    </w:lvl>
    <w:lvl w:ilvl="6" w:tplc="B07C0B22">
      <w:numFmt w:val="bullet"/>
      <w:lvlText w:val="•"/>
      <w:lvlJc w:val="left"/>
      <w:pPr>
        <w:ind w:left="4729" w:hanging="360"/>
      </w:pPr>
      <w:rPr>
        <w:rFonts w:hint="default"/>
      </w:rPr>
    </w:lvl>
    <w:lvl w:ilvl="7" w:tplc="793ECCE6">
      <w:numFmt w:val="bullet"/>
      <w:lvlText w:val="•"/>
      <w:lvlJc w:val="left"/>
      <w:pPr>
        <w:ind w:left="5380" w:hanging="360"/>
      </w:pPr>
      <w:rPr>
        <w:rFonts w:hint="default"/>
      </w:rPr>
    </w:lvl>
    <w:lvl w:ilvl="8" w:tplc="2EFCC208">
      <w:numFmt w:val="bullet"/>
      <w:lvlText w:val="•"/>
      <w:lvlJc w:val="left"/>
      <w:pPr>
        <w:ind w:left="6032" w:hanging="360"/>
      </w:pPr>
      <w:rPr>
        <w:rFonts w:hint="default"/>
      </w:rPr>
    </w:lvl>
  </w:abstractNum>
  <w:abstractNum w:abstractNumId="22">
    <w:nsid w:val="5E286D94"/>
    <w:multiLevelType w:val="hybridMultilevel"/>
    <w:tmpl w:val="519C5FC4"/>
    <w:lvl w:ilvl="0" w:tplc="41060DD2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CCBABC">
      <w:numFmt w:val="bullet"/>
      <w:lvlText w:val="•"/>
      <w:lvlJc w:val="left"/>
      <w:pPr>
        <w:ind w:left="1579" w:hanging="360"/>
      </w:pPr>
      <w:rPr>
        <w:rFonts w:hint="default"/>
      </w:rPr>
    </w:lvl>
    <w:lvl w:ilvl="2" w:tplc="754EA7BE">
      <w:numFmt w:val="bullet"/>
      <w:lvlText w:val="•"/>
      <w:lvlJc w:val="left"/>
      <w:pPr>
        <w:ind w:left="2219" w:hanging="360"/>
      </w:pPr>
      <w:rPr>
        <w:rFonts w:hint="default"/>
      </w:rPr>
    </w:lvl>
    <w:lvl w:ilvl="3" w:tplc="C31C7F3A"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6068DFAE">
      <w:numFmt w:val="bullet"/>
      <w:lvlText w:val="•"/>
      <w:lvlJc w:val="left"/>
      <w:pPr>
        <w:ind w:left="3498" w:hanging="360"/>
      </w:pPr>
      <w:rPr>
        <w:rFonts w:hint="default"/>
      </w:rPr>
    </w:lvl>
    <w:lvl w:ilvl="5" w:tplc="C22A63E6">
      <w:numFmt w:val="bullet"/>
      <w:lvlText w:val="•"/>
      <w:lvlJc w:val="left"/>
      <w:pPr>
        <w:ind w:left="4137" w:hanging="360"/>
      </w:pPr>
      <w:rPr>
        <w:rFonts w:hint="default"/>
      </w:rPr>
    </w:lvl>
    <w:lvl w:ilvl="6" w:tplc="F11ECFE0"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58D8BF9C">
      <w:numFmt w:val="bullet"/>
      <w:lvlText w:val="•"/>
      <w:lvlJc w:val="left"/>
      <w:pPr>
        <w:ind w:left="5416" w:hanging="360"/>
      </w:pPr>
      <w:rPr>
        <w:rFonts w:hint="default"/>
      </w:rPr>
    </w:lvl>
    <w:lvl w:ilvl="8" w:tplc="4024FFCE">
      <w:numFmt w:val="bullet"/>
      <w:lvlText w:val="•"/>
      <w:lvlJc w:val="left"/>
      <w:pPr>
        <w:ind w:left="6056" w:hanging="360"/>
      </w:pPr>
      <w:rPr>
        <w:rFonts w:hint="default"/>
      </w:rPr>
    </w:lvl>
  </w:abstractNum>
  <w:abstractNum w:abstractNumId="23">
    <w:nsid w:val="65BC1F7A"/>
    <w:multiLevelType w:val="hybridMultilevel"/>
    <w:tmpl w:val="75A01C7A"/>
    <w:lvl w:ilvl="0" w:tplc="DF7A0444">
      <w:numFmt w:val="bullet"/>
      <w:lvlText w:val=""/>
      <w:lvlJc w:val="left"/>
      <w:pPr>
        <w:ind w:left="107" w:hanging="24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8F604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2040870">
      <w:numFmt w:val="bullet"/>
      <w:lvlText w:val="•"/>
      <w:lvlJc w:val="left"/>
      <w:pPr>
        <w:ind w:left="1543" w:hanging="360"/>
      </w:pPr>
      <w:rPr>
        <w:rFonts w:hint="default"/>
      </w:rPr>
    </w:lvl>
    <w:lvl w:ilvl="3" w:tplc="0FEC381E">
      <w:numFmt w:val="bullet"/>
      <w:lvlText w:val="•"/>
      <w:lvlJc w:val="left"/>
      <w:pPr>
        <w:ind w:left="2267" w:hanging="360"/>
      </w:pPr>
      <w:rPr>
        <w:rFonts w:hint="default"/>
      </w:rPr>
    </w:lvl>
    <w:lvl w:ilvl="4" w:tplc="5AC6F696">
      <w:numFmt w:val="bullet"/>
      <w:lvlText w:val="•"/>
      <w:lvlJc w:val="left"/>
      <w:pPr>
        <w:ind w:left="2991" w:hanging="360"/>
      </w:pPr>
      <w:rPr>
        <w:rFonts w:hint="default"/>
      </w:rPr>
    </w:lvl>
    <w:lvl w:ilvl="5" w:tplc="93E0761A"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3E52370A">
      <w:numFmt w:val="bullet"/>
      <w:lvlText w:val="•"/>
      <w:lvlJc w:val="left"/>
      <w:pPr>
        <w:ind w:left="4439" w:hanging="360"/>
      </w:pPr>
      <w:rPr>
        <w:rFonts w:hint="default"/>
      </w:rPr>
    </w:lvl>
    <w:lvl w:ilvl="7" w:tplc="E61430C8">
      <w:numFmt w:val="bullet"/>
      <w:lvlText w:val="•"/>
      <w:lvlJc w:val="left"/>
      <w:pPr>
        <w:ind w:left="5163" w:hanging="360"/>
      </w:pPr>
      <w:rPr>
        <w:rFonts w:hint="default"/>
      </w:rPr>
    </w:lvl>
    <w:lvl w:ilvl="8" w:tplc="E6224B28">
      <w:numFmt w:val="bullet"/>
      <w:lvlText w:val="•"/>
      <w:lvlJc w:val="left"/>
      <w:pPr>
        <w:ind w:left="5887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14"/>
  </w:num>
  <w:num w:numId="5">
    <w:abstractNumId w:val="23"/>
  </w:num>
  <w:num w:numId="6">
    <w:abstractNumId w:val="21"/>
  </w:num>
  <w:num w:numId="7">
    <w:abstractNumId w:val="10"/>
  </w:num>
  <w:num w:numId="8">
    <w:abstractNumId w:val="18"/>
  </w:num>
  <w:num w:numId="9">
    <w:abstractNumId w:val="20"/>
  </w:num>
  <w:num w:numId="10">
    <w:abstractNumId w:val="13"/>
  </w:num>
  <w:num w:numId="11">
    <w:abstractNumId w:val="6"/>
  </w:num>
  <w:num w:numId="12">
    <w:abstractNumId w:val="1"/>
  </w:num>
  <w:num w:numId="13">
    <w:abstractNumId w:val="16"/>
  </w:num>
  <w:num w:numId="14">
    <w:abstractNumId w:val="0"/>
  </w:num>
  <w:num w:numId="15">
    <w:abstractNumId w:val="4"/>
  </w:num>
  <w:num w:numId="16">
    <w:abstractNumId w:val="19"/>
  </w:num>
  <w:num w:numId="17">
    <w:abstractNumId w:val="11"/>
  </w:num>
  <w:num w:numId="18">
    <w:abstractNumId w:val="7"/>
  </w:num>
  <w:num w:numId="19">
    <w:abstractNumId w:val="8"/>
  </w:num>
  <w:num w:numId="20">
    <w:abstractNumId w:val="15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573C"/>
    <w:rsid w:val="0007634D"/>
    <w:rsid w:val="000872A2"/>
    <w:rsid w:val="000D07ED"/>
    <w:rsid w:val="000E0ADA"/>
    <w:rsid w:val="00103B44"/>
    <w:rsid w:val="00104898"/>
    <w:rsid w:val="001067DB"/>
    <w:rsid w:val="00207580"/>
    <w:rsid w:val="00221920"/>
    <w:rsid w:val="002309A0"/>
    <w:rsid w:val="00291F65"/>
    <w:rsid w:val="002F7C57"/>
    <w:rsid w:val="003B5F98"/>
    <w:rsid w:val="003E38D6"/>
    <w:rsid w:val="00410493"/>
    <w:rsid w:val="00432A4D"/>
    <w:rsid w:val="0047000B"/>
    <w:rsid w:val="00503C52"/>
    <w:rsid w:val="005074FE"/>
    <w:rsid w:val="005E14B4"/>
    <w:rsid w:val="0062436D"/>
    <w:rsid w:val="00735503"/>
    <w:rsid w:val="00745C73"/>
    <w:rsid w:val="007862F5"/>
    <w:rsid w:val="007C2B0D"/>
    <w:rsid w:val="007C47AF"/>
    <w:rsid w:val="007F18BA"/>
    <w:rsid w:val="009D7926"/>
    <w:rsid w:val="00A03D04"/>
    <w:rsid w:val="00A57926"/>
    <w:rsid w:val="00B761E3"/>
    <w:rsid w:val="00BC6095"/>
    <w:rsid w:val="00BD7B3B"/>
    <w:rsid w:val="00BF5311"/>
    <w:rsid w:val="00C119E9"/>
    <w:rsid w:val="00C22C11"/>
    <w:rsid w:val="00C735F6"/>
    <w:rsid w:val="00CA573C"/>
    <w:rsid w:val="00D0482F"/>
    <w:rsid w:val="00D200E2"/>
    <w:rsid w:val="00D90982"/>
    <w:rsid w:val="00E05ABF"/>
    <w:rsid w:val="00E203BA"/>
    <w:rsid w:val="00E73E43"/>
    <w:rsid w:val="00E7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7A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C47AF"/>
    <w:pPr>
      <w:ind w:left="8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C47AF"/>
    <w:pPr>
      <w:spacing w:before="90"/>
      <w:ind w:left="147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7C47AF"/>
    <w:pPr>
      <w:spacing w:before="4"/>
      <w:ind w:left="115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7AF"/>
    <w:rPr>
      <w:sz w:val="24"/>
      <w:szCs w:val="24"/>
    </w:rPr>
  </w:style>
  <w:style w:type="paragraph" w:styleId="a4">
    <w:name w:val="List Paragraph"/>
    <w:basedOn w:val="a"/>
    <w:uiPriority w:val="1"/>
    <w:qFormat/>
    <w:rsid w:val="007C47AF"/>
    <w:pPr>
      <w:ind w:left="254" w:hanging="360"/>
    </w:pPr>
  </w:style>
  <w:style w:type="paragraph" w:customStyle="1" w:styleId="TableParagraph">
    <w:name w:val="Table Paragraph"/>
    <w:basedOn w:val="a"/>
    <w:uiPriority w:val="1"/>
    <w:qFormat/>
    <w:rsid w:val="007C47A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07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58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432A4D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761E3"/>
    <w:rPr>
      <w:color w:val="8E58B6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62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2F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62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2F5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50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47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/>
      <w:ind w:left="115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4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07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58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432A4D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761E3"/>
    <w:rPr>
      <w:color w:val="8E58B6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862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2F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62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2F5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50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704814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kirov.spb.ru/dou/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8@kirov.spb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764C-AA87-4C42-B80F-ECCFB05B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25</cp:revision>
  <cp:lastPrinted>2018-04-19T07:37:00Z</cp:lastPrinted>
  <dcterms:created xsi:type="dcterms:W3CDTF">2018-04-17T07:14:00Z</dcterms:created>
  <dcterms:modified xsi:type="dcterms:W3CDTF">2018-04-19T14:03:00Z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2018-04-17T00:00:00Z</vt:filetime>
  </property>
</Properties>
</file>