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7B8" w:rsidRPr="00226D9B" w:rsidRDefault="000607B8">
      <w:pPr>
        <w:pStyle w:val="BodyText"/>
        <w:spacing w:before="10"/>
        <w:ind w:left="0" w:firstLine="0"/>
        <w:jc w:val="left"/>
        <w:rPr>
          <w:sz w:val="24"/>
        </w:rPr>
      </w:pPr>
      <w:r w:rsidRPr="00226D9B">
        <w:rPr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3.75pt;height:707.25pt">
            <v:imagedata r:id="rId5" o:title=""/>
          </v:shape>
        </w:pict>
      </w:r>
    </w:p>
    <w:p w:rsidR="000607B8" w:rsidRDefault="000607B8">
      <w:pPr>
        <w:pStyle w:val="BodyText"/>
        <w:ind w:left="101" w:firstLine="0"/>
        <w:jc w:val="left"/>
        <w:rPr>
          <w:sz w:val="20"/>
        </w:rPr>
      </w:pPr>
    </w:p>
    <w:p w:rsidR="000607B8" w:rsidRDefault="000607B8">
      <w:pPr>
        <w:rPr>
          <w:sz w:val="20"/>
        </w:rPr>
        <w:sectPr w:rsidR="000607B8">
          <w:type w:val="continuous"/>
          <w:pgSz w:w="11910" w:h="16840"/>
          <w:pgMar w:top="1580" w:right="740" w:bottom="280" w:left="1320" w:header="720" w:footer="720" w:gutter="0"/>
          <w:cols w:space="720"/>
        </w:sectPr>
      </w:pPr>
    </w:p>
    <w:p w:rsidR="000607B8" w:rsidRDefault="000607B8">
      <w:pPr>
        <w:pStyle w:val="Heading1"/>
        <w:numPr>
          <w:ilvl w:val="0"/>
          <w:numId w:val="3"/>
        </w:numPr>
        <w:tabs>
          <w:tab w:val="left" w:pos="4347"/>
        </w:tabs>
        <w:ind w:hanging="214"/>
        <w:rPr>
          <w:sz w:val="26"/>
        </w:rPr>
      </w:pPr>
      <w:r>
        <w:t>Общие</w:t>
      </w:r>
      <w:r>
        <w:rPr>
          <w:spacing w:val="-1"/>
        </w:rPr>
        <w:t xml:space="preserve"> </w:t>
      </w:r>
      <w:r>
        <w:t>положения</w:t>
      </w:r>
    </w:p>
    <w:p w:rsidR="000607B8" w:rsidRDefault="000607B8">
      <w:pPr>
        <w:pStyle w:val="ListParagraph"/>
        <w:numPr>
          <w:ilvl w:val="1"/>
          <w:numId w:val="2"/>
        </w:numPr>
        <w:tabs>
          <w:tab w:val="left" w:pos="1662"/>
        </w:tabs>
        <w:spacing w:before="45" w:line="360" w:lineRule="auto"/>
        <w:ind w:right="106" w:firstLine="707"/>
        <w:rPr>
          <w:sz w:val="28"/>
        </w:rPr>
      </w:pPr>
      <w:r>
        <w:rPr>
          <w:sz w:val="28"/>
        </w:rPr>
        <w:t>Режим занятий обучающихся (воспитанников) ГБДОУ детского сада № 8 Кировского района Санкт-Петербурга (далее – ДОУ) разработан в соответствии с Федеральным законом от 29 декабря 2012 года № 273-ФЗ ст.30 ч.2 «Об образовании в Российской Федерации», Постановлением Главного государственного санитарного врача РФ от 15.05.2013 г. № 26 «Об утверждении СанПиН 2.4.1.3049-13» «Санитарно-эпидемиологические требования к устройству, содержанию и организации режима работы дошкольных образовательных организаций», Уставом ГБДОУ детского</w:t>
      </w:r>
      <w:r>
        <w:rPr>
          <w:spacing w:val="65"/>
          <w:sz w:val="28"/>
        </w:rPr>
        <w:t xml:space="preserve"> </w:t>
      </w:r>
      <w:r>
        <w:rPr>
          <w:sz w:val="28"/>
        </w:rPr>
        <w:t>сада</w:t>
      </w:r>
    </w:p>
    <w:p w:rsidR="000607B8" w:rsidRDefault="000607B8">
      <w:pPr>
        <w:pStyle w:val="BodyText"/>
        <w:spacing w:before="1"/>
        <w:ind w:firstLine="0"/>
      </w:pPr>
      <w:r>
        <w:t>№ 8 Кировского района Санкт-Петербурга.</w:t>
      </w:r>
    </w:p>
    <w:p w:rsidR="000607B8" w:rsidRDefault="000607B8">
      <w:pPr>
        <w:pStyle w:val="ListParagraph"/>
        <w:numPr>
          <w:ilvl w:val="1"/>
          <w:numId w:val="2"/>
        </w:numPr>
        <w:tabs>
          <w:tab w:val="left" w:pos="1765"/>
        </w:tabs>
        <w:spacing w:before="161" w:line="360" w:lineRule="auto"/>
        <w:ind w:right="108" w:firstLine="707"/>
        <w:rPr>
          <w:sz w:val="28"/>
        </w:rPr>
      </w:pPr>
      <w:r>
        <w:rPr>
          <w:sz w:val="28"/>
        </w:rPr>
        <w:t>Режим занятий обучающихся (воспитанников) регулирует основные вопросы организации и осуществления образовательной деятельности в ДОУ и содержит информацию о режиме работы, о режиме пребывания детей и организации образовательной работы в</w:t>
      </w:r>
      <w:r>
        <w:rPr>
          <w:spacing w:val="-16"/>
          <w:sz w:val="28"/>
        </w:rPr>
        <w:t xml:space="preserve"> </w:t>
      </w:r>
      <w:r>
        <w:rPr>
          <w:sz w:val="28"/>
        </w:rPr>
        <w:t>ДОУ.</w:t>
      </w:r>
    </w:p>
    <w:p w:rsidR="000607B8" w:rsidRDefault="000607B8">
      <w:pPr>
        <w:pStyle w:val="BodyText"/>
        <w:spacing w:before="11"/>
        <w:ind w:left="0" w:firstLine="0"/>
        <w:jc w:val="left"/>
        <w:rPr>
          <w:sz w:val="41"/>
        </w:rPr>
      </w:pPr>
    </w:p>
    <w:p w:rsidR="000607B8" w:rsidRDefault="000607B8">
      <w:pPr>
        <w:pStyle w:val="ListParagraph"/>
        <w:numPr>
          <w:ilvl w:val="0"/>
          <w:numId w:val="3"/>
        </w:numPr>
        <w:tabs>
          <w:tab w:val="left" w:pos="1647"/>
          <w:tab w:val="left" w:pos="2841"/>
          <w:tab w:val="left" w:pos="5694"/>
          <w:tab w:val="left" w:pos="7624"/>
        </w:tabs>
        <w:spacing w:line="360" w:lineRule="auto"/>
        <w:ind w:left="382" w:right="109" w:firstLine="707"/>
        <w:jc w:val="left"/>
        <w:rPr>
          <w:sz w:val="28"/>
        </w:rPr>
      </w:pPr>
      <w:r>
        <w:rPr>
          <w:b/>
          <w:sz w:val="28"/>
        </w:rPr>
        <w:t>Режим</w:t>
      </w:r>
      <w:r>
        <w:rPr>
          <w:b/>
          <w:sz w:val="28"/>
        </w:rPr>
        <w:tab/>
        <w:t>функционирования</w:t>
      </w:r>
      <w:r>
        <w:rPr>
          <w:b/>
          <w:sz w:val="28"/>
        </w:rPr>
        <w:tab/>
      </w:r>
      <w:r>
        <w:rPr>
          <w:sz w:val="28"/>
        </w:rPr>
        <w:t>дошкольного</w:t>
      </w:r>
      <w:r>
        <w:rPr>
          <w:sz w:val="28"/>
        </w:rPr>
        <w:tab/>
      </w:r>
      <w:r>
        <w:rPr>
          <w:spacing w:val="-1"/>
          <w:sz w:val="28"/>
        </w:rPr>
        <w:t xml:space="preserve">образовательного </w:t>
      </w:r>
      <w:r>
        <w:rPr>
          <w:sz w:val="28"/>
        </w:rPr>
        <w:t>учреждения</w:t>
      </w:r>
    </w:p>
    <w:p w:rsidR="000607B8" w:rsidRDefault="000607B8">
      <w:pPr>
        <w:pStyle w:val="ListParagraph"/>
        <w:numPr>
          <w:ilvl w:val="1"/>
          <w:numId w:val="3"/>
        </w:numPr>
        <w:tabs>
          <w:tab w:val="left" w:pos="1659"/>
        </w:tabs>
        <w:spacing w:before="2" w:line="360" w:lineRule="auto"/>
        <w:ind w:right="111" w:firstLine="707"/>
        <w:jc w:val="left"/>
        <w:rPr>
          <w:sz w:val="28"/>
        </w:rPr>
      </w:pPr>
      <w:r>
        <w:rPr>
          <w:sz w:val="28"/>
        </w:rPr>
        <w:t>Режим работы ГБДОУ детского сада № 8 Кировского района Санкт-Петербурга осуществляется по пятидневной рабочей</w:t>
      </w:r>
      <w:r>
        <w:rPr>
          <w:spacing w:val="-10"/>
          <w:sz w:val="28"/>
        </w:rPr>
        <w:t xml:space="preserve"> </w:t>
      </w:r>
      <w:r>
        <w:rPr>
          <w:sz w:val="28"/>
        </w:rPr>
        <w:t>неделе.</w:t>
      </w:r>
    </w:p>
    <w:p w:rsidR="000607B8" w:rsidRDefault="000607B8">
      <w:pPr>
        <w:pStyle w:val="ListParagraph"/>
        <w:numPr>
          <w:ilvl w:val="1"/>
          <w:numId w:val="3"/>
        </w:numPr>
        <w:tabs>
          <w:tab w:val="left" w:pos="1683"/>
        </w:tabs>
        <w:spacing w:line="360" w:lineRule="auto"/>
        <w:ind w:right="107" w:firstLine="707"/>
        <w:jc w:val="left"/>
        <w:rPr>
          <w:sz w:val="28"/>
        </w:rPr>
      </w:pPr>
      <w:r>
        <w:rPr>
          <w:sz w:val="28"/>
        </w:rPr>
        <w:t>Группы функционируют в режиме полного дня (12- часового пребывания).</w:t>
      </w:r>
    </w:p>
    <w:p w:rsidR="000607B8" w:rsidRDefault="000607B8">
      <w:pPr>
        <w:pStyle w:val="ListParagraph"/>
        <w:numPr>
          <w:ilvl w:val="1"/>
          <w:numId w:val="3"/>
        </w:numPr>
        <w:tabs>
          <w:tab w:val="left" w:pos="1582"/>
          <w:tab w:val="left" w:pos="3819"/>
        </w:tabs>
        <w:spacing w:line="321" w:lineRule="exact"/>
        <w:ind w:left="1582" w:hanging="492"/>
        <w:jc w:val="left"/>
        <w:rPr>
          <w:sz w:val="28"/>
        </w:rPr>
      </w:pPr>
      <w:r>
        <w:rPr>
          <w:sz w:val="28"/>
        </w:rPr>
        <w:t>График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</w:t>
      </w:r>
      <w:r>
        <w:rPr>
          <w:sz w:val="28"/>
        </w:rPr>
        <w:tab/>
        <w:t>7.00-19.00</w:t>
      </w:r>
    </w:p>
    <w:p w:rsidR="000607B8" w:rsidRDefault="000607B8">
      <w:pPr>
        <w:pStyle w:val="ListParagraph"/>
        <w:numPr>
          <w:ilvl w:val="1"/>
          <w:numId w:val="3"/>
        </w:numPr>
        <w:tabs>
          <w:tab w:val="left" w:pos="1673"/>
        </w:tabs>
        <w:spacing w:before="161" w:line="360" w:lineRule="auto"/>
        <w:ind w:right="110" w:firstLine="707"/>
        <w:rPr>
          <w:sz w:val="28"/>
        </w:rPr>
      </w:pPr>
      <w:r>
        <w:rPr>
          <w:sz w:val="28"/>
        </w:rPr>
        <w:t>Суббота, воскресенье, праздничные дни считаются выходными днями. Продолжительность учебного года с 01 сентября предыдущего по 31 мая последующего года.</w:t>
      </w:r>
    </w:p>
    <w:p w:rsidR="000607B8" w:rsidRDefault="000607B8">
      <w:pPr>
        <w:pStyle w:val="BodyText"/>
        <w:spacing w:before="6"/>
        <w:ind w:left="0" w:firstLine="0"/>
        <w:jc w:val="left"/>
        <w:rPr>
          <w:sz w:val="42"/>
        </w:rPr>
      </w:pPr>
    </w:p>
    <w:p w:rsidR="000607B8" w:rsidRDefault="000607B8">
      <w:pPr>
        <w:pStyle w:val="Heading1"/>
        <w:numPr>
          <w:ilvl w:val="0"/>
          <w:numId w:val="3"/>
        </w:numPr>
        <w:tabs>
          <w:tab w:val="left" w:pos="1371"/>
        </w:tabs>
        <w:spacing w:before="0"/>
        <w:ind w:left="1370" w:hanging="281"/>
      </w:pPr>
      <w:r>
        <w:t>Режим занятий обучающихся</w:t>
      </w:r>
      <w:r>
        <w:rPr>
          <w:spacing w:val="-4"/>
        </w:rPr>
        <w:t xml:space="preserve"> </w:t>
      </w:r>
      <w:r>
        <w:t>(воспитанников)</w:t>
      </w:r>
    </w:p>
    <w:p w:rsidR="000607B8" w:rsidRDefault="000607B8">
      <w:pPr>
        <w:pStyle w:val="ListParagraph"/>
        <w:numPr>
          <w:ilvl w:val="1"/>
          <w:numId w:val="3"/>
        </w:numPr>
        <w:tabs>
          <w:tab w:val="left" w:pos="1618"/>
        </w:tabs>
        <w:spacing w:before="156" w:line="360" w:lineRule="auto"/>
        <w:ind w:right="110" w:firstLine="707"/>
        <w:rPr>
          <w:sz w:val="28"/>
        </w:rPr>
      </w:pPr>
      <w:r>
        <w:rPr>
          <w:sz w:val="28"/>
        </w:rPr>
        <w:t>Организация образовательного процесса в ДОУ осуществляется в соответствии с основной образовательной программой дошкольного образования.</w:t>
      </w:r>
    </w:p>
    <w:p w:rsidR="000607B8" w:rsidRDefault="000607B8">
      <w:pPr>
        <w:spacing w:line="360" w:lineRule="auto"/>
        <w:jc w:val="both"/>
        <w:rPr>
          <w:sz w:val="28"/>
        </w:rPr>
        <w:sectPr w:rsidR="000607B8">
          <w:pgSz w:w="11910" w:h="16840"/>
          <w:pgMar w:top="1040" w:right="740" w:bottom="280" w:left="1320" w:header="720" w:footer="720" w:gutter="0"/>
          <w:cols w:space="720"/>
        </w:sectPr>
      </w:pPr>
    </w:p>
    <w:p w:rsidR="000607B8" w:rsidRDefault="000607B8">
      <w:pPr>
        <w:pStyle w:val="ListParagraph"/>
        <w:numPr>
          <w:ilvl w:val="1"/>
          <w:numId w:val="3"/>
        </w:numPr>
        <w:tabs>
          <w:tab w:val="left" w:pos="2098"/>
        </w:tabs>
        <w:spacing w:before="67" w:line="360" w:lineRule="auto"/>
        <w:ind w:right="106" w:firstLine="707"/>
        <w:rPr>
          <w:sz w:val="28"/>
        </w:rPr>
      </w:pPr>
      <w:r>
        <w:rPr>
          <w:sz w:val="28"/>
        </w:rPr>
        <w:t>Продолжительность непрерывной образовательной деятельности для детей  от 1,6 до 2 лет – не более 8 минут, от 2 до 3-х лет – не более 10 минут, от 3 до 4-х лет - не более 15 минут, для детей от 4-х до 5-ти лет - не более 20 минут, для детей от 5 до 6-ти лет - не более 25 минут, а для детей от 6-ти до 8-ми лет - не более 30</w:t>
      </w:r>
      <w:r>
        <w:rPr>
          <w:spacing w:val="-14"/>
          <w:sz w:val="28"/>
        </w:rPr>
        <w:t xml:space="preserve"> </w:t>
      </w:r>
      <w:r>
        <w:rPr>
          <w:sz w:val="28"/>
        </w:rPr>
        <w:t>минут.</w:t>
      </w:r>
    </w:p>
    <w:p w:rsidR="000607B8" w:rsidRDefault="000607B8">
      <w:pPr>
        <w:pStyle w:val="ListParagraph"/>
        <w:numPr>
          <w:ilvl w:val="1"/>
          <w:numId w:val="3"/>
        </w:numPr>
        <w:tabs>
          <w:tab w:val="left" w:pos="1514"/>
        </w:tabs>
        <w:spacing w:before="1" w:line="360" w:lineRule="auto"/>
        <w:ind w:right="106" w:firstLine="707"/>
        <w:rPr>
          <w:sz w:val="28"/>
        </w:rPr>
      </w:pPr>
      <w:r>
        <w:rPr>
          <w:sz w:val="28"/>
        </w:rPr>
        <w:t>Максимально допустимый объем образовательной нагрузки в первой половине дня во второй группе раннего возраста и первой младшей группе не превышает 16 и 20 минут соответственно, младшей и средней группах не превышает 30 и 40 минут соответственно, а в старшей и подготовительной - 45 минут и 1,5 часа соответственно. В середине времени, отведенного на непрерывную образовательную деятельность, проводят физкультурные минутки. Перерывы между периодами непрерывной образовательной деятельности - не менее 10 минут.</w:t>
      </w:r>
    </w:p>
    <w:p w:rsidR="000607B8" w:rsidRDefault="000607B8">
      <w:pPr>
        <w:pStyle w:val="ListParagraph"/>
        <w:numPr>
          <w:ilvl w:val="1"/>
          <w:numId w:val="3"/>
        </w:numPr>
        <w:tabs>
          <w:tab w:val="left" w:pos="1514"/>
        </w:tabs>
        <w:spacing w:before="1" w:line="360" w:lineRule="auto"/>
        <w:ind w:right="107" w:firstLine="707"/>
        <w:rPr>
          <w:sz w:val="28"/>
        </w:rPr>
      </w:pPr>
      <w:r>
        <w:rPr>
          <w:sz w:val="28"/>
        </w:rPr>
        <w:t>Образовательная деятельность с детьми старшего дошкольного возраста может осуществляться во второй половине дня после дневного сна. Ее продолжительность должна составлять не более 25 - 30 минут в день. В середине непосредственно образовательной деятельности статического характера проводятся физкультурные</w:t>
      </w:r>
      <w:r>
        <w:rPr>
          <w:spacing w:val="-4"/>
          <w:sz w:val="28"/>
        </w:rPr>
        <w:t xml:space="preserve"> </w:t>
      </w:r>
      <w:r>
        <w:rPr>
          <w:sz w:val="28"/>
        </w:rPr>
        <w:t>минутки.</w:t>
      </w:r>
    </w:p>
    <w:p w:rsidR="000607B8" w:rsidRDefault="000607B8">
      <w:pPr>
        <w:pStyle w:val="ListParagraph"/>
        <w:numPr>
          <w:ilvl w:val="1"/>
          <w:numId w:val="3"/>
        </w:numPr>
        <w:tabs>
          <w:tab w:val="left" w:pos="1880"/>
        </w:tabs>
        <w:spacing w:line="360" w:lineRule="auto"/>
        <w:ind w:right="108" w:firstLine="707"/>
        <w:rPr>
          <w:sz w:val="28"/>
        </w:rPr>
      </w:pPr>
      <w:r>
        <w:rPr>
          <w:sz w:val="28"/>
        </w:rPr>
        <w:t>Образовательную деятельность, требующую повышенной познавательной активности и умственного напряжения детей, следует организовывать в первую половину дня. Для профилактики утомления детей рекомендуется проводить физкультурные, музыкальные занятия, ритмику и т.п.</w:t>
      </w:r>
    </w:p>
    <w:p w:rsidR="000607B8" w:rsidRDefault="000607B8">
      <w:pPr>
        <w:pStyle w:val="ListParagraph"/>
        <w:numPr>
          <w:ilvl w:val="1"/>
          <w:numId w:val="3"/>
        </w:numPr>
        <w:tabs>
          <w:tab w:val="left" w:pos="1748"/>
        </w:tabs>
        <w:spacing w:line="360" w:lineRule="auto"/>
        <w:ind w:right="113" w:firstLine="707"/>
        <w:rPr>
          <w:sz w:val="28"/>
        </w:rPr>
      </w:pPr>
      <w:r>
        <w:rPr>
          <w:sz w:val="28"/>
        </w:rPr>
        <w:t>Физическое воспитание детей должно быть направлено на улучшение здоровья и физического развития, расширение функциональных возможностей детского организма, формирование двигательных навыков и двигательных качеств.</w:t>
      </w:r>
    </w:p>
    <w:p w:rsidR="000607B8" w:rsidRDefault="000607B8">
      <w:pPr>
        <w:pStyle w:val="BodyText"/>
        <w:spacing w:before="1" w:line="360" w:lineRule="auto"/>
        <w:ind w:right="111" w:firstLine="539"/>
      </w:pPr>
      <w:r>
        <w:t>Двигательный режим, физические упражнения и закаливающие мероприятия следует осуществлять с учетом здоровья, возраста детей и времени года.</w:t>
      </w:r>
    </w:p>
    <w:p w:rsidR="000607B8" w:rsidRDefault="000607B8">
      <w:pPr>
        <w:pStyle w:val="BodyText"/>
        <w:spacing w:line="360" w:lineRule="auto"/>
        <w:ind w:right="112" w:firstLine="539"/>
      </w:pPr>
      <w:r>
        <w:t>Рекомендуется использовать формы двигательной деятельности: утреннюю гимнастику, занятия физической культурой в помещении и на</w:t>
      </w:r>
    </w:p>
    <w:p w:rsidR="000607B8" w:rsidRDefault="000607B8">
      <w:pPr>
        <w:spacing w:line="360" w:lineRule="auto"/>
        <w:sectPr w:rsidR="000607B8">
          <w:pgSz w:w="11910" w:h="16840"/>
          <w:pgMar w:top="1040" w:right="740" w:bottom="280" w:left="1320" w:header="720" w:footer="720" w:gutter="0"/>
          <w:cols w:space="720"/>
        </w:sectPr>
      </w:pPr>
    </w:p>
    <w:p w:rsidR="000607B8" w:rsidRDefault="000607B8">
      <w:pPr>
        <w:pStyle w:val="BodyText"/>
        <w:spacing w:before="67" w:line="362" w:lineRule="auto"/>
        <w:ind w:right="113" w:firstLine="0"/>
      </w:pPr>
      <w:r>
        <w:t>воздухе, физкультурные минутки, подвижные игры, спортивные упражнения, ритмическую гимнастику, занятия на тренажерах и другие.</w:t>
      </w:r>
    </w:p>
    <w:p w:rsidR="000607B8" w:rsidRDefault="000607B8">
      <w:pPr>
        <w:pStyle w:val="BodyText"/>
        <w:spacing w:line="360" w:lineRule="auto"/>
        <w:ind w:right="106" w:firstLine="539"/>
      </w:pPr>
      <w:r>
        <w:t>В объеме двигательной активности воспитанников 5 - 7 лет следует предусмотреть в организованных формах оздоровительно-воспитательной деятельности 6 - 8 часов в неделю с учетом психофизиологических особенностей детей, времени года и режима работы дошкольных образовательных организаций.</w:t>
      </w:r>
    </w:p>
    <w:p w:rsidR="000607B8" w:rsidRDefault="000607B8">
      <w:pPr>
        <w:pStyle w:val="ListParagraph"/>
        <w:numPr>
          <w:ilvl w:val="1"/>
          <w:numId w:val="3"/>
        </w:numPr>
        <w:tabs>
          <w:tab w:val="left" w:pos="1525"/>
        </w:tabs>
        <w:spacing w:line="360" w:lineRule="auto"/>
        <w:ind w:right="109" w:firstLine="539"/>
        <w:rPr>
          <w:sz w:val="28"/>
        </w:rPr>
      </w:pPr>
      <w:r>
        <w:rPr>
          <w:sz w:val="28"/>
        </w:rPr>
        <w:t>Для достижения достаточного объема двигательной активности детей необходимо использовать все организованные формы занятий физическими упражнениями с широким включением подвижных игр, спортивных упражнений.</w:t>
      </w:r>
    </w:p>
    <w:p w:rsidR="000607B8" w:rsidRDefault="000607B8">
      <w:pPr>
        <w:pStyle w:val="BodyText"/>
        <w:spacing w:line="360" w:lineRule="auto"/>
        <w:ind w:right="115" w:firstLine="539"/>
      </w:pPr>
      <w:r>
        <w:t>Работа по физическому развитию проводится с учетом здоровья детей при постоянном контроле со стороны медицинских работников.</w:t>
      </w:r>
    </w:p>
    <w:p w:rsidR="000607B8" w:rsidRPr="00C37C43" w:rsidRDefault="000607B8" w:rsidP="00C37C43">
      <w:pPr>
        <w:pStyle w:val="ListParagraph"/>
        <w:numPr>
          <w:ilvl w:val="1"/>
          <w:numId w:val="3"/>
        </w:numPr>
        <w:tabs>
          <w:tab w:val="left" w:pos="1702"/>
        </w:tabs>
        <w:spacing w:before="2" w:line="360" w:lineRule="auto"/>
        <w:ind w:right="108" w:firstLine="539"/>
        <w:rPr>
          <w:sz w:val="28"/>
          <w:szCs w:val="28"/>
        </w:rPr>
        <w:sectPr w:rsidR="000607B8" w:rsidRPr="00C37C43">
          <w:pgSz w:w="11910" w:h="16840"/>
          <w:pgMar w:top="1040" w:right="740" w:bottom="280" w:left="1320" w:header="720" w:footer="720" w:gutter="0"/>
          <w:cols w:space="720"/>
        </w:sectPr>
      </w:pPr>
      <w:r w:rsidRPr="00C37C43">
        <w:rPr>
          <w:sz w:val="28"/>
          <w:szCs w:val="28"/>
        </w:rPr>
        <w:t xml:space="preserve">Непрерывная образовательная деятельность с детьми проводится воспитателями в групповых комнатах. Музыкальные и физкультурные занятия проводятся специалистами в музыкально-физкультурном зале. </w:t>
      </w:r>
    </w:p>
    <w:p w:rsidR="000607B8" w:rsidRDefault="000607B8">
      <w:pPr>
        <w:pStyle w:val="Heading1"/>
        <w:numPr>
          <w:ilvl w:val="0"/>
          <w:numId w:val="3"/>
        </w:numPr>
        <w:tabs>
          <w:tab w:val="left" w:pos="4431"/>
        </w:tabs>
        <w:ind w:left="4430" w:hanging="214"/>
        <w:jc w:val="left"/>
        <w:rPr>
          <w:sz w:val="26"/>
        </w:rPr>
      </w:pPr>
      <w:r>
        <w:t>Ответственность</w:t>
      </w:r>
    </w:p>
    <w:p w:rsidR="000607B8" w:rsidRDefault="000607B8">
      <w:pPr>
        <w:pStyle w:val="BodyText"/>
        <w:spacing w:before="158" w:line="360" w:lineRule="auto"/>
        <w:ind w:right="105"/>
      </w:pPr>
      <w:r>
        <w:t>4.1.Аминистрация дошкольного образовательного учреждения, воспитатели, помощники воспитателей, педагоги-специалисты несут ответственность за жизнь, здоровье детей, реализацию в полном объеме учебного плана, качество реализуемых образовательных программ, соответствие применяемых форм, методов и средств организации образовательного процесса возрастным, психофизиологическим особенностям детей.</w:t>
      </w:r>
    </w:p>
    <w:sectPr w:rsidR="000607B8" w:rsidSect="005913ED">
      <w:pgSz w:w="11910" w:h="16840"/>
      <w:pgMar w:top="1040" w:right="740" w:bottom="280" w:left="13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874534"/>
    <w:multiLevelType w:val="hybridMultilevel"/>
    <w:tmpl w:val="FFFFFFFF"/>
    <w:lvl w:ilvl="0" w:tplc="21088030">
      <w:numFmt w:val="bullet"/>
      <w:lvlText w:val="-"/>
      <w:lvlJc w:val="left"/>
      <w:pPr>
        <w:ind w:left="1085" w:hanging="164"/>
      </w:pPr>
      <w:rPr>
        <w:rFonts w:ascii="Times New Roman" w:eastAsia="Times New Roman" w:hAnsi="Times New Roman" w:hint="default"/>
        <w:w w:val="100"/>
        <w:sz w:val="28"/>
      </w:rPr>
    </w:lvl>
    <w:lvl w:ilvl="1" w:tplc="424244EC">
      <w:numFmt w:val="bullet"/>
      <w:lvlText w:val="•"/>
      <w:lvlJc w:val="left"/>
      <w:pPr>
        <w:ind w:left="1956" w:hanging="164"/>
      </w:pPr>
      <w:rPr>
        <w:rFonts w:hint="default"/>
      </w:rPr>
    </w:lvl>
    <w:lvl w:ilvl="2" w:tplc="A838FA6C">
      <w:numFmt w:val="bullet"/>
      <w:lvlText w:val="•"/>
      <w:lvlJc w:val="left"/>
      <w:pPr>
        <w:ind w:left="2833" w:hanging="164"/>
      </w:pPr>
      <w:rPr>
        <w:rFonts w:hint="default"/>
      </w:rPr>
    </w:lvl>
    <w:lvl w:ilvl="3" w:tplc="BFD86964">
      <w:numFmt w:val="bullet"/>
      <w:lvlText w:val="•"/>
      <w:lvlJc w:val="left"/>
      <w:pPr>
        <w:ind w:left="3709" w:hanging="164"/>
      </w:pPr>
      <w:rPr>
        <w:rFonts w:hint="default"/>
      </w:rPr>
    </w:lvl>
    <w:lvl w:ilvl="4" w:tplc="B6488DBE">
      <w:numFmt w:val="bullet"/>
      <w:lvlText w:val="•"/>
      <w:lvlJc w:val="left"/>
      <w:pPr>
        <w:ind w:left="4586" w:hanging="164"/>
      </w:pPr>
      <w:rPr>
        <w:rFonts w:hint="default"/>
      </w:rPr>
    </w:lvl>
    <w:lvl w:ilvl="5" w:tplc="551EDF7A">
      <w:numFmt w:val="bullet"/>
      <w:lvlText w:val="•"/>
      <w:lvlJc w:val="left"/>
      <w:pPr>
        <w:ind w:left="5463" w:hanging="164"/>
      </w:pPr>
      <w:rPr>
        <w:rFonts w:hint="default"/>
      </w:rPr>
    </w:lvl>
    <w:lvl w:ilvl="6" w:tplc="CC28BF88">
      <w:numFmt w:val="bullet"/>
      <w:lvlText w:val="•"/>
      <w:lvlJc w:val="left"/>
      <w:pPr>
        <w:ind w:left="6339" w:hanging="164"/>
      </w:pPr>
      <w:rPr>
        <w:rFonts w:hint="default"/>
      </w:rPr>
    </w:lvl>
    <w:lvl w:ilvl="7" w:tplc="63CCF808">
      <w:numFmt w:val="bullet"/>
      <w:lvlText w:val="•"/>
      <w:lvlJc w:val="left"/>
      <w:pPr>
        <w:ind w:left="7216" w:hanging="164"/>
      </w:pPr>
      <w:rPr>
        <w:rFonts w:hint="default"/>
      </w:rPr>
    </w:lvl>
    <w:lvl w:ilvl="8" w:tplc="0504B224">
      <w:numFmt w:val="bullet"/>
      <w:lvlText w:val="•"/>
      <w:lvlJc w:val="left"/>
      <w:pPr>
        <w:ind w:left="8093" w:hanging="164"/>
      </w:pPr>
      <w:rPr>
        <w:rFonts w:hint="default"/>
      </w:rPr>
    </w:lvl>
  </w:abstractNum>
  <w:abstractNum w:abstractNumId="1">
    <w:nsid w:val="5A2E6751"/>
    <w:multiLevelType w:val="multilevel"/>
    <w:tmpl w:val="B9B4A29E"/>
    <w:lvl w:ilvl="0">
      <w:start w:val="1"/>
      <w:numFmt w:val="decimal"/>
      <w:lvlText w:val="%1"/>
      <w:lvlJc w:val="left"/>
      <w:pPr>
        <w:ind w:left="382" w:hanging="57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82" w:hanging="57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2273" w:hanging="572"/>
      </w:pPr>
      <w:rPr>
        <w:rFonts w:hint="default"/>
      </w:rPr>
    </w:lvl>
    <w:lvl w:ilvl="3">
      <w:numFmt w:val="bullet"/>
      <w:lvlText w:val="•"/>
      <w:lvlJc w:val="left"/>
      <w:pPr>
        <w:ind w:left="3219" w:hanging="572"/>
      </w:pPr>
      <w:rPr>
        <w:rFonts w:hint="default"/>
      </w:rPr>
    </w:lvl>
    <w:lvl w:ilvl="4">
      <w:numFmt w:val="bullet"/>
      <w:lvlText w:val="•"/>
      <w:lvlJc w:val="left"/>
      <w:pPr>
        <w:ind w:left="4166" w:hanging="572"/>
      </w:pPr>
      <w:rPr>
        <w:rFonts w:hint="default"/>
      </w:rPr>
    </w:lvl>
    <w:lvl w:ilvl="5">
      <w:numFmt w:val="bullet"/>
      <w:lvlText w:val="•"/>
      <w:lvlJc w:val="left"/>
      <w:pPr>
        <w:ind w:left="5113" w:hanging="572"/>
      </w:pPr>
      <w:rPr>
        <w:rFonts w:hint="default"/>
      </w:rPr>
    </w:lvl>
    <w:lvl w:ilvl="6">
      <w:numFmt w:val="bullet"/>
      <w:lvlText w:val="•"/>
      <w:lvlJc w:val="left"/>
      <w:pPr>
        <w:ind w:left="6059" w:hanging="572"/>
      </w:pPr>
      <w:rPr>
        <w:rFonts w:hint="default"/>
      </w:rPr>
    </w:lvl>
    <w:lvl w:ilvl="7">
      <w:numFmt w:val="bullet"/>
      <w:lvlText w:val="•"/>
      <w:lvlJc w:val="left"/>
      <w:pPr>
        <w:ind w:left="7006" w:hanging="572"/>
      </w:pPr>
      <w:rPr>
        <w:rFonts w:hint="default"/>
      </w:rPr>
    </w:lvl>
    <w:lvl w:ilvl="8">
      <w:numFmt w:val="bullet"/>
      <w:lvlText w:val="•"/>
      <w:lvlJc w:val="left"/>
      <w:pPr>
        <w:ind w:left="7953" w:hanging="572"/>
      </w:pPr>
      <w:rPr>
        <w:rFonts w:hint="default"/>
      </w:rPr>
    </w:lvl>
  </w:abstractNum>
  <w:abstractNum w:abstractNumId="2">
    <w:nsid w:val="608F0A20"/>
    <w:multiLevelType w:val="multilevel"/>
    <w:tmpl w:val="27987D94"/>
    <w:lvl w:ilvl="0">
      <w:start w:val="1"/>
      <w:numFmt w:val="decimal"/>
      <w:lvlText w:val="%1."/>
      <w:lvlJc w:val="left"/>
      <w:pPr>
        <w:ind w:left="4346" w:hanging="213"/>
      </w:pPr>
      <w:rPr>
        <w:rFonts w:cs="Times New Roman" w:hint="default"/>
        <w:b/>
        <w:bCs/>
        <w:spacing w:val="-5"/>
        <w:w w:val="100"/>
      </w:rPr>
    </w:lvl>
    <w:lvl w:ilvl="1">
      <w:start w:val="1"/>
      <w:numFmt w:val="decimal"/>
      <w:lvlText w:val="%1.%2."/>
      <w:lvlJc w:val="left"/>
      <w:pPr>
        <w:ind w:left="382" w:hanging="569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4951" w:hanging="569"/>
      </w:pPr>
      <w:rPr>
        <w:rFonts w:hint="default"/>
      </w:rPr>
    </w:lvl>
    <w:lvl w:ilvl="3">
      <w:numFmt w:val="bullet"/>
      <w:lvlText w:val="•"/>
      <w:lvlJc w:val="left"/>
      <w:pPr>
        <w:ind w:left="5563" w:hanging="569"/>
      </w:pPr>
      <w:rPr>
        <w:rFonts w:hint="default"/>
      </w:rPr>
    </w:lvl>
    <w:lvl w:ilvl="4">
      <w:numFmt w:val="bullet"/>
      <w:lvlText w:val="•"/>
      <w:lvlJc w:val="left"/>
      <w:pPr>
        <w:ind w:left="6175" w:hanging="569"/>
      </w:pPr>
      <w:rPr>
        <w:rFonts w:hint="default"/>
      </w:rPr>
    </w:lvl>
    <w:lvl w:ilvl="5">
      <w:numFmt w:val="bullet"/>
      <w:lvlText w:val="•"/>
      <w:lvlJc w:val="left"/>
      <w:pPr>
        <w:ind w:left="6787" w:hanging="569"/>
      </w:pPr>
      <w:rPr>
        <w:rFonts w:hint="default"/>
      </w:rPr>
    </w:lvl>
    <w:lvl w:ilvl="6">
      <w:numFmt w:val="bullet"/>
      <w:lvlText w:val="•"/>
      <w:lvlJc w:val="left"/>
      <w:pPr>
        <w:ind w:left="7399" w:hanging="569"/>
      </w:pPr>
      <w:rPr>
        <w:rFonts w:hint="default"/>
      </w:rPr>
    </w:lvl>
    <w:lvl w:ilvl="7">
      <w:numFmt w:val="bullet"/>
      <w:lvlText w:val="•"/>
      <w:lvlJc w:val="left"/>
      <w:pPr>
        <w:ind w:left="8010" w:hanging="569"/>
      </w:pPr>
      <w:rPr>
        <w:rFonts w:hint="default"/>
      </w:rPr>
    </w:lvl>
    <w:lvl w:ilvl="8">
      <w:numFmt w:val="bullet"/>
      <w:lvlText w:val="•"/>
      <w:lvlJc w:val="left"/>
      <w:pPr>
        <w:ind w:left="8622" w:hanging="569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13ED"/>
    <w:rsid w:val="000607B8"/>
    <w:rsid w:val="00226D9B"/>
    <w:rsid w:val="00265C0D"/>
    <w:rsid w:val="002E46E6"/>
    <w:rsid w:val="005913ED"/>
    <w:rsid w:val="00667C8F"/>
    <w:rsid w:val="006F01E5"/>
    <w:rsid w:val="00927964"/>
    <w:rsid w:val="0093368F"/>
    <w:rsid w:val="00955B74"/>
    <w:rsid w:val="00C37C43"/>
    <w:rsid w:val="00C7186B"/>
    <w:rsid w:val="00C76B61"/>
    <w:rsid w:val="00CE41FA"/>
    <w:rsid w:val="00FE65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3ED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paragraph" w:styleId="Heading1">
    <w:name w:val="heading 1"/>
    <w:basedOn w:val="Normal"/>
    <w:link w:val="Heading1Char"/>
    <w:uiPriority w:val="99"/>
    <w:qFormat/>
    <w:rsid w:val="005913ED"/>
    <w:pPr>
      <w:spacing w:before="72"/>
      <w:ind w:left="1370" w:hanging="214"/>
      <w:jc w:val="both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27964"/>
    <w:rPr>
      <w:rFonts w:ascii="Cambria" w:hAnsi="Cambria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99"/>
    <w:rsid w:val="005913ED"/>
    <w:pPr>
      <w:ind w:left="382" w:firstLine="707"/>
      <w:jc w:val="both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27964"/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99"/>
    <w:qFormat/>
    <w:rsid w:val="005913ED"/>
    <w:pPr>
      <w:ind w:left="382" w:firstLine="707"/>
      <w:jc w:val="both"/>
    </w:pPr>
  </w:style>
  <w:style w:type="paragraph" w:customStyle="1" w:styleId="TableParagraph">
    <w:name w:val="Table Paragraph"/>
    <w:basedOn w:val="Normal"/>
    <w:uiPriority w:val="99"/>
    <w:rsid w:val="005913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</TotalTime>
  <Pages>5</Pages>
  <Words>700</Words>
  <Characters>3991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режиме занятий воспитанников ДОУ</dc:title>
  <dc:subject/>
  <dc:creator>xxxc</dc:creator>
  <cp:keywords/>
  <dc:description/>
  <cp:lastModifiedBy>Наталья</cp:lastModifiedBy>
  <cp:revision>4</cp:revision>
  <dcterms:created xsi:type="dcterms:W3CDTF">2019-09-11T12:06:00Z</dcterms:created>
  <dcterms:modified xsi:type="dcterms:W3CDTF">2019-09-11T15:42:00Z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2010</vt:lpwstr>
  </property>
</Properties>
</file>