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2E" w:rsidRDefault="00C54CC9" w:rsidP="00D96D2E">
      <w:pPr>
        <w:pStyle w:val="ConsPlusTitle"/>
        <w:widowControl/>
        <w:spacing w:line="100" w:lineRule="atLeast"/>
        <w:jc w:val="center"/>
        <w:rPr>
          <w:rFonts w:ascii="Times New Roman" w:hAnsi="Times New Roman" w:cs="Times New Roman"/>
        </w:rPr>
      </w:pPr>
      <w:r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drawing>
          <wp:inline distT="0" distB="0" distL="0" distR="0">
            <wp:extent cx="6119495" cy="8409683"/>
            <wp:effectExtent l="19050" t="0" r="0" b="0"/>
            <wp:docPr id="1" name="Рисунок 1" descr="C:\Users\1\Desktop\ПОЛОЖЕНИЯ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ИЯ\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0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D2E" w:rsidRDefault="00D96D2E" w:rsidP="00D96D2E">
      <w:pPr>
        <w:pStyle w:val="ConsPlusTitle"/>
        <w:widowControl/>
        <w:spacing w:line="100" w:lineRule="atLeast"/>
        <w:jc w:val="center"/>
        <w:rPr>
          <w:rFonts w:ascii="Times New Roman" w:hAnsi="Times New Roman" w:cs="Times New Roman"/>
        </w:rPr>
      </w:pPr>
    </w:p>
    <w:p w:rsidR="00D96D2E" w:rsidRDefault="00D96D2E" w:rsidP="00D96D2E">
      <w:pPr>
        <w:pStyle w:val="ConsPlusTitle"/>
        <w:widowControl/>
        <w:spacing w:line="100" w:lineRule="atLeast"/>
        <w:jc w:val="center"/>
        <w:rPr>
          <w:rFonts w:ascii="Times New Roman" w:hAnsi="Times New Roman" w:cs="Times New Roman"/>
        </w:rPr>
      </w:pPr>
    </w:p>
    <w:p w:rsidR="00107B46" w:rsidRDefault="00107B46" w:rsidP="00D96D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4CC9" w:rsidRDefault="00C54CC9" w:rsidP="00D96D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4CC9" w:rsidRDefault="00C54CC9" w:rsidP="00D96D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4CC9" w:rsidRDefault="00C54CC9" w:rsidP="00D96D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4CC9" w:rsidRDefault="00C54CC9" w:rsidP="00D96D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4CC9" w:rsidRDefault="00C54CC9" w:rsidP="00D96D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6D2E" w:rsidRPr="00D96D2E" w:rsidRDefault="00D96D2E" w:rsidP="00D96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96D2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Положение </w:t>
      </w:r>
      <w:r w:rsidRPr="00D96D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контрольной деятельности</w:t>
      </w:r>
    </w:p>
    <w:p w:rsidR="00D96D2E" w:rsidRPr="00D96D2E" w:rsidRDefault="00D96D2E" w:rsidP="00D96D2E">
      <w:pPr>
        <w:spacing w:after="0" w:line="8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D2E">
        <w:rPr>
          <w:rFonts w:ascii="Times New Roman" w:hAnsi="Times New Roman"/>
          <w:b/>
          <w:sz w:val="26"/>
          <w:szCs w:val="26"/>
        </w:rPr>
        <w:t>ГБДОУ детского сада № 8 Кировского района Санкт-Петербурга</w:t>
      </w:r>
    </w:p>
    <w:p w:rsidR="00D96D2E" w:rsidRDefault="00D96D2E" w:rsidP="00FD20AA">
      <w:pPr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0B5" w:rsidRPr="003000B5" w:rsidRDefault="003000B5" w:rsidP="003000B5">
      <w:pPr>
        <w:spacing w:after="0" w:line="100" w:lineRule="atLeast"/>
        <w:ind w:firstLine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000B5" w:rsidRDefault="003000B5" w:rsidP="003000B5">
      <w:pPr>
        <w:spacing w:after="0" w:line="100" w:lineRule="atLeast"/>
        <w:ind w:firstLine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0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3000B5" w:rsidRPr="003000B5" w:rsidRDefault="003000B5" w:rsidP="003000B5">
      <w:pPr>
        <w:spacing w:after="0" w:line="100" w:lineRule="atLeast"/>
        <w:ind w:firstLine="357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D85332" w:rsidRDefault="00D85332" w:rsidP="00853976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A60">
        <w:rPr>
          <w:rFonts w:ascii="Times New Roman" w:hAnsi="Times New Roman" w:cs="Times New Roman"/>
          <w:color w:val="000000"/>
          <w:sz w:val="24"/>
          <w:szCs w:val="24"/>
        </w:rPr>
        <w:t xml:space="preserve">1.1.  Настоящее положение разработано для </w:t>
      </w:r>
      <w:r w:rsidRPr="00171A60">
        <w:rPr>
          <w:rFonts w:ascii="Times New Roman" w:hAnsi="Times New Roman" w:cs="Times New Roman"/>
          <w:sz w:val="24"/>
          <w:szCs w:val="24"/>
        </w:rPr>
        <w:t>Государственного бюджетного дошкольного образовательного учреждения детский сад № 8 Кировского района</w:t>
      </w:r>
      <w:proofErr w:type="gramStart"/>
      <w:r w:rsidRPr="00171A6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71A60">
        <w:rPr>
          <w:rFonts w:ascii="Times New Roman" w:hAnsi="Times New Roman" w:cs="Times New Roman"/>
          <w:sz w:val="24"/>
          <w:szCs w:val="24"/>
        </w:rPr>
        <w:t xml:space="preserve">анкт- Петербурга </w:t>
      </w:r>
      <w:r>
        <w:rPr>
          <w:rFonts w:ascii="Times New Roman" w:hAnsi="Times New Roman" w:cs="Times New Roman"/>
          <w:sz w:val="24"/>
        </w:rPr>
        <w:t xml:space="preserve">(далее - </w:t>
      </w:r>
      <w:r w:rsidRPr="00171A60">
        <w:rPr>
          <w:rFonts w:ascii="Times New Roman" w:hAnsi="Times New Roman" w:cs="Times New Roman"/>
          <w:sz w:val="24"/>
        </w:rPr>
        <w:t>Образовательное учреждение</w:t>
      </w:r>
      <w:r>
        <w:rPr>
          <w:rFonts w:ascii="Times New Roman" w:hAnsi="Times New Roman" w:cs="Times New Roman"/>
          <w:sz w:val="24"/>
        </w:rPr>
        <w:t xml:space="preserve">) </w:t>
      </w:r>
      <w:r w:rsidRPr="0029205E">
        <w:rPr>
          <w:rFonts w:ascii="Times New Roman" w:hAnsi="Times New Roman" w:cs="Times New Roman"/>
          <w:color w:val="000000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85332" w:rsidRDefault="00D85332" w:rsidP="00D8533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9205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от 29.12.2012 г.  № 273-ФЗ </w:t>
      </w:r>
      <w:r>
        <w:rPr>
          <w:rFonts w:ascii="Times New Roman" w:hAnsi="Times New Roman" w:cs="Times New Roman"/>
          <w:color w:val="000000"/>
          <w:sz w:val="24"/>
          <w:szCs w:val="24"/>
        </w:rPr>
        <w:t>«Об  образовании  в РФ»;</w:t>
      </w:r>
    </w:p>
    <w:p w:rsidR="00D85332" w:rsidRDefault="00D85332" w:rsidP="00D8533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9205E">
        <w:rPr>
          <w:rFonts w:ascii="Times New Roman" w:hAnsi="Times New Roman" w:cs="Times New Roman"/>
          <w:color w:val="000000"/>
          <w:sz w:val="24"/>
          <w:szCs w:val="24"/>
        </w:rPr>
        <w:t xml:space="preserve"> Порядком  организации и осуществления образовательной деятельности по ООП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30.08.201 № 1014;</w:t>
      </w:r>
    </w:p>
    <w:p w:rsidR="00D85332" w:rsidRDefault="00D85332" w:rsidP="00D8533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9205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государственным образовательным  стандартом дошкольного образования (утвержден приказом МО </w:t>
      </w:r>
      <w:r>
        <w:rPr>
          <w:rFonts w:ascii="Times New Roman" w:hAnsi="Times New Roman" w:cs="Times New Roman"/>
          <w:color w:val="000000"/>
          <w:sz w:val="24"/>
          <w:szCs w:val="24"/>
        </w:rPr>
        <w:t>и НРФ № 1155 от 17.10.2013 г.);</w:t>
      </w:r>
    </w:p>
    <w:p w:rsidR="00D85332" w:rsidRDefault="00D85332" w:rsidP="00D8533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9205E">
        <w:rPr>
          <w:rFonts w:ascii="Times New Roman" w:hAnsi="Times New Roman" w:cs="Times New Roman"/>
          <w:color w:val="000000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Образовательного </w:t>
      </w:r>
      <w:r w:rsidRPr="00171A60">
        <w:rPr>
          <w:rFonts w:ascii="Times New Roman" w:hAnsi="Times New Roman" w:cs="Times New Roman"/>
          <w:sz w:val="24"/>
        </w:rPr>
        <w:t>учреждени</w:t>
      </w:r>
      <w:r>
        <w:rPr>
          <w:rFonts w:ascii="Times New Roman" w:hAnsi="Times New Roman" w:cs="Times New Roman"/>
          <w:sz w:val="24"/>
        </w:rPr>
        <w:t>я;</w:t>
      </w:r>
    </w:p>
    <w:p w:rsidR="00D85332" w:rsidRDefault="00D85332" w:rsidP="00D85332">
      <w:pPr>
        <w:spacing w:after="0" w:line="10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920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205E">
        <w:rPr>
          <w:rFonts w:ascii="Times New Roman" w:hAnsi="Times New Roman" w:cs="Times New Roman"/>
          <w:snapToGrid w:val="0"/>
          <w:sz w:val="24"/>
          <w:szCs w:val="24"/>
        </w:rPr>
        <w:t>иным</w:t>
      </w:r>
      <w:r>
        <w:rPr>
          <w:rFonts w:ascii="Times New Roman" w:hAnsi="Times New Roman" w:cs="Times New Roman"/>
          <w:snapToGrid w:val="0"/>
          <w:sz w:val="24"/>
          <w:szCs w:val="24"/>
        </w:rPr>
        <w:t>и нормативными правовыми актами.</w:t>
      </w:r>
    </w:p>
    <w:p w:rsidR="00D85332" w:rsidRPr="00FD20AA" w:rsidRDefault="00D85332" w:rsidP="00853976">
      <w:pPr>
        <w:spacing w:after="0" w:line="100" w:lineRule="atLeast"/>
        <w:ind w:firstLine="567"/>
        <w:jc w:val="both"/>
        <w:rPr>
          <w:color w:val="000000"/>
          <w:sz w:val="24"/>
          <w:szCs w:val="24"/>
        </w:rPr>
      </w:pPr>
      <w:r w:rsidRPr="0029205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1.2. </w:t>
      </w:r>
      <w:r w:rsidRPr="00171A60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</w:t>
      </w:r>
      <w:r w:rsidRPr="0029205E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регламентирует содержание и порядок проведения контрольной деятельности в </w:t>
      </w:r>
      <w:r w:rsidRPr="00171A60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бразовательном</w:t>
      </w:r>
      <w:r w:rsidRPr="00171A60">
        <w:rPr>
          <w:rFonts w:ascii="Times New Roman" w:hAnsi="Times New Roman" w:cs="Times New Roman"/>
          <w:sz w:val="24"/>
        </w:rPr>
        <w:t xml:space="preserve"> учреждени</w:t>
      </w:r>
      <w:r>
        <w:rPr>
          <w:rFonts w:ascii="Times New Roman" w:hAnsi="Times New Roman" w:cs="Times New Roman"/>
          <w:sz w:val="24"/>
        </w:rPr>
        <w:t>и</w:t>
      </w:r>
      <w:r w:rsidRPr="002920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5332" w:rsidRDefault="00D85332" w:rsidP="0085397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Контрольная деятельность - главный источник информации для диагностики состояния образовательного и воспитательного процессов, основных результатов деятельности </w:t>
      </w:r>
      <w:r w:rsidRPr="00171A60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бразовательного учреждения</w:t>
      </w: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5332" w:rsidRPr="00FD20AA" w:rsidRDefault="00D85332" w:rsidP="00D85332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контрольной деятельностью понимается проведение администрацией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1A60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бразовательного учреждения</w:t>
      </w: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наблюдений, обследований, осуществляемых в порядке руководства и контроля в пределах своей компетенции за соблюдением работниками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законодательных и других нормативно-правовых актов в области дошкольного образования.</w:t>
      </w:r>
    </w:p>
    <w:p w:rsidR="00D85332" w:rsidRDefault="00D85332" w:rsidP="00D85332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деятельность - это мотивированный стимулирующий процесс, который призван снять затруднения участников образовательного процесса и повысить его эффективность.</w:t>
      </w:r>
    </w:p>
    <w:p w:rsidR="00F6675A" w:rsidRPr="00FD20AA" w:rsidRDefault="00D96D2E" w:rsidP="0085397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r w:rsidR="00D86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лица, занимающиеся контрольной</w:t>
      </w:r>
      <w:r w:rsidR="00F6675A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деятельностью, руководствуются</w:t>
      </w:r>
    </w:p>
    <w:p w:rsidR="00C5360B" w:rsidRDefault="008B6F31" w:rsidP="008B0783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Конституцией РФ, законодательством в области образования, указами Президента РФ, постановлениями и распоряжениями Правительства России, нормативными правовыми актами, изданными Минобразования России, органом управления образованием, органами местного самоуправлен</w:t>
      </w:r>
      <w:r w:rsidR="00D85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ия, Учредителем, Уставом и </w:t>
      </w: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локальными актами </w:t>
      </w:r>
      <w:r w:rsidR="00C5360B" w:rsidRPr="00171A60">
        <w:rPr>
          <w:rFonts w:ascii="Times New Roman" w:hAnsi="Times New Roman" w:cs="Times New Roman"/>
          <w:sz w:val="24"/>
        </w:rPr>
        <w:t>О</w:t>
      </w:r>
      <w:r w:rsidR="00C5360B">
        <w:rPr>
          <w:rFonts w:ascii="Times New Roman" w:hAnsi="Times New Roman" w:cs="Times New Roman"/>
          <w:sz w:val="24"/>
        </w:rPr>
        <w:t>бразовательного учреждения</w:t>
      </w: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F31" w:rsidRPr="00FD20AA" w:rsidRDefault="00D85332" w:rsidP="0085397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="00C5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контрольной деятельности являются:</w:t>
      </w:r>
    </w:p>
    <w:p w:rsidR="008B6F31" w:rsidRPr="00FD20AA" w:rsidRDefault="007878EB" w:rsidP="008B0783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деятельности </w:t>
      </w:r>
      <w:r w:rsidRPr="00171A60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бразовательного учреждения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675A" w:rsidRPr="00FD20AA" w:rsidRDefault="007878EB" w:rsidP="008B0783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профессионального мастерства и квалификации работников </w:t>
      </w:r>
      <w:r w:rsidRPr="00171A60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бразовательного учреждения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F31" w:rsidRPr="00FD20AA" w:rsidRDefault="007878EB" w:rsidP="008B0783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образования.</w:t>
      </w:r>
    </w:p>
    <w:p w:rsidR="008B6F31" w:rsidRPr="008B0783" w:rsidRDefault="00D85332" w:rsidP="0085397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r w:rsidR="008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B6F31" w:rsidRPr="008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 в настоящее П</w:t>
      </w:r>
      <w:r w:rsidR="00777A9E" w:rsidRPr="008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оложение вносятся руководителем </w:t>
      </w:r>
      <w:r w:rsidR="007878EB" w:rsidRPr="008B0783">
        <w:rPr>
          <w:rFonts w:ascii="Times New Roman" w:hAnsi="Times New Roman" w:cs="Times New Roman"/>
          <w:sz w:val="24"/>
        </w:rPr>
        <w:t>Образовательного учреждения</w:t>
      </w:r>
      <w:r w:rsidR="008B6F31" w:rsidRPr="008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104A" w:rsidRPr="008B0783" w:rsidRDefault="00D85332" w:rsidP="0085397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</w:t>
      </w:r>
      <w:r w:rsidR="008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878EB" w:rsidRPr="008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6F31" w:rsidRPr="008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данного Положения не ограничен. Данное Положение действует до принятия нового.</w:t>
      </w:r>
    </w:p>
    <w:p w:rsidR="00BA104A" w:rsidRPr="00BA104A" w:rsidRDefault="00BA104A" w:rsidP="00BA104A">
      <w:pPr>
        <w:pStyle w:val="a5"/>
        <w:spacing w:after="0" w:line="100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8B6F31" w:rsidRDefault="008B6F31" w:rsidP="00FD20AA">
      <w:pPr>
        <w:keepNext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2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задачи контрольной деятельности</w:t>
      </w:r>
    </w:p>
    <w:p w:rsidR="00E032CE" w:rsidRDefault="00E032CE" w:rsidP="00FD20AA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032CE" w:rsidRDefault="008B6F31" w:rsidP="0067417B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контрольной деятельности являются: </w:t>
      </w:r>
    </w:p>
    <w:p w:rsidR="0067417B" w:rsidRPr="0067417B" w:rsidRDefault="0067417B" w:rsidP="0067417B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8B6F31" w:rsidRPr="00E032CE" w:rsidRDefault="00E032CE" w:rsidP="0085397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8B6F31" w:rsidRPr="00E03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</w:t>
      </w:r>
      <w:r w:rsidR="00D85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исполнения законодательства Российской Федерации</w:t>
      </w:r>
      <w:r w:rsidR="008B6F31" w:rsidRPr="00E03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реализации принципов государственной политики в области дошкольного образования;</w:t>
      </w:r>
    </w:p>
    <w:p w:rsidR="008B6F31" w:rsidRPr="00E032CE" w:rsidRDefault="00E032CE" w:rsidP="0085397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8B6F31" w:rsidRPr="00E03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случаев нарушений и неисполнения зако</w:t>
      </w:r>
      <w:r w:rsidR="005B2171" w:rsidRPr="00E03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нодательных и иных нормативно-</w:t>
      </w:r>
      <w:r w:rsidR="008B6F31" w:rsidRPr="00E03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правовых актов, регламентирующих деятельность </w:t>
      </w:r>
      <w:r w:rsidRPr="00171A60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бразовательного учреждения</w:t>
      </w:r>
      <w:r w:rsidR="008B6F31" w:rsidRPr="00E03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принятие мер по их устранению;</w:t>
      </w:r>
    </w:p>
    <w:p w:rsidR="008B6F31" w:rsidRPr="00FD20AA" w:rsidRDefault="008B6F31" w:rsidP="00853976">
      <w:pPr>
        <w:pStyle w:val="a5"/>
        <w:numPr>
          <w:ilvl w:val="1"/>
          <w:numId w:val="47"/>
        </w:numPr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причин, лежащих в основе нарушений, принятие мер по их предупреждению;</w:t>
      </w:r>
    </w:p>
    <w:p w:rsidR="008B6F31" w:rsidRPr="00FD20AA" w:rsidRDefault="00853976" w:rsidP="00853976">
      <w:pPr>
        <w:pStyle w:val="a5"/>
        <w:numPr>
          <w:ilvl w:val="1"/>
          <w:numId w:val="47"/>
        </w:numPr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прав участников образовательного процесса;</w:t>
      </w:r>
    </w:p>
    <w:p w:rsidR="00107B46" w:rsidRDefault="00107B46" w:rsidP="00853976">
      <w:pPr>
        <w:pStyle w:val="a5"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7B46" w:rsidRDefault="00107B46" w:rsidP="00853976">
      <w:pPr>
        <w:pStyle w:val="a5"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6F31" w:rsidRPr="00FD20AA" w:rsidRDefault="00D21116" w:rsidP="00853976">
      <w:pPr>
        <w:pStyle w:val="a5"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2.5.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экспертная оценка эффективности результатов деятельности педагогических работников;</w:t>
      </w:r>
    </w:p>
    <w:p w:rsidR="008B6F31" w:rsidRPr="00D21116" w:rsidRDefault="00D21116" w:rsidP="0085397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</w:t>
      </w:r>
      <w:r w:rsidR="008B6F31" w:rsidRPr="00D21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и распространению педагогического опыта и устранению негативных тенденций;</w:t>
      </w:r>
    </w:p>
    <w:p w:rsidR="008B6F31" w:rsidRPr="00FD20AA" w:rsidRDefault="00D21116" w:rsidP="00853976">
      <w:pPr>
        <w:pStyle w:val="a5"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качества воспитания и образования воспитанников с одновременным повышением ответственности должностных лиц за конечный результат;</w:t>
      </w:r>
    </w:p>
    <w:p w:rsidR="005B2171" w:rsidRPr="00FD20AA" w:rsidRDefault="00D21116" w:rsidP="00853976">
      <w:pPr>
        <w:pStyle w:val="a5"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реализации </w:t>
      </w:r>
      <w:r w:rsidR="005218D0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5218D0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дошкольного образования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218D0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программ,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соблюдения Устава и иных локальных актов </w:t>
      </w:r>
      <w:r w:rsidRPr="00171A60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бразовательного учреждения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F31" w:rsidRPr="00FD20AA" w:rsidRDefault="00D21116" w:rsidP="00853976">
      <w:pPr>
        <w:pStyle w:val="a5"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исполнения приказов по </w:t>
      </w:r>
      <w:r w:rsidRPr="00171A60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бразовательному учреждению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F31" w:rsidRPr="00FD20AA" w:rsidRDefault="00D21116" w:rsidP="00853976">
      <w:pPr>
        <w:pStyle w:val="a5"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и прогнозирование тенденций развития образовательного процесса в </w:t>
      </w:r>
      <w:r w:rsidRPr="00171A60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бразовательном учреждении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F31" w:rsidRPr="00FD20AA" w:rsidRDefault="00D21116" w:rsidP="00853976">
      <w:pPr>
        <w:pStyle w:val="a5"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методической помощи педагогическим работникам в процессе контроля.</w:t>
      </w:r>
    </w:p>
    <w:p w:rsidR="005218D0" w:rsidRPr="008C1573" w:rsidRDefault="005218D0" w:rsidP="00FD20A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</w:p>
    <w:p w:rsidR="008B6F31" w:rsidRPr="008C1573" w:rsidRDefault="008B6F31" w:rsidP="008C1573">
      <w:pPr>
        <w:pStyle w:val="a5"/>
        <w:numPr>
          <w:ilvl w:val="0"/>
          <w:numId w:val="47"/>
        </w:num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контрольной деятельности</w:t>
      </w:r>
    </w:p>
    <w:p w:rsidR="008C1573" w:rsidRPr="008C1573" w:rsidRDefault="008C1573" w:rsidP="008C1573">
      <w:pPr>
        <w:pStyle w:val="a5"/>
        <w:spacing w:after="0" w:line="100" w:lineRule="atLeast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6F31" w:rsidRPr="00FD20AA" w:rsidRDefault="00107B46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Руководитель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старший воспитатель, медицинская сестра, педагогические и иные работники </w:t>
      </w:r>
      <w:r w:rsidR="0069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назначенные приказом руководителя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B6E" w:rsidRPr="00171A60">
        <w:rPr>
          <w:rFonts w:ascii="Times New Roman" w:hAnsi="Times New Roman" w:cs="Times New Roman"/>
          <w:sz w:val="24"/>
        </w:rPr>
        <w:t>О</w:t>
      </w:r>
      <w:r w:rsidR="00C53B6E">
        <w:rPr>
          <w:rFonts w:ascii="Times New Roman" w:hAnsi="Times New Roman" w:cs="Times New Roman"/>
          <w:sz w:val="24"/>
        </w:rPr>
        <w:t>бразовательного учреждения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приказом Учредителя для контрольной деятельности, руководствуются системным подходом, который предполагает:</w:t>
      </w:r>
    </w:p>
    <w:p w:rsidR="005B2171" w:rsidRPr="00FD20AA" w:rsidRDefault="00C53B6E" w:rsidP="00107B46">
      <w:pPr>
        <w:pStyle w:val="a5"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3.1.1.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постоянство контроля, его осуществление по заранее разработанным алгоритмам, структурным схемам;</w:t>
      </w:r>
    </w:p>
    <w:p w:rsidR="005B2171" w:rsidRPr="00FD20AA" w:rsidRDefault="00C53B6E" w:rsidP="00107B46">
      <w:pPr>
        <w:pStyle w:val="a5"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</w:t>
      </w:r>
      <w:r w:rsidR="0029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охват всех направлений педагогической деятельности;</w:t>
      </w:r>
    </w:p>
    <w:p w:rsidR="005B2171" w:rsidRPr="00FD20AA" w:rsidRDefault="00C53B6E" w:rsidP="00107B46">
      <w:pPr>
        <w:pStyle w:val="a5"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</w:t>
      </w:r>
      <w:r w:rsidR="0029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широкое привлечение членов педагогического коллектива;</w:t>
      </w:r>
    </w:p>
    <w:p w:rsidR="008B6F31" w:rsidRPr="00FD20AA" w:rsidRDefault="00C53B6E" w:rsidP="00107B46">
      <w:pPr>
        <w:pStyle w:val="a5"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</w:t>
      </w:r>
      <w:r w:rsidR="0029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серьезную теоретическую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методическую подготовку;</w:t>
      </w:r>
    </w:p>
    <w:p w:rsidR="008B6F31" w:rsidRPr="00FD20AA" w:rsidRDefault="00C53B6E" w:rsidP="00107B46">
      <w:pPr>
        <w:pStyle w:val="a5"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</w:t>
      </w:r>
      <w:r w:rsidR="0029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взаимосвязей и взаимодействия всех компонентов педагогического процесса;</w:t>
      </w:r>
    </w:p>
    <w:p w:rsidR="005B2171" w:rsidRPr="00FD20AA" w:rsidRDefault="00C53B6E" w:rsidP="00107B46">
      <w:pPr>
        <w:pStyle w:val="a5"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3.1.6.</w:t>
      </w:r>
      <w:r w:rsidR="0029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комплексное использование форм и методов контрольной деятельности в зависимости от целевой установки, содержания педагогического процесса, квалификации педагогических работников, характера взаимоотношений в педагогическом коллективе;</w:t>
      </w:r>
    </w:p>
    <w:p w:rsidR="008B6F31" w:rsidRPr="00FD20AA" w:rsidRDefault="00C53B6E" w:rsidP="00107B46">
      <w:pPr>
        <w:pStyle w:val="a5"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3.1.7.</w:t>
      </w:r>
      <w:r w:rsidR="0029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последовательности контроля.</w:t>
      </w:r>
    </w:p>
    <w:p w:rsidR="008B6F31" w:rsidRPr="00FD20AA" w:rsidRDefault="001E6241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деятельность может осуществляться в виде плановых или оперативных проверок, мониторинг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проведения административных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работ.</w:t>
      </w:r>
    </w:p>
    <w:p w:rsidR="008B6F31" w:rsidRPr="00FD20AA" w:rsidRDefault="005B2171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3.2.1.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деятельность в виде плановых проверок проходит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</w:p>
    <w:p w:rsidR="008B6F31" w:rsidRPr="00FD20AA" w:rsidRDefault="005B2171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деятельность в виде оперативных проверок осуществляется для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8B6F31" w:rsidRPr="00FD20AA" w:rsidRDefault="005B2171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3.2.3.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деятельность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организация питания, выполнение режимных моментов, исполнительская дисциплина, учебно-методическое</w:t>
      </w: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обеспечение, диагностика педагогического мастерства и т.д.).</w:t>
      </w:r>
    </w:p>
    <w:p w:rsidR="008B6F31" w:rsidRDefault="005B2171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3.2.4.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Контрольная деятельность в виде административной </w:t>
      </w:r>
      <w:r w:rsidR="0069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осуществляется руководителем </w:t>
      </w:r>
      <w:r w:rsidR="001E6241" w:rsidRPr="00171A60">
        <w:rPr>
          <w:rFonts w:ascii="Times New Roman" w:hAnsi="Times New Roman" w:cs="Times New Roman"/>
          <w:sz w:val="24"/>
        </w:rPr>
        <w:t>О</w:t>
      </w:r>
      <w:r w:rsidR="001E6241">
        <w:rPr>
          <w:rFonts w:ascii="Times New Roman" w:hAnsi="Times New Roman" w:cs="Times New Roman"/>
          <w:sz w:val="24"/>
        </w:rPr>
        <w:t>бразовательного учреждения</w:t>
      </w:r>
      <w:r w:rsidR="005218D0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старшим воспитателем,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проверки качества воспитания и образования детей с одновременным повышением ответственности должностных лиц за конечный результат.</w:t>
      </w:r>
    </w:p>
    <w:p w:rsidR="00107B46" w:rsidRDefault="00107B46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7B46" w:rsidRDefault="00107B46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7B46" w:rsidRPr="00FD20AA" w:rsidRDefault="00107B46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6F31" w:rsidRPr="00FD20AA" w:rsidRDefault="008B6F31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1E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</w:t>
      </w: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Контрольная деятельность </w:t>
      </w:r>
      <w:r w:rsidR="001E6241" w:rsidRPr="00171A60">
        <w:rPr>
          <w:rFonts w:ascii="Times New Roman" w:hAnsi="Times New Roman" w:cs="Times New Roman"/>
          <w:sz w:val="24"/>
        </w:rPr>
        <w:t>О</w:t>
      </w:r>
      <w:r w:rsidR="001E6241">
        <w:rPr>
          <w:rFonts w:ascii="Times New Roman" w:hAnsi="Times New Roman" w:cs="Times New Roman"/>
          <w:sz w:val="24"/>
        </w:rPr>
        <w:t>бразовательного учреждения</w:t>
      </w:r>
      <w:r w:rsidR="001E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несколько видов:</w:t>
      </w:r>
    </w:p>
    <w:p w:rsidR="005B2171" w:rsidRPr="00FD20AA" w:rsidRDefault="00CB7BAE" w:rsidP="00077DD2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предварительное знакомство;</w:t>
      </w:r>
    </w:p>
    <w:p w:rsidR="005B2171" w:rsidRPr="00FD20AA" w:rsidRDefault="00CB7BAE" w:rsidP="00077DD2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непосредственн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наблюдение за педагогическим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процессом;</w:t>
      </w:r>
    </w:p>
    <w:p w:rsidR="008B6F31" w:rsidRPr="00FD20AA" w:rsidRDefault="00CB7BAE" w:rsidP="00077DD2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результатов работы </w:t>
      </w:r>
      <w:r w:rsidRPr="00171A60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бразовательного учреждения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педагогических работников за полугодие, учебный год.</w:t>
      </w:r>
    </w:p>
    <w:p w:rsidR="008B6F31" w:rsidRPr="00FD20AA" w:rsidRDefault="008B6F31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По совокупности вопросов, подлежащих проверке, инспектирование проводится в виде тематических (одно направление деятельности) или комплексных проверок (</w:t>
      </w:r>
      <w:proofErr w:type="gramStart"/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и более направлений</w:t>
      </w:r>
      <w:proofErr w:type="gramEnd"/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B6F31" w:rsidRPr="00FD20AA" w:rsidRDefault="00CB7BAE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3.4.1. 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Тематический контроль проводится по отдельным проблемам деятельности </w:t>
      </w:r>
      <w:r w:rsidRPr="00171A60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бразовательного учреждения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F31" w:rsidRPr="00FD20AA" w:rsidRDefault="008B6F31" w:rsidP="00077DD2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контроль направлен не только на изучение фактического состояния дел по конкретному вопросу, но и на внедрение новых образовательных технологий, форм и методов работы, опыта мастеров педагогического труда.</w:t>
      </w:r>
    </w:p>
    <w:p w:rsidR="008B6F31" w:rsidRPr="00FD20AA" w:rsidRDefault="008B6F31" w:rsidP="00077DD2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Темы контроля определяются в соответствии с годовым планом работы </w:t>
      </w:r>
      <w:r w:rsidR="00107D1F" w:rsidRPr="00171A60">
        <w:rPr>
          <w:rFonts w:ascii="Times New Roman" w:hAnsi="Times New Roman" w:cs="Times New Roman"/>
          <w:sz w:val="24"/>
        </w:rPr>
        <w:t>О</w:t>
      </w:r>
      <w:r w:rsidR="00107D1F">
        <w:rPr>
          <w:rFonts w:ascii="Times New Roman" w:hAnsi="Times New Roman" w:cs="Times New Roman"/>
          <w:sz w:val="24"/>
        </w:rPr>
        <w:t>бразовательного учреждения</w:t>
      </w: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проблемно</w:t>
      </w:r>
      <w:r w:rsidR="001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ориентированного анализа работы </w:t>
      </w:r>
      <w:r w:rsidR="001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предыдущего учебного года.</w:t>
      </w:r>
    </w:p>
    <w:p w:rsidR="008B6F31" w:rsidRPr="00FD20AA" w:rsidRDefault="008B6F31" w:rsidP="00077DD2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тематического контроля:</w:t>
      </w:r>
    </w:p>
    <w:p w:rsidR="008B6F31" w:rsidRPr="00FD20AA" w:rsidRDefault="00AD6391" w:rsidP="00077DD2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тематические исследования (анкетирование, тестирование);</w:t>
      </w:r>
    </w:p>
    <w:p w:rsidR="008B6F31" w:rsidRPr="00FD20AA" w:rsidRDefault="00AD6391" w:rsidP="00077DD2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анализируются практическая деятельность педагогических работников, посещение занятий, другие мероприятия с детьми, родителями, режимные моменты, документация.</w:t>
      </w:r>
    </w:p>
    <w:p w:rsidR="008B6F31" w:rsidRPr="00FD20AA" w:rsidRDefault="00AD6391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3.4.2. 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форм тематического контроля является персональный контроль. В ходе персонального контроля </w:t>
      </w:r>
      <w:proofErr w:type="gramStart"/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проверяющий</w:t>
      </w:r>
      <w:proofErr w:type="gramEnd"/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изучает:</w:t>
      </w:r>
    </w:p>
    <w:p w:rsidR="008B6F31" w:rsidRPr="00FD20AA" w:rsidRDefault="00077DD2" w:rsidP="00077DD2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знаний педагога в области современных достижений психологической и педагогической науки, его профессиональное мастерство;</w:t>
      </w:r>
    </w:p>
    <w:p w:rsidR="00907510" w:rsidRPr="00FD20AA" w:rsidRDefault="00077DD2" w:rsidP="00077DD2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овладения педагогом новыми образовательными технологиями, наиболее эффективными формами, методами и приемами обучения;</w:t>
      </w:r>
    </w:p>
    <w:p w:rsidR="008B6F31" w:rsidRPr="00FD20AA" w:rsidRDefault="00077DD2" w:rsidP="00077DD2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работы педагога и пути их достижения;</w:t>
      </w:r>
    </w:p>
    <w:p w:rsidR="008B6F31" w:rsidRPr="00FD20AA" w:rsidRDefault="00077DD2" w:rsidP="00077DD2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повышения профессиональной квалификации педагога.</w:t>
      </w:r>
    </w:p>
    <w:p w:rsidR="008B6F31" w:rsidRDefault="00077DD2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3.4.3. 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форм комплексного контроля является фронтальный контроль. Фронтальный контроль проводится с целью получения полной информации о состоянии образовательного</w:t>
      </w:r>
      <w:r w:rsidR="00907510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процесса. Фронтальный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всестороннюю информацию о выполнении программы в целом, дает материалы для глубокого педагогического анализа, выводов и помогает определить дальнейшие направления в работе.</w:t>
      </w:r>
    </w:p>
    <w:p w:rsidR="00C53B6E" w:rsidRPr="005D1BBD" w:rsidRDefault="00C53B6E" w:rsidP="00C53B6E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8B6F31" w:rsidRPr="00C53B6E" w:rsidRDefault="008B6F31" w:rsidP="00C53B6E">
      <w:pPr>
        <w:pStyle w:val="a5"/>
        <w:numPr>
          <w:ilvl w:val="0"/>
          <w:numId w:val="47"/>
        </w:num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3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управления контрольной деятельностью</w:t>
      </w:r>
    </w:p>
    <w:p w:rsidR="00C53B6E" w:rsidRPr="00C53B6E" w:rsidRDefault="00C53B6E" w:rsidP="00C53B6E">
      <w:pPr>
        <w:pStyle w:val="a5"/>
        <w:spacing w:after="0" w:line="100" w:lineRule="atLeast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6F31" w:rsidRPr="00FD20AA" w:rsidRDefault="00907510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Контрольную деятельность в учреждении осуществляют за</w:t>
      </w:r>
      <w:r w:rsidR="00844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ведующий, старший воспитатель, </w:t>
      </w: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старшая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сестра, педагогические и иные р</w:t>
      </w:r>
      <w:r w:rsidR="0069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аботники, назначенные руководителем</w:t>
      </w:r>
      <w:r w:rsidR="00844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4DD3" w:rsidRPr="00171A60">
        <w:rPr>
          <w:rFonts w:ascii="Times New Roman" w:hAnsi="Times New Roman" w:cs="Times New Roman"/>
          <w:sz w:val="24"/>
        </w:rPr>
        <w:t>О</w:t>
      </w:r>
      <w:r w:rsidR="00844DD3">
        <w:rPr>
          <w:rFonts w:ascii="Times New Roman" w:hAnsi="Times New Roman" w:cs="Times New Roman"/>
          <w:sz w:val="24"/>
        </w:rPr>
        <w:t>бразовательного учреждения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F31" w:rsidRPr="00FD20AA" w:rsidRDefault="00907510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контроля, контрольная деятельность явл</w:t>
      </w: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яется составной частью годового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плана работы </w:t>
      </w:r>
      <w:r w:rsidR="00844DD3" w:rsidRPr="00171A60">
        <w:rPr>
          <w:rFonts w:ascii="Times New Roman" w:hAnsi="Times New Roman" w:cs="Times New Roman"/>
          <w:sz w:val="24"/>
        </w:rPr>
        <w:t>О</w:t>
      </w:r>
      <w:r w:rsidR="00844DD3">
        <w:rPr>
          <w:rFonts w:ascii="Times New Roman" w:hAnsi="Times New Roman" w:cs="Times New Roman"/>
          <w:sz w:val="24"/>
        </w:rPr>
        <w:t>бразовательного учреждения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F31" w:rsidRPr="00FD20AA" w:rsidRDefault="00844DD3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 w:rsidR="0069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  <w:r w:rsidR="00694D77" w:rsidRPr="00171A60">
        <w:rPr>
          <w:rFonts w:ascii="Times New Roman" w:hAnsi="Times New Roman" w:cs="Times New Roman"/>
          <w:sz w:val="24"/>
        </w:rPr>
        <w:t>О</w:t>
      </w:r>
      <w:r w:rsidR="00694D77">
        <w:rPr>
          <w:rFonts w:ascii="Times New Roman" w:hAnsi="Times New Roman" w:cs="Times New Roman"/>
          <w:sz w:val="24"/>
        </w:rPr>
        <w:t>бразовательного учреждения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позднее, чем за </w:t>
      </w:r>
      <w:r w:rsidR="005218D0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</w:t>
      </w:r>
      <w:r w:rsidR="005218D0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издает приказ о сроках и теме предстоящего контроля, устанавливает срок предоставления итоговых материалов, назначает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тветственного, доводит до сведения проверяемых и проверяющих 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предстоящего контроля.</w:t>
      </w:r>
    </w:p>
    <w:p w:rsidR="008B6F31" w:rsidRPr="00FD20AA" w:rsidRDefault="00907510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План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</w:t>
      </w:r>
      <w:r w:rsidR="00844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дстоящего контроля составляется старшим воспитателем.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8B6F31" w:rsidRDefault="00025D7E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Периодичность и виды контрольной деятельности определяются необходимостью получения объективной информации о реальном состоянии дел и результатах педагогической деятельности. </w:t>
      </w: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7B46" w:rsidRDefault="00107B46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7B46" w:rsidRDefault="00107B46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D7E" w:rsidRPr="00107B46" w:rsidRDefault="00107B46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</w:t>
      </w:r>
      <w:r w:rsidR="00844DD3" w:rsidRPr="001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6F31" w:rsidRPr="001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для контрольной деятельности:</w:t>
      </w:r>
    </w:p>
    <w:p w:rsidR="008B6F31" w:rsidRPr="00FD20AA" w:rsidRDefault="00844DD3" w:rsidP="0056022C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педагогического работника на аттестацию;</w:t>
      </w:r>
    </w:p>
    <w:p w:rsidR="00025D7E" w:rsidRPr="00FD20AA" w:rsidRDefault="00844DD3" w:rsidP="0056022C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контроля;</w:t>
      </w:r>
    </w:p>
    <w:p w:rsidR="00025D7E" w:rsidRPr="00FD20AA" w:rsidRDefault="00844DD3" w:rsidP="0056022C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руководства Учредителя -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проверка состояния дел для подготовки управленческих решений;</w:t>
      </w:r>
    </w:p>
    <w:p w:rsidR="008B6F31" w:rsidRPr="00FD20AA" w:rsidRDefault="00844DD3" w:rsidP="0056022C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физических и юридических лиц по поводу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арушений в области образования -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оперативный контроль.</w:t>
      </w:r>
    </w:p>
    <w:p w:rsidR="008B6F31" w:rsidRPr="00FD20AA" w:rsidRDefault="00025D7E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тематических или комплексных (фронтальных)</w:t>
      </w:r>
      <w:r w:rsidR="0080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проверок не должна превышать 5 -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дней, с посещением не более 5 занятий, исследованием режимных моментов и других мероприятий.</w:t>
      </w:r>
    </w:p>
    <w:p w:rsidR="008B6F31" w:rsidRPr="00FD20AA" w:rsidRDefault="00025D7E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План-график контроля в </w:t>
      </w:r>
      <w:r w:rsidR="0080623F" w:rsidRPr="00171A60">
        <w:rPr>
          <w:rFonts w:ascii="Times New Roman" w:hAnsi="Times New Roman" w:cs="Times New Roman"/>
          <w:sz w:val="24"/>
        </w:rPr>
        <w:t>О</w:t>
      </w:r>
      <w:r w:rsidR="0080623F">
        <w:rPr>
          <w:rFonts w:ascii="Times New Roman" w:hAnsi="Times New Roman" w:cs="Times New Roman"/>
          <w:sz w:val="24"/>
        </w:rPr>
        <w:t>бразовательном учреждении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разрабатывается с учетом годового плана и доводится до сведения работников </w:t>
      </w:r>
      <w:r w:rsidR="00A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нового учебного года.</w:t>
      </w:r>
    </w:p>
    <w:p w:rsidR="008B6F31" w:rsidRPr="00FD20AA" w:rsidRDefault="0080623F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 </w:t>
      </w:r>
      <w:proofErr w:type="gramStart"/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Проверяющие</w:t>
      </w:r>
      <w:proofErr w:type="gramEnd"/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право запрашивать необходимую информацию, изучать документацию, относящуюся к предмету контроля.</w:t>
      </w:r>
    </w:p>
    <w:p w:rsidR="008B6F31" w:rsidRPr="00FD20AA" w:rsidRDefault="0080623F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4.10.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в ходе контрольной деятельности нарушений законодательства РФ в области образова</w:t>
      </w:r>
      <w:r w:rsidR="00853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о них сообщается руководителю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1A60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бразовательного учреждения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F31" w:rsidRPr="00FD20AA" w:rsidRDefault="00025D7E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4.11.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планового контроля не требуется дополнительного предупреждения, если в месячном плане указаны сроки контроля.</w:t>
      </w:r>
    </w:p>
    <w:p w:rsidR="008B6F31" w:rsidRPr="00FD20AA" w:rsidRDefault="00025D7E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4.12.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оперативных (экстренных) проверок педагогические и другие работники могут </w:t>
      </w:r>
      <w:r w:rsidR="00853976" w:rsidRPr="00171A60">
        <w:rPr>
          <w:rFonts w:ascii="Times New Roman" w:hAnsi="Times New Roman" w:cs="Times New Roman"/>
          <w:sz w:val="24"/>
        </w:rPr>
        <w:t>О</w:t>
      </w:r>
      <w:r w:rsidR="00853976">
        <w:rPr>
          <w:rFonts w:ascii="Times New Roman" w:hAnsi="Times New Roman" w:cs="Times New Roman"/>
          <w:sz w:val="24"/>
        </w:rPr>
        <w:t>бразовательного учреждения</w:t>
      </w:r>
      <w:r w:rsidR="00853976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предупреждаться заранее.</w:t>
      </w:r>
    </w:p>
    <w:p w:rsidR="008B6F31" w:rsidRPr="00FD20AA" w:rsidRDefault="008B6F31" w:rsidP="0056022C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Экстренным случаем считается письменная жалоба родителей (законных представителей) на нарушение прав воспитанника, законодательства об образовании, а также случаи грубого нарушения законодательства РФ, трудовой дисциплины работниками </w:t>
      </w:r>
      <w:r w:rsidR="0035606E" w:rsidRPr="00171A60">
        <w:rPr>
          <w:rFonts w:ascii="Times New Roman" w:hAnsi="Times New Roman" w:cs="Times New Roman"/>
          <w:sz w:val="24"/>
        </w:rPr>
        <w:t>О</w:t>
      </w:r>
      <w:r w:rsidR="0035606E">
        <w:rPr>
          <w:rFonts w:ascii="Times New Roman" w:hAnsi="Times New Roman" w:cs="Times New Roman"/>
          <w:sz w:val="24"/>
        </w:rPr>
        <w:t>бразовательного учреждения</w:t>
      </w: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F31" w:rsidRPr="00FD20AA" w:rsidRDefault="0035606E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4.13.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контрольной деятельности оформляются в виде:</w:t>
      </w:r>
    </w:p>
    <w:p w:rsidR="008B6F31" w:rsidRPr="00FD20AA" w:rsidRDefault="0035606E" w:rsidP="0056022C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аналитической справки;</w:t>
      </w:r>
    </w:p>
    <w:p w:rsidR="00A92E11" w:rsidRPr="00FD20AA" w:rsidRDefault="0035606E" w:rsidP="0056022C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 о результатах контроля;</w:t>
      </w:r>
    </w:p>
    <w:p w:rsidR="00A92E11" w:rsidRPr="00FD20AA" w:rsidRDefault="0035606E" w:rsidP="0056022C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доклада о состоянии дел по проверяемому вопросу и др. </w:t>
      </w:r>
    </w:p>
    <w:p w:rsidR="008B6F31" w:rsidRPr="00FD20AA" w:rsidRDefault="008B6F31" w:rsidP="0056022C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материал должен содержать констатацию фактов, выводы и при необходимости предложения.</w:t>
      </w:r>
    </w:p>
    <w:p w:rsidR="008B6F31" w:rsidRPr="00FD20AA" w:rsidRDefault="0035606E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4.14.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результатах контрольной деятельности доводится до работников </w:t>
      </w:r>
      <w:r w:rsidRPr="00171A60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бразовательного учреждения</w:t>
      </w: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7 дней с момента завершения проверки.</w:t>
      </w:r>
    </w:p>
    <w:p w:rsidR="008B6F31" w:rsidRPr="00FD20AA" w:rsidRDefault="00A92E11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4.15.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Проверяющие и проверяемые после ознакомления с результатами контрольной деятельности должны поставить подписи под итоговыми документами. При этом </w:t>
      </w:r>
      <w:proofErr w:type="gramStart"/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проверяемые</w:t>
      </w:r>
      <w:proofErr w:type="gramEnd"/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право сделать запись о несогласии с результатами контроля в целом или по отдельным фактам и выводам. Если нет возможности получить подпись проверяемого, запись об этом делает председатель комиссии, осуществляющий проверку, или </w:t>
      </w:r>
      <w:proofErr w:type="gramStart"/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</w:t>
      </w:r>
      <w:proofErr w:type="gramEnd"/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7DFE" w:rsidRPr="00171A60">
        <w:rPr>
          <w:rFonts w:ascii="Times New Roman" w:hAnsi="Times New Roman" w:cs="Times New Roman"/>
          <w:sz w:val="24"/>
        </w:rPr>
        <w:t>О</w:t>
      </w:r>
      <w:r w:rsidR="00487DFE">
        <w:rPr>
          <w:rFonts w:ascii="Times New Roman" w:hAnsi="Times New Roman" w:cs="Times New Roman"/>
          <w:sz w:val="24"/>
        </w:rPr>
        <w:t>бразовательного учреждения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F31" w:rsidRPr="00FD20AA" w:rsidRDefault="00A92E11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4.16.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контроля, зависимости от его формы, целей, задач, а также с учетом реального положения дел:</w:t>
      </w:r>
    </w:p>
    <w:p w:rsidR="008B6F31" w:rsidRPr="00FD20AA" w:rsidRDefault="00487DFE" w:rsidP="0056022C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заседания Педагогического совета, производственные заседания, рабочие совещания с педагогическим составом;</w:t>
      </w:r>
    </w:p>
    <w:p w:rsidR="008B6F31" w:rsidRPr="00FD20AA" w:rsidRDefault="00487DFE" w:rsidP="0056022C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сделанные замечания и предложения фиксируются в документации согласно номенклатуре дел </w:t>
      </w:r>
      <w:r w:rsidRPr="00171A60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бразовательного учреждения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F31" w:rsidRPr="00FD20AA" w:rsidRDefault="00487DFE" w:rsidP="0056022C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контроля могут учитываться при аттестации педагогических работников, но не являются основанием для заключения аттестационной комиссии.</w:t>
      </w:r>
    </w:p>
    <w:p w:rsidR="008B6F31" w:rsidRPr="00FD20AA" w:rsidRDefault="00487DFE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4.17. </w:t>
      </w:r>
      <w:r w:rsidR="00A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  <w:r w:rsidRPr="00171A60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бразовательного учреждения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контроля принимает следующие решения:</w:t>
      </w:r>
    </w:p>
    <w:p w:rsidR="008B6F31" w:rsidRPr="00FD20AA" w:rsidRDefault="00487DFE" w:rsidP="0056022C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издании соответствующего приказа;</w:t>
      </w:r>
    </w:p>
    <w:p w:rsidR="008B6F31" w:rsidRPr="00FD20AA" w:rsidRDefault="00487DFE" w:rsidP="0056022C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обсуждении итоговых материалов контроля коллегиальным органом;</w:t>
      </w:r>
    </w:p>
    <w:p w:rsidR="008B6F31" w:rsidRPr="00FD20AA" w:rsidRDefault="00487DFE" w:rsidP="0056022C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повторном контроле с привлечением определенных 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ециалистов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(экспертов);</w:t>
      </w:r>
    </w:p>
    <w:p w:rsidR="00A92E11" w:rsidRPr="00FD20AA" w:rsidRDefault="00487DFE" w:rsidP="0056022C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привлечении к дисциплинарной ответственности должностных лиц, педагогических и других работников;</w:t>
      </w:r>
    </w:p>
    <w:p w:rsidR="008B6F31" w:rsidRPr="00FD20AA" w:rsidRDefault="00487DFE" w:rsidP="0056022C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поощрении работников и др.</w:t>
      </w:r>
    </w:p>
    <w:p w:rsidR="00107B46" w:rsidRDefault="00107B46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6F31" w:rsidRDefault="008B6F31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4.18. О результатах проверки сведений, изложенных в обращениях родителей, а также в обращении и запросах других граждан и организаций, сообщается им в установленном порядке и в установленные сроки.</w:t>
      </w:r>
    </w:p>
    <w:p w:rsidR="005D1BBD" w:rsidRPr="005D1BBD" w:rsidRDefault="005D1BBD" w:rsidP="005D1BBD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8B6F31" w:rsidRPr="00107B46" w:rsidRDefault="008B6F31" w:rsidP="00107B46">
      <w:pPr>
        <w:pStyle w:val="a5"/>
        <w:numPr>
          <w:ilvl w:val="0"/>
          <w:numId w:val="47"/>
        </w:num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участников контрольной деятельности</w:t>
      </w:r>
    </w:p>
    <w:p w:rsidR="005D1BBD" w:rsidRPr="005D1BBD" w:rsidRDefault="005D1BBD" w:rsidP="005D1BBD">
      <w:pPr>
        <w:pStyle w:val="a5"/>
        <w:spacing w:after="0" w:line="100" w:lineRule="atLeast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6F31" w:rsidRPr="00FD20AA" w:rsidRDefault="00CD6EE3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контрольной деятельности </w:t>
      </w:r>
      <w:proofErr w:type="gramStart"/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проверяющий</w:t>
      </w:r>
      <w:proofErr w:type="gramEnd"/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право:</w:t>
      </w:r>
    </w:p>
    <w:p w:rsidR="008B6F31" w:rsidRPr="00FD20AA" w:rsidRDefault="00CD6EE3" w:rsidP="00CD6EE3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документацией в соответствии с функциональными обязанностями педагогического работника, аналитическими материалами педагога;</w:t>
      </w:r>
    </w:p>
    <w:p w:rsidR="008B6F31" w:rsidRPr="00FD20AA" w:rsidRDefault="00CD6EE3" w:rsidP="00CD6EE3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моментов;</w:t>
      </w:r>
    </w:p>
    <w:p w:rsidR="008B6F31" w:rsidRPr="00FD20AA" w:rsidRDefault="00CD6EE3" w:rsidP="00CD6EE3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экспертизу педагогической деятельности;</w:t>
      </w:r>
    </w:p>
    <w:p w:rsidR="008B6F31" w:rsidRPr="00FD20AA" w:rsidRDefault="00CD6EE3" w:rsidP="00CD6EE3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мониторинг об</w:t>
      </w:r>
      <w:r w:rsidR="0060089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разовательного процесса с после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дующим анализом полученной информации;</w:t>
      </w:r>
    </w:p>
    <w:p w:rsidR="008B6F31" w:rsidRPr="00FD20AA" w:rsidRDefault="00CD6EE3" w:rsidP="00CD6EE3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социологические, педагогические исследования;</w:t>
      </w:r>
    </w:p>
    <w:p w:rsidR="008B6F31" w:rsidRPr="00FD20AA" w:rsidRDefault="00CD6EE3" w:rsidP="00CD6EE3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и принимать управленческие решения.</w:t>
      </w:r>
    </w:p>
    <w:p w:rsidR="008B6F31" w:rsidRPr="00FD20AA" w:rsidRDefault="00CD6EE3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Проверяемый педагогический работник имеет право:</w:t>
      </w:r>
    </w:p>
    <w:p w:rsidR="008B6F31" w:rsidRPr="00FD20AA" w:rsidRDefault="00CD6EE3" w:rsidP="00CD6EE3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сроки контроля и критерии оценки его деятельности;</w:t>
      </w:r>
    </w:p>
    <w:p w:rsidR="008B6F31" w:rsidRPr="00FD20AA" w:rsidRDefault="00CD6EE3" w:rsidP="00CD6EE3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цель, содержание, виды, формы и методы контроля;</w:t>
      </w:r>
    </w:p>
    <w:p w:rsidR="008B6F31" w:rsidRDefault="00CD6EE3" w:rsidP="00CD6EE3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знакомиться с вывода</w:t>
      </w:r>
      <w:r w:rsidR="0060089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и рекомендациями </w:t>
      </w:r>
      <w:proofErr w:type="gramStart"/>
      <w:r w:rsidR="0060089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проверяющих</w:t>
      </w:r>
      <w:proofErr w:type="gramEnd"/>
      <w:r w:rsidR="0060089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6EE3" w:rsidRPr="00CD6EE3" w:rsidRDefault="00CD6EE3" w:rsidP="00CD6EE3">
      <w:pPr>
        <w:pStyle w:val="a5"/>
        <w:spacing w:after="0" w:line="100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8B6F31" w:rsidRPr="00107B46" w:rsidRDefault="008B6F31" w:rsidP="00107B46">
      <w:pPr>
        <w:pStyle w:val="a5"/>
        <w:numPr>
          <w:ilvl w:val="0"/>
          <w:numId w:val="47"/>
        </w:num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Взаимосвязи с другими органами самоуправления</w:t>
      </w:r>
    </w:p>
    <w:p w:rsidR="00CD6EE3" w:rsidRPr="00CD6EE3" w:rsidRDefault="00CD6EE3" w:rsidP="00CD6EE3">
      <w:pPr>
        <w:pStyle w:val="a5"/>
        <w:spacing w:after="0" w:line="100" w:lineRule="atLeast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6F31" w:rsidRDefault="00375F11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контрольной деятельности могут быть представлены на рассмотрение и обсуждение в коллегиальные органы управления </w:t>
      </w:r>
      <w:r w:rsidRPr="00171A60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бразовательного учреждения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Педаг</w:t>
      </w:r>
      <w:r w:rsidR="005218D0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огический совет, Общее собрание работников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5F11" w:rsidRPr="00375F11" w:rsidRDefault="00375F11" w:rsidP="00375F11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8B6F31" w:rsidRPr="00107B46" w:rsidRDefault="008B6F31" w:rsidP="00107B46">
      <w:pPr>
        <w:pStyle w:val="a5"/>
        <w:numPr>
          <w:ilvl w:val="0"/>
          <w:numId w:val="47"/>
        </w:num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</w:t>
      </w:r>
    </w:p>
    <w:p w:rsidR="00375F11" w:rsidRPr="00375F11" w:rsidRDefault="00375F11" w:rsidP="00375F11">
      <w:pPr>
        <w:pStyle w:val="a5"/>
        <w:spacing w:after="0" w:line="100" w:lineRule="atLeast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6F31" w:rsidRDefault="00375F11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комиссии занимающихся контрольной деятельностью в </w:t>
      </w:r>
      <w:r w:rsidRPr="00171A60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бразовательном учреждении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несут  ответственность за достоверность излагаемых фактов, представляемых в справках по итогам контроля.</w:t>
      </w:r>
    </w:p>
    <w:p w:rsidR="00375F11" w:rsidRPr="00375F11" w:rsidRDefault="00375F11" w:rsidP="00375F11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05397C" w:rsidRPr="00107B46" w:rsidRDefault="008B6F31" w:rsidP="00107B46">
      <w:pPr>
        <w:pStyle w:val="a5"/>
        <w:numPr>
          <w:ilvl w:val="0"/>
          <w:numId w:val="47"/>
        </w:num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Делопроизводство</w:t>
      </w:r>
    </w:p>
    <w:p w:rsidR="00375F11" w:rsidRPr="00375F11" w:rsidRDefault="00375F11" w:rsidP="00375F11">
      <w:pPr>
        <w:pStyle w:val="a5"/>
        <w:spacing w:after="0" w:line="100" w:lineRule="atLeast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6F31" w:rsidRPr="00FD20AA" w:rsidRDefault="0005397C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по результатам контроля должна содержать в себе</w:t>
      </w:r>
      <w:r w:rsidR="00957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разделы:</w:t>
      </w:r>
    </w:p>
    <w:p w:rsidR="008B6F31" w:rsidRPr="00FD20AA" w:rsidRDefault="00957C73" w:rsidP="00957C73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контроля;</w:t>
      </w:r>
    </w:p>
    <w:p w:rsidR="008B6F31" w:rsidRPr="00FD20AA" w:rsidRDefault="00957C73" w:rsidP="00957C73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контроля;</w:t>
      </w:r>
    </w:p>
    <w:p w:rsidR="008B6F31" w:rsidRPr="00FD20AA" w:rsidRDefault="00957C73" w:rsidP="00957C73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проверки;</w:t>
      </w:r>
    </w:p>
    <w:p w:rsidR="008B6F31" w:rsidRPr="00FD20AA" w:rsidRDefault="00957C73" w:rsidP="00957C73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проверки;</w:t>
      </w:r>
    </w:p>
    <w:p w:rsidR="008B6F31" w:rsidRPr="00FD20AA" w:rsidRDefault="00957C73" w:rsidP="00957C73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проверки;</w:t>
      </w:r>
    </w:p>
    <w:p w:rsidR="008B6F31" w:rsidRPr="00FD20AA" w:rsidRDefault="00957C73" w:rsidP="00957C73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проверки (перечень провер</w:t>
      </w:r>
      <w:r w:rsidR="0005397C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 мероприятий, документации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B6F31" w:rsidRPr="00FD20AA" w:rsidRDefault="00957C73" w:rsidP="00957C73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положительный опыт;</w:t>
      </w:r>
    </w:p>
    <w:p w:rsidR="008B6F31" w:rsidRPr="00FD20AA" w:rsidRDefault="00957C73" w:rsidP="00957C73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недостатки;</w:t>
      </w:r>
    </w:p>
    <w:p w:rsidR="008B6F31" w:rsidRPr="00FD20AA" w:rsidRDefault="00957C73" w:rsidP="00957C73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выводы;</w:t>
      </w:r>
    </w:p>
    <w:p w:rsidR="008B6F31" w:rsidRPr="00FD20AA" w:rsidRDefault="00957C73" w:rsidP="00957C73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и рекомендации;</w:t>
      </w:r>
    </w:p>
    <w:p w:rsidR="008B6F31" w:rsidRPr="00FD20AA" w:rsidRDefault="00957C73" w:rsidP="00957C73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членов комиссии;</w:t>
      </w:r>
    </w:p>
    <w:p w:rsidR="008B6F31" w:rsidRPr="00FD20AA" w:rsidRDefault="00957C73" w:rsidP="00957C73">
      <w:pPr>
        <w:pStyle w:val="a5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подписи </w:t>
      </w:r>
      <w:proofErr w:type="gramStart"/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проверяемых</w:t>
      </w:r>
      <w:proofErr w:type="gramEnd"/>
      <w:r w:rsidR="008B6F31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F31" w:rsidRPr="00FD20AA" w:rsidRDefault="008B6F31" w:rsidP="00107B46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5218D0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57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gramStart"/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оперативного контроля проводится собеседование с </w:t>
      </w:r>
      <w:r w:rsidR="00957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проверяемым, при необходимости -</w:t>
      </w: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готовится сообщение о состоянии дел на административно</w:t>
      </w:r>
      <w:r w:rsidR="0005397C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совещани</w:t>
      </w:r>
      <w:r w:rsidR="0005397C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Педагогическ</w:t>
      </w:r>
      <w:r w:rsidR="0005397C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</w:t>
      </w:r>
      <w:r w:rsidR="0005397C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</w:t>
      </w:r>
      <w:r w:rsidR="0005397C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</w:t>
      </w:r>
      <w:r w:rsidR="0005397C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218D0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</w:t>
      </w:r>
      <w:r w:rsidR="0085677E" w:rsidRPr="00FD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Совете родителей.</w:t>
      </w:r>
      <w:proofErr w:type="gramEnd"/>
    </w:p>
    <w:p w:rsidR="005505BD" w:rsidRPr="00FD20AA" w:rsidRDefault="005505BD" w:rsidP="00FD20A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5505BD" w:rsidRPr="00FD20AA" w:rsidSect="0047798D">
      <w:footerReference w:type="default" r:id="rId9"/>
      <w:pgSz w:w="11906" w:h="16838"/>
      <w:pgMar w:top="567" w:right="851" w:bottom="567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3F9" w:rsidRDefault="000B43F9" w:rsidP="006C316C">
      <w:pPr>
        <w:spacing w:after="0" w:line="240" w:lineRule="auto"/>
      </w:pPr>
      <w:r>
        <w:separator/>
      </w:r>
    </w:p>
  </w:endnote>
  <w:endnote w:type="continuationSeparator" w:id="0">
    <w:p w:rsidR="000B43F9" w:rsidRDefault="000B43F9" w:rsidP="006C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92157"/>
      <w:docPartObj>
        <w:docPartGallery w:val="Page Numbers (Bottom of Page)"/>
        <w:docPartUnique/>
      </w:docPartObj>
    </w:sdtPr>
    <w:sdtContent>
      <w:p w:rsidR="00E530AC" w:rsidRDefault="008F5D43">
        <w:pPr>
          <w:pStyle w:val="a8"/>
          <w:jc w:val="right"/>
        </w:pPr>
        <w:fldSimple w:instr=" PAGE   \* MERGEFORMAT ">
          <w:r w:rsidR="00C54CC9">
            <w:rPr>
              <w:noProof/>
            </w:rPr>
            <w:t>2</w:t>
          </w:r>
        </w:fldSimple>
      </w:p>
    </w:sdtContent>
  </w:sdt>
  <w:p w:rsidR="006C316C" w:rsidRDefault="006C31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3F9" w:rsidRDefault="000B43F9" w:rsidP="006C316C">
      <w:pPr>
        <w:spacing w:after="0" w:line="240" w:lineRule="auto"/>
      </w:pPr>
      <w:r>
        <w:separator/>
      </w:r>
    </w:p>
  </w:footnote>
  <w:footnote w:type="continuationSeparator" w:id="0">
    <w:p w:rsidR="000B43F9" w:rsidRDefault="000B43F9" w:rsidP="006C3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897"/>
    <w:multiLevelType w:val="multilevel"/>
    <w:tmpl w:val="84C4D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FA43A7"/>
    <w:multiLevelType w:val="multilevel"/>
    <w:tmpl w:val="5162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637BF"/>
    <w:multiLevelType w:val="multilevel"/>
    <w:tmpl w:val="8C50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036F0"/>
    <w:multiLevelType w:val="multilevel"/>
    <w:tmpl w:val="840091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74EC1"/>
    <w:multiLevelType w:val="multilevel"/>
    <w:tmpl w:val="F6D4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8C252E"/>
    <w:multiLevelType w:val="hybridMultilevel"/>
    <w:tmpl w:val="2ACE6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B4D38"/>
    <w:multiLevelType w:val="hybridMultilevel"/>
    <w:tmpl w:val="4C46A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0B217B"/>
    <w:multiLevelType w:val="hybridMultilevel"/>
    <w:tmpl w:val="5498D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56B42"/>
    <w:multiLevelType w:val="multilevel"/>
    <w:tmpl w:val="05B8AF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9">
    <w:nsid w:val="0E2B2F3F"/>
    <w:multiLevelType w:val="hybridMultilevel"/>
    <w:tmpl w:val="4FC0D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330BEA"/>
    <w:multiLevelType w:val="multilevel"/>
    <w:tmpl w:val="6F3CB5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B415EC"/>
    <w:multiLevelType w:val="multilevel"/>
    <w:tmpl w:val="8806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8B721F"/>
    <w:multiLevelType w:val="multilevel"/>
    <w:tmpl w:val="DDCA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9039B6"/>
    <w:multiLevelType w:val="hybridMultilevel"/>
    <w:tmpl w:val="2994A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10C9F"/>
    <w:multiLevelType w:val="hybridMultilevel"/>
    <w:tmpl w:val="2EDE7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53AE2"/>
    <w:multiLevelType w:val="hybridMultilevel"/>
    <w:tmpl w:val="2E9EB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A314D"/>
    <w:multiLevelType w:val="multilevel"/>
    <w:tmpl w:val="0754A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BFE6EF9"/>
    <w:multiLevelType w:val="hybridMultilevel"/>
    <w:tmpl w:val="1244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D46624"/>
    <w:multiLevelType w:val="multilevel"/>
    <w:tmpl w:val="A1106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1937EFD"/>
    <w:multiLevelType w:val="multilevel"/>
    <w:tmpl w:val="016CE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625119"/>
    <w:multiLevelType w:val="multilevel"/>
    <w:tmpl w:val="C5F029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C8F7840"/>
    <w:multiLevelType w:val="multilevel"/>
    <w:tmpl w:val="EFC4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D97589"/>
    <w:multiLevelType w:val="multilevel"/>
    <w:tmpl w:val="9EFE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DC3C90"/>
    <w:multiLevelType w:val="hybridMultilevel"/>
    <w:tmpl w:val="5F6415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2FD6F43"/>
    <w:multiLevelType w:val="multilevel"/>
    <w:tmpl w:val="4B72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644ED9"/>
    <w:multiLevelType w:val="multilevel"/>
    <w:tmpl w:val="84C4D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77F67F5"/>
    <w:multiLevelType w:val="multilevel"/>
    <w:tmpl w:val="FD068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207C85"/>
    <w:multiLevelType w:val="multilevel"/>
    <w:tmpl w:val="931048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A912479"/>
    <w:multiLevelType w:val="multilevel"/>
    <w:tmpl w:val="C71A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0D48E3"/>
    <w:multiLevelType w:val="multilevel"/>
    <w:tmpl w:val="FE06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7C5295"/>
    <w:multiLevelType w:val="hybridMultilevel"/>
    <w:tmpl w:val="CED2E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892B02"/>
    <w:multiLevelType w:val="multilevel"/>
    <w:tmpl w:val="613CB9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3B59BD"/>
    <w:multiLevelType w:val="multilevel"/>
    <w:tmpl w:val="ED1E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21465B"/>
    <w:multiLevelType w:val="multilevel"/>
    <w:tmpl w:val="9C96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AF1D28"/>
    <w:multiLevelType w:val="multilevel"/>
    <w:tmpl w:val="7CF2E0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3A1E1E"/>
    <w:multiLevelType w:val="hybridMultilevel"/>
    <w:tmpl w:val="A0323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CC6797"/>
    <w:multiLevelType w:val="multilevel"/>
    <w:tmpl w:val="B2F010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86400FF"/>
    <w:multiLevelType w:val="hybridMultilevel"/>
    <w:tmpl w:val="67302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120C4A"/>
    <w:multiLevelType w:val="multilevel"/>
    <w:tmpl w:val="6F547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703DB7"/>
    <w:multiLevelType w:val="multilevel"/>
    <w:tmpl w:val="B5CA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F54815"/>
    <w:multiLevelType w:val="multilevel"/>
    <w:tmpl w:val="84C4D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1447D29"/>
    <w:multiLevelType w:val="multilevel"/>
    <w:tmpl w:val="AE5E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CD5F3D"/>
    <w:multiLevelType w:val="multilevel"/>
    <w:tmpl w:val="F44A6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4C50687"/>
    <w:multiLevelType w:val="multilevel"/>
    <w:tmpl w:val="84C4D9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5615DA1"/>
    <w:multiLevelType w:val="multilevel"/>
    <w:tmpl w:val="572002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563DCB"/>
    <w:multiLevelType w:val="multilevel"/>
    <w:tmpl w:val="ACE2D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99A57CB"/>
    <w:multiLevelType w:val="multilevel"/>
    <w:tmpl w:val="7E0AEC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47">
    <w:nsid w:val="7BE84EB8"/>
    <w:multiLevelType w:val="multilevel"/>
    <w:tmpl w:val="4B8A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4"/>
  </w:num>
  <w:num w:numId="3">
    <w:abstractNumId w:val="12"/>
  </w:num>
  <w:num w:numId="4">
    <w:abstractNumId w:val="3"/>
  </w:num>
  <w:num w:numId="5">
    <w:abstractNumId w:val="2"/>
  </w:num>
  <w:num w:numId="6">
    <w:abstractNumId w:val="28"/>
  </w:num>
  <w:num w:numId="7">
    <w:abstractNumId w:val="26"/>
  </w:num>
  <w:num w:numId="8">
    <w:abstractNumId w:val="21"/>
  </w:num>
  <w:num w:numId="9">
    <w:abstractNumId w:val="39"/>
  </w:num>
  <w:num w:numId="10">
    <w:abstractNumId w:val="33"/>
  </w:num>
  <w:num w:numId="11">
    <w:abstractNumId w:val="38"/>
  </w:num>
  <w:num w:numId="12">
    <w:abstractNumId w:val="41"/>
  </w:num>
  <w:num w:numId="13">
    <w:abstractNumId w:val="31"/>
  </w:num>
  <w:num w:numId="14">
    <w:abstractNumId w:val="10"/>
  </w:num>
  <w:num w:numId="15">
    <w:abstractNumId w:val="29"/>
  </w:num>
  <w:num w:numId="16">
    <w:abstractNumId w:val="34"/>
  </w:num>
  <w:num w:numId="17">
    <w:abstractNumId w:val="47"/>
  </w:num>
  <w:num w:numId="18">
    <w:abstractNumId w:val="24"/>
  </w:num>
  <w:num w:numId="19">
    <w:abstractNumId w:val="11"/>
  </w:num>
  <w:num w:numId="20">
    <w:abstractNumId w:val="4"/>
  </w:num>
  <w:num w:numId="21">
    <w:abstractNumId w:val="1"/>
  </w:num>
  <w:num w:numId="22">
    <w:abstractNumId w:val="22"/>
  </w:num>
  <w:num w:numId="23">
    <w:abstractNumId w:val="32"/>
  </w:num>
  <w:num w:numId="24">
    <w:abstractNumId w:val="46"/>
  </w:num>
  <w:num w:numId="25">
    <w:abstractNumId w:val="8"/>
  </w:num>
  <w:num w:numId="26">
    <w:abstractNumId w:val="45"/>
  </w:num>
  <w:num w:numId="27">
    <w:abstractNumId w:val="42"/>
  </w:num>
  <w:num w:numId="28">
    <w:abstractNumId w:val="0"/>
  </w:num>
  <w:num w:numId="29">
    <w:abstractNumId w:val="40"/>
  </w:num>
  <w:num w:numId="30">
    <w:abstractNumId w:val="25"/>
  </w:num>
  <w:num w:numId="31">
    <w:abstractNumId w:val="17"/>
  </w:num>
  <w:num w:numId="32">
    <w:abstractNumId w:val="43"/>
  </w:num>
  <w:num w:numId="33">
    <w:abstractNumId w:val="36"/>
  </w:num>
  <w:num w:numId="34">
    <w:abstractNumId w:val="9"/>
  </w:num>
  <w:num w:numId="35">
    <w:abstractNumId w:val="13"/>
  </w:num>
  <w:num w:numId="36">
    <w:abstractNumId w:val="7"/>
  </w:num>
  <w:num w:numId="37">
    <w:abstractNumId w:val="14"/>
  </w:num>
  <w:num w:numId="38">
    <w:abstractNumId w:val="15"/>
  </w:num>
  <w:num w:numId="39">
    <w:abstractNumId w:val="6"/>
  </w:num>
  <w:num w:numId="40">
    <w:abstractNumId w:val="5"/>
  </w:num>
  <w:num w:numId="41">
    <w:abstractNumId w:val="30"/>
  </w:num>
  <w:num w:numId="42">
    <w:abstractNumId w:val="37"/>
  </w:num>
  <w:num w:numId="43">
    <w:abstractNumId w:val="23"/>
  </w:num>
  <w:num w:numId="44">
    <w:abstractNumId w:val="35"/>
  </w:num>
  <w:num w:numId="45">
    <w:abstractNumId w:val="16"/>
  </w:num>
  <w:num w:numId="46">
    <w:abstractNumId w:val="20"/>
  </w:num>
  <w:num w:numId="47">
    <w:abstractNumId w:val="18"/>
  </w:num>
  <w:num w:numId="4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F31"/>
    <w:rsid w:val="00025D7E"/>
    <w:rsid w:val="0005397C"/>
    <w:rsid w:val="00077DD2"/>
    <w:rsid w:val="000B43F9"/>
    <w:rsid w:val="00107B46"/>
    <w:rsid w:val="00107D1F"/>
    <w:rsid w:val="00143ED9"/>
    <w:rsid w:val="001534B2"/>
    <w:rsid w:val="00171A60"/>
    <w:rsid w:val="00187EAB"/>
    <w:rsid w:val="001E6241"/>
    <w:rsid w:val="0029205E"/>
    <w:rsid w:val="00295205"/>
    <w:rsid w:val="003000B5"/>
    <w:rsid w:val="0030362F"/>
    <w:rsid w:val="00312CCF"/>
    <w:rsid w:val="003535C9"/>
    <w:rsid w:val="0035606E"/>
    <w:rsid w:val="00366AB8"/>
    <w:rsid w:val="00375F11"/>
    <w:rsid w:val="00426026"/>
    <w:rsid w:val="0047798D"/>
    <w:rsid w:val="00487DFE"/>
    <w:rsid w:val="005218D0"/>
    <w:rsid w:val="005505BD"/>
    <w:rsid w:val="0056022C"/>
    <w:rsid w:val="005B2171"/>
    <w:rsid w:val="005D1BBD"/>
    <w:rsid w:val="00600891"/>
    <w:rsid w:val="00601897"/>
    <w:rsid w:val="00644CDD"/>
    <w:rsid w:val="0067417B"/>
    <w:rsid w:val="00694D77"/>
    <w:rsid w:val="00695446"/>
    <w:rsid w:val="006C316C"/>
    <w:rsid w:val="00777A9E"/>
    <w:rsid w:val="00781EBB"/>
    <w:rsid w:val="007878EB"/>
    <w:rsid w:val="0080623F"/>
    <w:rsid w:val="00823050"/>
    <w:rsid w:val="00844DD3"/>
    <w:rsid w:val="00853976"/>
    <w:rsid w:val="0085677E"/>
    <w:rsid w:val="008B0783"/>
    <w:rsid w:val="008B6F31"/>
    <w:rsid w:val="008C1573"/>
    <w:rsid w:val="008D3D20"/>
    <w:rsid w:val="008E0418"/>
    <w:rsid w:val="008F5D43"/>
    <w:rsid w:val="00907510"/>
    <w:rsid w:val="0095481C"/>
    <w:rsid w:val="00957C73"/>
    <w:rsid w:val="009E4566"/>
    <w:rsid w:val="00A92E11"/>
    <w:rsid w:val="00AB5DC5"/>
    <w:rsid w:val="00AB6EB1"/>
    <w:rsid w:val="00AD6391"/>
    <w:rsid w:val="00B40A4F"/>
    <w:rsid w:val="00B6474F"/>
    <w:rsid w:val="00B80419"/>
    <w:rsid w:val="00B971AE"/>
    <w:rsid w:val="00BA104A"/>
    <w:rsid w:val="00BF63AC"/>
    <w:rsid w:val="00C5360B"/>
    <w:rsid w:val="00C53B6E"/>
    <w:rsid w:val="00C54CC9"/>
    <w:rsid w:val="00CB2756"/>
    <w:rsid w:val="00CB7BAE"/>
    <w:rsid w:val="00CD6EE3"/>
    <w:rsid w:val="00CE2EB2"/>
    <w:rsid w:val="00D21116"/>
    <w:rsid w:val="00D510FD"/>
    <w:rsid w:val="00D85332"/>
    <w:rsid w:val="00D86C73"/>
    <w:rsid w:val="00D96D2E"/>
    <w:rsid w:val="00E032CE"/>
    <w:rsid w:val="00E530AC"/>
    <w:rsid w:val="00EC3D7C"/>
    <w:rsid w:val="00ED6A54"/>
    <w:rsid w:val="00F6675A"/>
    <w:rsid w:val="00FA3C73"/>
    <w:rsid w:val="00FB55E1"/>
    <w:rsid w:val="00FB79C7"/>
    <w:rsid w:val="00FD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B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B6F31"/>
  </w:style>
  <w:style w:type="character" w:customStyle="1" w:styleId="c19">
    <w:name w:val="c19"/>
    <w:basedOn w:val="a0"/>
    <w:rsid w:val="008B6F31"/>
  </w:style>
  <w:style w:type="character" w:customStyle="1" w:styleId="apple-converted-space">
    <w:name w:val="apple-converted-space"/>
    <w:basedOn w:val="a0"/>
    <w:rsid w:val="008B6F31"/>
  </w:style>
  <w:style w:type="character" w:customStyle="1" w:styleId="c52">
    <w:name w:val="c52"/>
    <w:basedOn w:val="a0"/>
    <w:rsid w:val="008B6F31"/>
  </w:style>
  <w:style w:type="paragraph" w:customStyle="1" w:styleId="c10">
    <w:name w:val="c10"/>
    <w:basedOn w:val="a"/>
    <w:rsid w:val="008B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B6F31"/>
  </w:style>
  <w:style w:type="character" w:customStyle="1" w:styleId="c13">
    <w:name w:val="c13"/>
    <w:basedOn w:val="a0"/>
    <w:rsid w:val="008B6F31"/>
  </w:style>
  <w:style w:type="character" w:customStyle="1" w:styleId="c1">
    <w:name w:val="c1"/>
    <w:basedOn w:val="a0"/>
    <w:rsid w:val="008B6F31"/>
  </w:style>
  <w:style w:type="paragraph" w:customStyle="1" w:styleId="c43">
    <w:name w:val="c43"/>
    <w:basedOn w:val="a"/>
    <w:rsid w:val="008B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B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B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F66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59"/>
    <w:rsid w:val="00F66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675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3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316C"/>
  </w:style>
  <w:style w:type="paragraph" w:styleId="a8">
    <w:name w:val="footer"/>
    <w:basedOn w:val="a"/>
    <w:link w:val="a9"/>
    <w:uiPriority w:val="99"/>
    <w:unhideWhenUsed/>
    <w:rsid w:val="006C3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316C"/>
  </w:style>
  <w:style w:type="paragraph" w:styleId="aa">
    <w:name w:val="Balloon Text"/>
    <w:basedOn w:val="a"/>
    <w:link w:val="ab"/>
    <w:uiPriority w:val="99"/>
    <w:semiHidden/>
    <w:unhideWhenUsed/>
    <w:rsid w:val="00AB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6EB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96D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B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B6F31"/>
  </w:style>
  <w:style w:type="character" w:customStyle="1" w:styleId="c19">
    <w:name w:val="c19"/>
    <w:basedOn w:val="a0"/>
    <w:rsid w:val="008B6F31"/>
  </w:style>
  <w:style w:type="character" w:customStyle="1" w:styleId="apple-converted-space">
    <w:name w:val="apple-converted-space"/>
    <w:basedOn w:val="a0"/>
    <w:rsid w:val="008B6F31"/>
  </w:style>
  <w:style w:type="character" w:customStyle="1" w:styleId="c52">
    <w:name w:val="c52"/>
    <w:basedOn w:val="a0"/>
    <w:rsid w:val="008B6F31"/>
  </w:style>
  <w:style w:type="paragraph" w:customStyle="1" w:styleId="c10">
    <w:name w:val="c10"/>
    <w:basedOn w:val="a"/>
    <w:rsid w:val="008B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B6F31"/>
  </w:style>
  <w:style w:type="character" w:customStyle="1" w:styleId="c13">
    <w:name w:val="c13"/>
    <w:basedOn w:val="a0"/>
    <w:rsid w:val="008B6F31"/>
  </w:style>
  <w:style w:type="character" w:customStyle="1" w:styleId="c1">
    <w:name w:val="c1"/>
    <w:basedOn w:val="a0"/>
    <w:rsid w:val="008B6F31"/>
  </w:style>
  <w:style w:type="paragraph" w:customStyle="1" w:styleId="c43">
    <w:name w:val="c43"/>
    <w:basedOn w:val="a"/>
    <w:rsid w:val="008B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B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B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F66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rsid w:val="00F66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675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3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316C"/>
  </w:style>
  <w:style w:type="paragraph" w:styleId="a8">
    <w:name w:val="footer"/>
    <w:basedOn w:val="a"/>
    <w:link w:val="a9"/>
    <w:uiPriority w:val="99"/>
    <w:unhideWhenUsed/>
    <w:rsid w:val="006C3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316C"/>
  </w:style>
  <w:style w:type="paragraph" w:styleId="aa">
    <w:name w:val="Balloon Text"/>
    <w:basedOn w:val="a"/>
    <w:link w:val="ab"/>
    <w:uiPriority w:val="99"/>
    <w:semiHidden/>
    <w:unhideWhenUsed/>
    <w:rsid w:val="00AB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6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5DF64-B7D9-49AE-B887-B862AF70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53</cp:revision>
  <cp:lastPrinted>2018-02-01T09:48:00Z</cp:lastPrinted>
  <dcterms:created xsi:type="dcterms:W3CDTF">2018-02-01T09:55:00Z</dcterms:created>
  <dcterms:modified xsi:type="dcterms:W3CDTF">2018-06-28T08:59:00Z</dcterms:modified>
</cp:coreProperties>
</file>